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B697BA" w14:textId="77777777" w:rsidR="00533169" w:rsidRPr="000E30EF" w:rsidRDefault="00533169" w:rsidP="00533169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REGULAR MEETING</w:t>
      </w:r>
    </w:p>
    <w:p w14:paraId="41E7947C" w14:textId="77777777" w:rsidR="00533169" w:rsidRPr="000E30EF" w:rsidRDefault="00533169" w:rsidP="00533169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CLINTON ECONOMIC DEVELOPMENT AUTHORITY</w:t>
      </w:r>
    </w:p>
    <w:p w14:paraId="6C3831AF" w14:textId="72E40196" w:rsidR="00533169" w:rsidRPr="000E30EF" w:rsidRDefault="00533169" w:rsidP="00533169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TUESDAY, </w:t>
      </w:r>
      <w:r w:rsidR="00432496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SEPTEMBER 24</w:t>
      </w: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, 2024</w:t>
      </w:r>
    </w:p>
    <w:p w14:paraId="42D70235" w14:textId="77777777" w:rsidR="00533169" w:rsidRPr="000E30EF" w:rsidRDefault="00533169" w:rsidP="00533169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4D7C7A01" w14:textId="46752676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Minutes of the regular meeting of the Trustees of the Clinton Economic Development Authority of the City of Clinton, Oklahoma, held at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City Hall,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Clinton, OK on Tuesday, </w:t>
      </w:r>
      <w:r w:rsidR="00432496">
        <w:rPr>
          <w:rFonts w:ascii="Arial" w:eastAsia="Times New Roman" w:hAnsi="Arial" w:cs="Arial"/>
          <w:snapToGrid w:val="0"/>
          <w:kern w:val="0"/>
          <w14:ligatures w14:val="none"/>
        </w:rPr>
        <w:t>September 24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, 2024, at 4:00 P.M.  A notice of this meeting with agenda was posted on the bulletin board in the lobby of Clinton City Hall on </w:t>
      </w:r>
      <w:r w:rsidR="00432496">
        <w:rPr>
          <w:rFonts w:ascii="Arial" w:eastAsia="Times New Roman" w:hAnsi="Arial" w:cs="Arial"/>
          <w:snapToGrid w:val="0"/>
          <w:kern w:val="0"/>
          <w14:ligatures w14:val="none"/>
        </w:rPr>
        <w:t>S</w:t>
      </w:r>
      <w:r w:rsidR="00563F04">
        <w:rPr>
          <w:rFonts w:ascii="Arial" w:eastAsia="Times New Roman" w:hAnsi="Arial" w:cs="Arial"/>
          <w:snapToGrid w:val="0"/>
          <w:kern w:val="0"/>
          <w14:ligatures w14:val="none"/>
        </w:rPr>
        <w:t>eptember 20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, 2024, at 3:30 p.m.  </w:t>
      </w:r>
    </w:p>
    <w:p w14:paraId="3B614E88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1F0E8CE7" w14:textId="57E93F9F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TRUSTEES PRESENT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: Ken Baker, Max McKinsey,</w:t>
      </w:r>
      <w:r>
        <w:rPr>
          <w:rFonts w:ascii="Arial" w:eastAsia="Times New Roman" w:hAnsi="Arial" w:cs="Arial"/>
          <w:kern w:val="0"/>
          <w14:ligatures w14:val="none"/>
        </w:rPr>
        <w:t xml:space="preserve"> Canda Dupree</w:t>
      </w:r>
      <w:r w:rsidR="00563F04">
        <w:rPr>
          <w:rFonts w:ascii="Arial" w:eastAsia="Times New Roman" w:hAnsi="Arial" w:cs="Arial"/>
          <w:kern w:val="0"/>
          <w14:ligatures w14:val="none"/>
        </w:rPr>
        <w:t>,</w:t>
      </w:r>
      <w:r w:rsidR="00563F04" w:rsidRPr="00563F04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563F04" w:rsidRPr="000E30EF">
        <w:rPr>
          <w:rFonts w:ascii="Arial" w:eastAsia="Times New Roman" w:hAnsi="Arial" w:cs="Arial"/>
          <w:kern w:val="0"/>
          <w14:ligatures w14:val="none"/>
        </w:rPr>
        <w:t>Russ Meacham</w:t>
      </w:r>
      <w:r w:rsidR="00563F04">
        <w:rPr>
          <w:rFonts w:ascii="Arial" w:eastAsia="Times New Roman" w:hAnsi="Arial" w:cs="Arial"/>
          <w:kern w:val="0"/>
          <w14:ligatures w14:val="none"/>
        </w:rPr>
        <w:t xml:space="preserve">, </w:t>
      </w:r>
      <w:r w:rsidR="00563F04" w:rsidRPr="000E30EF">
        <w:rPr>
          <w:rFonts w:ascii="Arial" w:eastAsia="Times New Roman" w:hAnsi="Arial" w:cs="Arial"/>
          <w:snapToGrid w:val="0"/>
          <w:kern w:val="0"/>
          <w14:ligatures w14:val="none"/>
        </w:rPr>
        <w:t>John Cornell</w:t>
      </w:r>
      <w:r>
        <w:rPr>
          <w:rFonts w:ascii="Arial" w:eastAsia="Times New Roman" w:hAnsi="Arial" w:cs="Arial"/>
          <w:kern w:val="0"/>
          <w14:ligatures w14:val="none"/>
        </w:rPr>
        <w:t>.</w:t>
      </w:r>
    </w:p>
    <w:p w14:paraId="0C403710" w14:textId="53443EFE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kern w:val="0"/>
          <w14:ligatures w14:val="none"/>
        </w:rPr>
        <w:t>TRUSTEES ABSENT</w:t>
      </w:r>
      <w:r w:rsidRPr="000E30EF">
        <w:rPr>
          <w:rFonts w:ascii="Arial" w:eastAsia="Times New Roman" w:hAnsi="Arial" w:cs="Arial"/>
          <w:kern w:val="0"/>
          <w14:ligatures w14:val="none"/>
        </w:rPr>
        <w:t xml:space="preserve">: </w:t>
      </w:r>
      <w:r w:rsidR="00563F04">
        <w:rPr>
          <w:rFonts w:ascii="Arial" w:eastAsia="Times New Roman" w:hAnsi="Arial" w:cs="Arial"/>
          <w:kern w:val="0"/>
          <w14:ligatures w14:val="none"/>
        </w:rPr>
        <w:t>None</w:t>
      </w:r>
    </w:p>
    <w:p w14:paraId="168D1CAF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EX OFFICIO: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Mayor David Berrong</w:t>
      </w:r>
    </w:p>
    <w:p w14:paraId="3E921E12" w14:textId="1CCECBF6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kern w:val="0"/>
          <w14:ligatures w14:val="none"/>
        </w:rPr>
        <w:t xml:space="preserve">MANAGER:  </w:t>
      </w:r>
      <w:r w:rsidRPr="000E30EF">
        <w:rPr>
          <w:rFonts w:ascii="Arial" w:eastAsia="Times New Roman" w:hAnsi="Arial" w:cs="Arial"/>
          <w:kern w:val="0"/>
          <w14:ligatures w14:val="none"/>
        </w:rPr>
        <w:t>Robert Johnston</w:t>
      </w:r>
      <w:r w:rsidR="00A25776">
        <w:rPr>
          <w:rFonts w:ascii="Arial" w:eastAsia="Times New Roman" w:hAnsi="Arial" w:cs="Arial"/>
          <w:kern w:val="0"/>
          <w14:ligatures w14:val="none"/>
        </w:rPr>
        <w:t xml:space="preserve"> (absent)</w:t>
      </w:r>
    </w:p>
    <w:p w14:paraId="069870BC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CITY ATTORNEY: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Ryan Meacham (absent)</w:t>
      </w:r>
    </w:p>
    <w:p w14:paraId="212987C2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ED DIRECTOR: 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Roland Mower</w:t>
      </w:r>
    </w:p>
    <w:p w14:paraId="5149DE70" w14:textId="759C6656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TREASURER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: Debra Blanchard</w:t>
      </w:r>
    </w:p>
    <w:p w14:paraId="19E75B09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CLERK: 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Amy Jones</w:t>
      </w:r>
    </w:p>
    <w:p w14:paraId="5B9C34C5" w14:textId="1B04F77E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NEWS MEDIA: </w:t>
      </w:r>
      <w:r w:rsidRPr="00533169">
        <w:rPr>
          <w:rFonts w:ascii="Arial" w:eastAsia="Times New Roman" w:hAnsi="Arial" w:cs="Arial"/>
          <w:snapToGrid w:val="0"/>
          <w:kern w:val="0"/>
          <w14:ligatures w14:val="none"/>
        </w:rPr>
        <w:t>Sean Stephens</w:t>
      </w:r>
      <w:r w:rsidR="00820E00">
        <w:rPr>
          <w:rFonts w:ascii="Arial" w:eastAsia="Times New Roman" w:hAnsi="Arial" w:cs="Arial"/>
          <w:snapToGrid w:val="0"/>
          <w:kern w:val="0"/>
          <w14:ligatures w14:val="none"/>
        </w:rPr>
        <w:t>, Hope King</w:t>
      </w:r>
    </w:p>
    <w:p w14:paraId="12A154DE" w14:textId="3062D8C6" w:rsidR="00533169" w:rsidRPr="00A25776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OTHERS: </w:t>
      </w:r>
      <w:r w:rsidR="00A25776">
        <w:rPr>
          <w:rFonts w:ascii="Arial" w:eastAsia="Times New Roman" w:hAnsi="Arial" w:cs="Arial"/>
          <w:snapToGrid w:val="0"/>
          <w:kern w:val="0"/>
          <w14:ligatures w14:val="none"/>
        </w:rPr>
        <w:t>Gene McCullough</w:t>
      </w:r>
    </w:p>
    <w:p w14:paraId="52418052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35E4A20E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</w:pPr>
      <w:r w:rsidRPr="000E30EF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 xml:space="preserve">AGENDA ITEMS </w:t>
      </w:r>
    </w:p>
    <w:p w14:paraId="1F29CBE1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</w:p>
    <w:p w14:paraId="217F3395" w14:textId="77777777" w:rsidR="00533169" w:rsidRPr="000E30EF" w:rsidRDefault="00533169" w:rsidP="00533169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</w:pPr>
      <w:r w:rsidRPr="000E30EF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CALL TO ORDER</w:t>
      </w:r>
    </w:p>
    <w:p w14:paraId="27EAA17D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</w:p>
    <w:p w14:paraId="6F420163" w14:textId="3EDA39C2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Chairman Ken Baker called the meeting to order at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3:58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p.m.</w:t>
      </w:r>
    </w:p>
    <w:p w14:paraId="523C3005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6A0B0FCC" w14:textId="77777777" w:rsidR="00533169" w:rsidRPr="000E30EF" w:rsidRDefault="00533169" w:rsidP="00533169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CONSENT AGENDA</w:t>
      </w:r>
    </w:p>
    <w:p w14:paraId="4569F919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0D8614D1" w14:textId="366E33C7" w:rsidR="00533169" w:rsidRDefault="00533169" w:rsidP="00533169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Minutes </w:t>
      </w:r>
      <w:r w:rsidR="00820E00">
        <w:rPr>
          <w:rFonts w:ascii="Arial" w:eastAsia="Times New Roman" w:hAnsi="Arial" w:cs="Arial"/>
          <w:snapToGrid w:val="0"/>
          <w:kern w:val="0"/>
          <w14:ligatures w14:val="none"/>
        </w:rPr>
        <w:t xml:space="preserve">August </w:t>
      </w:r>
      <w:r w:rsidR="00DF4D39">
        <w:rPr>
          <w:rFonts w:ascii="Arial" w:eastAsia="Times New Roman" w:hAnsi="Arial" w:cs="Arial"/>
          <w:snapToGrid w:val="0"/>
          <w:kern w:val="0"/>
          <w14:ligatures w14:val="none"/>
        </w:rPr>
        <w:t>13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, 2024, Regular Meeting</w:t>
      </w:r>
    </w:p>
    <w:p w14:paraId="6BD95C82" w14:textId="77777777" w:rsidR="00533169" w:rsidRPr="000E30EF" w:rsidRDefault="00533169" w:rsidP="00533169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Consider Claims</w:t>
      </w:r>
    </w:p>
    <w:p w14:paraId="0CBEC51D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0D9CB3F1" w14:textId="102A6266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Motion was made by Trustee</w:t>
      </w:r>
      <w:r w:rsidR="00C8743C">
        <w:rPr>
          <w:rFonts w:ascii="Arial" w:eastAsia="Times New Roman" w:hAnsi="Arial" w:cs="Arial"/>
          <w:snapToGrid w:val="0"/>
          <w:kern w:val="0"/>
          <w14:ligatures w14:val="none"/>
        </w:rPr>
        <w:t xml:space="preserve"> Canda Dupree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and seconded by Trustee </w:t>
      </w:r>
      <w:r w:rsidR="00C8743C">
        <w:rPr>
          <w:rFonts w:ascii="Arial" w:eastAsia="Times New Roman" w:hAnsi="Arial" w:cs="Arial"/>
          <w:snapToGrid w:val="0"/>
          <w:kern w:val="0"/>
          <w14:ligatures w14:val="none"/>
        </w:rPr>
        <w:t>Max McKinsey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to approve the consent agenda presented today.  </w:t>
      </w:r>
    </w:p>
    <w:p w14:paraId="4FAFE630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2A1E9DC6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739782B4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167E2210" w14:textId="39996050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Aye: 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Dupree,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Cornell,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McKinsey,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Meacham,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7FED7E39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Nay:  None </w:t>
      </w:r>
    </w:p>
    <w:p w14:paraId="55105CAC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</w:p>
    <w:p w14:paraId="6FC01802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declared the motion carried.</w:t>
      </w:r>
    </w:p>
    <w:p w14:paraId="376609A6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608D0822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1D7DF099" w14:textId="77777777" w:rsidR="00533169" w:rsidRPr="000F660F" w:rsidRDefault="00533169" w:rsidP="00533169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  <w:t>DISCUSSION, CONSIDERATION AND POSSIBLE ACTION REGARDING:</w:t>
      </w:r>
    </w:p>
    <w:p w14:paraId="0383D4CF" w14:textId="77777777" w:rsidR="00533169" w:rsidRDefault="00533169" w:rsidP="00533169">
      <w:pPr>
        <w:widowControl w:val="0"/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66180BA7" w14:textId="331A2197" w:rsidR="00533169" w:rsidRDefault="000E2BE8" w:rsidP="000E2BE8">
      <w:pPr>
        <w:pStyle w:val="ListParagraph"/>
        <w:widowControl w:val="0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Approval of FYE Budget 2025</w:t>
      </w:r>
    </w:p>
    <w:p w14:paraId="4041E4CA" w14:textId="77777777" w:rsidR="008F5F46" w:rsidRDefault="008F5F46" w:rsidP="008F5F4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2548609E" w14:textId="54A93CB1" w:rsidR="008F5F46" w:rsidRDefault="00082449" w:rsidP="008F5F4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The Economic Development</w:t>
      </w:r>
      <w:r w:rsidR="005C6D31">
        <w:rPr>
          <w:rFonts w:ascii="Arial" w:eastAsia="Times New Roman" w:hAnsi="Arial" w:cs="Arial"/>
          <w:snapToGrid w:val="0"/>
          <w:kern w:val="0"/>
          <w14:ligatures w14:val="none"/>
        </w:rPr>
        <w:t xml:space="preserve"> Authority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5C6D31">
        <w:rPr>
          <w:rFonts w:ascii="Arial" w:eastAsia="Times New Roman" w:hAnsi="Arial" w:cs="Arial"/>
          <w:snapToGrid w:val="0"/>
          <w:kern w:val="0"/>
          <w14:ligatures w14:val="none"/>
        </w:rPr>
        <w:t>(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Fund 750</w:t>
      </w:r>
      <w:r w:rsidR="005C6D31">
        <w:rPr>
          <w:rFonts w:ascii="Arial" w:eastAsia="Times New Roman" w:hAnsi="Arial" w:cs="Arial"/>
          <w:snapToGrid w:val="0"/>
          <w:kern w:val="0"/>
          <w14:ligatures w14:val="none"/>
        </w:rPr>
        <w:t>)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Budget prepared by City Treasurer Debra Blanchard and reviewed and approved by City Council </w:t>
      </w:r>
      <w:r w:rsidR="00D06C0C">
        <w:rPr>
          <w:rFonts w:ascii="Arial" w:eastAsia="Times New Roman" w:hAnsi="Arial" w:cs="Arial"/>
          <w:snapToGrid w:val="0"/>
          <w:kern w:val="0"/>
          <w14:ligatures w14:val="none"/>
        </w:rPr>
        <w:t>June</w:t>
      </w:r>
      <w:r w:rsidR="007601EC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D437E1">
        <w:rPr>
          <w:rFonts w:ascii="Arial" w:eastAsia="Times New Roman" w:hAnsi="Arial" w:cs="Arial"/>
          <w:snapToGrid w:val="0"/>
          <w:kern w:val="0"/>
          <w14:ligatures w14:val="none"/>
        </w:rPr>
        <w:t>18, 2024</w:t>
      </w:r>
      <w:r w:rsidR="5F2951C7">
        <w:rPr>
          <w:rFonts w:ascii="Arial" w:eastAsia="Times New Roman" w:hAnsi="Arial" w:cs="Arial"/>
          <w:snapToGrid w:val="0"/>
          <w:kern w:val="0"/>
          <w14:ligatures w14:val="none"/>
        </w:rPr>
        <w:t>,</w:t>
      </w:r>
      <w:r w:rsidR="00D437E1">
        <w:rPr>
          <w:rFonts w:ascii="Arial" w:eastAsia="Times New Roman" w:hAnsi="Arial" w:cs="Arial"/>
          <w:snapToGrid w:val="0"/>
          <w:kern w:val="0"/>
          <w14:ligatures w14:val="none"/>
        </w:rPr>
        <w:t xml:space="preserve"> and is presented today for review and approval </w:t>
      </w:r>
      <w:r w:rsidR="00AC47F5">
        <w:rPr>
          <w:rFonts w:ascii="Arial" w:eastAsia="Times New Roman" w:hAnsi="Arial" w:cs="Arial"/>
          <w:snapToGrid w:val="0"/>
          <w:kern w:val="0"/>
          <w14:ligatures w14:val="none"/>
        </w:rPr>
        <w:t xml:space="preserve">by the Economic Development Authority.  Ms. Blanchard presented the </w:t>
      </w:r>
      <w:r w:rsidR="00DE2B4C">
        <w:rPr>
          <w:rFonts w:ascii="Arial" w:eastAsia="Times New Roman" w:hAnsi="Arial" w:cs="Arial"/>
          <w:snapToGrid w:val="0"/>
          <w:kern w:val="0"/>
          <w14:ligatures w14:val="none"/>
        </w:rPr>
        <w:t xml:space="preserve">information and answered questions regarding the current revenues and expenditures.  </w:t>
      </w:r>
      <w:r w:rsidR="007A6F2F">
        <w:rPr>
          <w:rFonts w:ascii="Arial" w:eastAsia="Times New Roman" w:hAnsi="Arial" w:cs="Arial"/>
          <w:snapToGrid w:val="0"/>
          <w:kern w:val="0"/>
          <w14:ligatures w14:val="none"/>
        </w:rPr>
        <w:t xml:space="preserve">Discussion was held regarding the </w:t>
      </w:r>
      <w:r w:rsidR="00541134">
        <w:rPr>
          <w:rFonts w:ascii="Arial" w:eastAsia="Times New Roman" w:hAnsi="Arial" w:cs="Arial"/>
          <w:snapToGrid w:val="0"/>
          <w:kern w:val="0"/>
          <w14:ligatures w14:val="none"/>
        </w:rPr>
        <w:t>Economic Development Authority and the Econ</w:t>
      </w:r>
      <w:r w:rsidR="001E4798">
        <w:rPr>
          <w:rFonts w:ascii="Arial" w:eastAsia="Times New Roman" w:hAnsi="Arial" w:cs="Arial"/>
          <w:snapToGrid w:val="0"/>
          <w:kern w:val="0"/>
          <w14:ligatures w14:val="none"/>
        </w:rPr>
        <w:t xml:space="preserve">omic Development Fund 513.  </w:t>
      </w:r>
    </w:p>
    <w:p w14:paraId="1004CED8" w14:textId="77777777" w:rsidR="00B94489" w:rsidRDefault="00B94489" w:rsidP="008F5F4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7C008B72" w14:textId="63158280" w:rsidR="00B94489" w:rsidRDefault="00B94489" w:rsidP="008F5F4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Motion was made by Trustee </w:t>
      </w:r>
      <w:r w:rsidR="00E3536C">
        <w:rPr>
          <w:rFonts w:ascii="Arial" w:eastAsia="Times New Roman" w:hAnsi="Arial" w:cs="Arial"/>
          <w:snapToGrid w:val="0"/>
          <w:kern w:val="0"/>
          <w14:ligatures w14:val="none"/>
        </w:rPr>
        <w:t>Russ Meacham and</w:t>
      </w:r>
      <w:r w:rsidR="00C8743C">
        <w:rPr>
          <w:rFonts w:ascii="Arial" w:eastAsia="Times New Roman" w:hAnsi="Arial" w:cs="Arial"/>
          <w:snapToGrid w:val="0"/>
          <w:kern w:val="0"/>
          <w14:ligatures w14:val="none"/>
        </w:rPr>
        <w:t xml:space="preserve"> seconded by </w:t>
      </w:r>
      <w:r w:rsidR="00E3536C">
        <w:rPr>
          <w:rFonts w:ascii="Arial" w:eastAsia="Times New Roman" w:hAnsi="Arial" w:cs="Arial"/>
          <w:snapToGrid w:val="0"/>
          <w:kern w:val="0"/>
          <w14:ligatures w14:val="none"/>
        </w:rPr>
        <w:t>Canda Dupree to approve the FYE Budget 2025.</w:t>
      </w:r>
    </w:p>
    <w:p w14:paraId="08B822EF" w14:textId="77777777" w:rsidR="00E3536C" w:rsidRDefault="00E3536C" w:rsidP="008F5F4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3CF93F85" w14:textId="77777777" w:rsidR="00E3536C" w:rsidRPr="000E30EF" w:rsidRDefault="00E3536C" w:rsidP="00E3536C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4106A5B0" w14:textId="77777777" w:rsidR="00E3536C" w:rsidRPr="000E30EF" w:rsidRDefault="00E3536C" w:rsidP="00E3536C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370F18A5" w14:textId="6EC25229" w:rsidR="00E3536C" w:rsidRPr="000E30EF" w:rsidRDefault="00E3536C" w:rsidP="00E3536C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Aye: 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Dupree,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Cornell,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McKinsey,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Meacham,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59314543" w14:textId="77777777" w:rsidR="00E3536C" w:rsidRPr="000E30EF" w:rsidRDefault="00E3536C" w:rsidP="00E3536C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Nay:  None </w:t>
      </w:r>
    </w:p>
    <w:p w14:paraId="523AF494" w14:textId="77777777" w:rsidR="00E3536C" w:rsidRPr="000E30EF" w:rsidRDefault="00E3536C" w:rsidP="00E3536C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</w:p>
    <w:p w14:paraId="3AC5B86B" w14:textId="77777777" w:rsidR="00E3536C" w:rsidRPr="000E30EF" w:rsidRDefault="00E3536C" w:rsidP="00E3536C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declared the motion carried.</w:t>
      </w:r>
    </w:p>
    <w:p w14:paraId="44D86721" w14:textId="77777777" w:rsidR="00E3536C" w:rsidRPr="008F5F46" w:rsidRDefault="00E3536C" w:rsidP="008F5F4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101C4F42" w14:textId="77777777" w:rsidR="005825DE" w:rsidRDefault="00B00FDE" w:rsidP="000E2BE8">
      <w:pPr>
        <w:pStyle w:val="ListParagraph"/>
        <w:widowControl w:val="0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Current Status of the Proposed Foss</w:t>
      </w:r>
      <w:r w:rsidR="00B825BC">
        <w:rPr>
          <w:rFonts w:ascii="Arial" w:eastAsia="Times New Roman" w:hAnsi="Arial" w:cs="Arial"/>
          <w:snapToGrid w:val="0"/>
          <w:kern w:val="0"/>
          <w14:ligatures w14:val="none"/>
        </w:rPr>
        <w:t xml:space="preserve"> MCD Water Projects and Potenti</w:t>
      </w:r>
      <w:r w:rsidR="005825DE">
        <w:rPr>
          <w:rFonts w:ascii="Arial" w:eastAsia="Times New Roman" w:hAnsi="Arial" w:cs="Arial"/>
          <w:snapToGrid w:val="0"/>
          <w:kern w:val="0"/>
          <w14:ligatures w14:val="none"/>
        </w:rPr>
        <w:t>al Rate Adjustments for the City of Clintons as they Pertain to the Attraction of Commercial and Retail Development in the City.</w:t>
      </w:r>
    </w:p>
    <w:p w14:paraId="4941BCCE" w14:textId="77777777" w:rsidR="00E3536C" w:rsidRDefault="00E3536C" w:rsidP="00E3536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3DC10F28" w14:textId="5FF1DA07" w:rsidR="00E3536C" w:rsidRDefault="00E3536C" w:rsidP="00E3536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Mayor Berrong (Ex</w:t>
      </w:r>
      <w:r w:rsidR="00131B0C">
        <w:rPr>
          <w:rFonts w:ascii="Arial" w:eastAsia="Times New Roman" w:hAnsi="Arial" w:cs="Arial"/>
          <w:snapToGrid w:val="0"/>
          <w:kern w:val="0"/>
          <w14:ligatures w14:val="none"/>
        </w:rPr>
        <w:t xml:space="preserve">-officio Member of the Authority) presented background </w:t>
      </w:r>
      <w:r w:rsidR="4FCCFE48">
        <w:rPr>
          <w:rFonts w:ascii="Arial" w:eastAsia="Times New Roman" w:hAnsi="Arial" w:cs="Arial"/>
          <w:snapToGrid w:val="0"/>
          <w:kern w:val="0"/>
          <w14:ligatures w14:val="none"/>
        </w:rPr>
        <w:t xml:space="preserve">information to the Trustees </w:t>
      </w:r>
      <w:r w:rsidR="00131B0C">
        <w:rPr>
          <w:rFonts w:ascii="Arial" w:eastAsia="Times New Roman" w:hAnsi="Arial" w:cs="Arial"/>
          <w:snapToGrid w:val="0"/>
          <w:kern w:val="0"/>
          <w14:ligatures w14:val="none"/>
        </w:rPr>
        <w:t xml:space="preserve">of the Foss Master Conservatory </w:t>
      </w:r>
      <w:r w:rsidR="39CEBABA">
        <w:rPr>
          <w:rFonts w:ascii="Arial" w:eastAsia="Times New Roman" w:hAnsi="Arial" w:cs="Arial"/>
          <w:snapToGrid w:val="0"/>
          <w:kern w:val="0"/>
          <w14:ligatures w14:val="none"/>
        </w:rPr>
        <w:t xml:space="preserve">District </w:t>
      </w:r>
      <w:r w:rsidR="0B3C2E27">
        <w:rPr>
          <w:rFonts w:ascii="Arial" w:eastAsia="Times New Roman" w:hAnsi="Arial" w:cs="Arial"/>
          <w:snapToGrid w:val="0"/>
          <w:kern w:val="0"/>
          <w14:ligatures w14:val="none"/>
        </w:rPr>
        <w:t>as a water supply asset for Clinton, Bessie, Cordell and Hobart</w:t>
      </w:r>
      <w:r w:rsidR="00131B0C">
        <w:rPr>
          <w:rFonts w:ascii="Arial" w:eastAsia="Times New Roman" w:hAnsi="Arial" w:cs="Arial"/>
          <w:snapToGrid w:val="0"/>
          <w:kern w:val="0"/>
          <w14:ligatures w14:val="none"/>
        </w:rPr>
        <w:t xml:space="preserve">.  Trustee Russ Meacham is asking the </w:t>
      </w:r>
      <w:r w:rsidR="00A65760">
        <w:rPr>
          <w:rFonts w:ascii="Arial" w:eastAsia="Times New Roman" w:hAnsi="Arial" w:cs="Arial"/>
          <w:snapToGrid w:val="0"/>
          <w:kern w:val="0"/>
          <w14:ligatures w14:val="none"/>
        </w:rPr>
        <w:t xml:space="preserve">Authority to start considering </w:t>
      </w:r>
      <w:r w:rsidR="006406CA">
        <w:rPr>
          <w:rFonts w:ascii="Arial" w:eastAsia="Times New Roman" w:hAnsi="Arial" w:cs="Arial"/>
          <w:snapToGrid w:val="0"/>
          <w:kern w:val="0"/>
          <w14:ligatures w14:val="none"/>
        </w:rPr>
        <w:t xml:space="preserve">discussion </w:t>
      </w:r>
      <w:r w:rsidR="001E16F2">
        <w:rPr>
          <w:rFonts w:ascii="Arial" w:eastAsia="Times New Roman" w:hAnsi="Arial" w:cs="Arial"/>
          <w:snapToGrid w:val="0"/>
          <w:kern w:val="0"/>
          <w14:ligatures w14:val="none"/>
        </w:rPr>
        <w:t>regarding</w:t>
      </w:r>
      <w:r w:rsidR="006406CA">
        <w:rPr>
          <w:rFonts w:ascii="Arial" w:eastAsia="Times New Roman" w:hAnsi="Arial" w:cs="Arial"/>
          <w:snapToGrid w:val="0"/>
          <w:kern w:val="0"/>
          <w14:ligatures w14:val="none"/>
        </w:rPr>
        <w:t xml:space="preserve"> the water rates of our community</w:t>
      </w:r>
      <w:r w:rsidR="002A5310">
        <w:rPr>
          <w:rFonts w:ascii="Arial" w:eastAsia="Times New Roman" w:hAnsi="Arial" w:cs="Arial"/>
          <w:snapToGrid w:val="0"/>
          <w:kern w:val="0"/>
          <w14:ligatures w14:val="none"/>
        </w:rPr>
        <w:t xml:space="preserve"> which are driven by the cost of water from Foss Master Conservatory</w:t>
      </w:r>
      <w:r w:rsidR="134FACD0">
        <w:rPr>
          <w:rFonts w:ascii="Arial" w:eastAsia="Times New Roman" w:hAnsi="Arial" w:cs="Arial"/>
          <w:snapToGrid w:val="0"/>
          <w:kern w:val="0"/>
          <w14:ligatures w14:val="none"/>
        </w:rPr>
        <w:t xml:space="preserve"> District</w:t>
      </w:r>
      <w:r w:rsidR="002A5310">
        <w:rPr>
          <w:rFonts w:ascii="Arial" w:eastAsia="Times New Roman" w:hAnsi="Arial" w:cs="Arial"/>
          <w:snapToGrid w:val="0"/>
          <w:kern w:val="0"/>
          <w14:ligatures w14:val="none"/>
        </w:rPr>
        <w:t xml:space="preserve">, Clinton Reverse Osmosis Plant </w:t>
      </w:r>
      <w:r w:rsidR="18A6340F">
        <w:rPr>
          <w:rFonts w:ascii="Arial" w:eastAsia="Times New Roman" w:hAnsi="Arial" w:cs="Arial"/>
          <w:snapToGrid w:val="0"/>
          <w:kern w:val="0"/>
          <w14:ligatures w14:val="none"/>
        </w:rPr>
        <w:t>and/</w:t>
      </w:r>
      <w:r w:rsidR="002A5310">
        <w:rPr>
          <w:rFonts w:ascii="Arial" w:eastAsia="Times New Roman" w:hAnsi="Arial" w:cs="Arial"/>
          <w:snapToGrid w:val="0"/>
          <w:kern w:val="0"/>
          <w14:ligatures w14:val="none"/>
        </w:rPr>
        <w:t>or the Clinton Lake.</w:t>
      </w:r>
      <w:r w:rsidR="002D3A24">
        <w:rPr>
          <w:rFonts w:ascii="Arial" w:eastAsia="Times New Roman" w:hAnsi="Arial" w:cs="Arial"/>
          <w:snapToGrid w:val="0"/>
          <w:kern w:val="0"/>
          <w14:ligatures w14:val="none"/>
        </w:rPr>
        <w:t xml:space="preserve">  Public Works Director Gene McCullough</w:t>
      </w:r>
      <w:r w:rsidR="00F67E23">
        <w:rPr>
          <w:rFonts w:ascii="Arial" w:eastAsia="Times New Roman" w:hAnsi="Arial" w:cs="Arial"/>
          <w:snapToGrid w:val="0"/>
          <w:kern w:val="0"/>
          <w14:ligatures w14:val="none"/>
        </w:rPr>
        <w:t xml:space="preserve"> answer</w:t>
      </w:r>
      <w:r w:rsidR="0233F804">
        <w:rPr>
          <w:rFonts w:ascii="Arial" w:eastAsia="Times New Roman" w:hAnsi="Arial" w:cs="Arial"/>
          <w:snapToGrid w:val="0"/>
          <w:kern w:val="0"/>
          <w14:ligatures w14:val="none"/>
        </w:rPr>
        <w:t>ed</w:t>
      </w:r>
      <w:r w:rsidR="00F67E23">
        <w:rPr>
          <w:rFonts w:ascii="Arial" w:eastAsia="Times New Roman" w:hAnsi="Arial" w:cs="Arial"/>
          <w:snapToGrid w:val="0"/>
          <w:kern w:val="0"/>
          <w14:ligatures w14:val="none"/>
        </w:rPr>
        <w:t xml:space="preserve"> questions regarding the water production and </w:t>
      </w:r>
      <w:r w:rsidR="74D0E090">
        <w:rPr>
          <w:rFonts w:ascii="Arial" w:eastAsia="Times New Roman" w:hAnsi="Arial" w:cs="Arial"/>
          <w:snapToGrid w:val="0"/>
          <w:kern w:val="0"/>
          <w14:ligatures w14:val="none"/>
        </w:rPr>
        <w:t xml:space="preserve">distribution </w:t>
      </w:r>
      <w:r w:rsidR="00F67E23">
        <w:rPr>
          <w:rFonts w:ascii="Arial" w:eastAsia="Times New Roman" w:hAnsi="Arial" w:cs="Arial"/>
          <w:snapToGrid w:val="0"/>
          <w:kern w:val="0"/>
          <w14:ligatures w14:val="none"/>
        </w:rPr>
        <w:t>service</w:t>
      </w:r>
      <w:r w:rsidR="6C1BDEAB">
        <w:rPr>
          <w:rFonts w:ascii="Arial" w:eastAsia="Times New Roman" w:hAnsi="Arial" w:cs="Arial"/>
          <w:snapToGrid w:val="0"/>
          <w:kern w:val="0"/>
          <w14:ligatures w14:val="none"/>
        </w:rPr>
        <w:t>s by</w:t>
      </w:r>
      <w:r w:rsidR="00F67E23">
        <w:rPr>
          <w:rFonts w:ascii="Arial" w:eastAsia="Times New Roman" w:hAnsi="Arial" w:cs="Arial"/>
          <w:snapToGrid w:val="0"/>
          <w:kern w:val="0"/>
          <w14:ligatures w14:val="none"/>
        </w:rPr>
        <w:t xml:space="preserve"> the City of Clinton.  </w:t>
      </w:r>
      <w:r w:rsidR="004C1B10">
        <w:rPr>
          <w:rFonts w:ascii="Arial" w:eastAsia="Times New Roman" w:hAnsi="Arial" w:cs="Arial"/>
          <w:snapToGrid w:val="0"/>
          <w:kern w:val="0"/>
          <w14:ligatures w14:val="none"/>
        </w:rPr>
        <w:t>He explained the current water situation to the Trustee</w:t>
      </w:r>
      <w:r w:rsidR="00FD56A8">
        <w:rPr>
          <w:rFonts w:ascii="Arial" w:eastAsia="Times New Roman" w:hAnsi="Arial" w:cs="Arial"/>
          <w:snapToGrid w:val="0"/>
          <w:kern w:val="0"/>
          <w14:ligatures w14:val="none"/>
        </w:rPr>
        <w:t xml:space="preserve">s and that we do have </w:t>
      </w:r>
      <w:r w:rsidR="0A7674B3">
        <w:rPr>
          <w:rFonts w:ascii="Arial" w:eastAsia="Times New Roman" w:hAnsi="Arial" w:cs="Arial"/>
          <w:snapToGrid w:val="0"/>
          <w:kern w:val="0"/>
          <w14:ligatures w14:val="none"/>
        </w:rPr>
        <w:t xml:space="preserve">presently </w:t>
      </w:r>
      <w:r w:rsidR="00FD56A8">
        <w:rPr>
          <w:rFonts w:ascii="Arial" w:eastAsia="Times New Roman" w:hAnsi="Arial" w:cs="Arial"/>
          <w:snapToGrid w:val="0"/>
          <w:kern w:val="0"/>
          <w14:ligatures w14:val="none"/>
        </w:rPr>
        <w:t xml:space="preserve">an abundance of water.    Trustee Meacham emphasized that water is now a resource </w:t>
      </w:r>
      <w:r w:rsidR="00EC0EC6">
        <w:rPr>
          <w:rFonts w:ascii="Arial" w:eastAsia="Times New Roman" w:hAnsi="Arial" w:cs="Arial"/>
          <w:snapToGrid w:val="0"/>
          <w:kern w:val="0"/>
          <w14:ligatures w14:val="none"/>
        </w:rPr>
        <w:t xml:space="preserve">for our community and how can we expand </w:t>
      </w:r>
      <w:r w:rsidR="00065396">
        <w:rPr>
          <w:rFonts w:ascii="Arial" w:eastAsia="Times New Roman" w:hAnsi="Arial" w:cs="Arial"/>
          <w:snapToGrid w:val="0"/>
          <w:kern w:val="0"/>
          <w14:ligatures w14:val="none"/>
        </w:rPr>
        <w:t xml:space="preserve">on this </w:t>
      </w:r>
      <w:r w:rsidR="00187757">
        <w:rPr>
          <w:rFonts w:ascii="Arial" w:eastAsia="Times New Roman" w:hAnsi="Arial" w:cs="Arial"/>
          <w:snapToGrid w:val="0"/>
          <w:kern w:val="0"/>
          <w14:ligatures w14:val="none"/>
        </w:rPr>
        <w:t xml:space="preserve">resource with economic growth.  Trustee John Lee Cornell concern with the current water issue is that the purchase rate of water is higher than most communities and that will </w:t>
      </w:r>
      <w:r w:rsidR="00A15A4B">
        <w:rPr>
          <w:rFonts w:ascii="Arial" w:eastAsia="Times New Roman" w:hAnsi="Arial" w:cs="Arial"/>
          <w:snapToGrid w:val="0"/>
          <w:kern w:val="0"/>
          <w14:ligatures w14:val="none"/>
        </w:rPr>
        <w:t>be a factor if a</w:t>
      </w:r>
      <w:r w:rsidR="00BB4C90">
        <w:rPr>
          <w:rFonts w:ascii="Arial" w:eastAsia="Times New Roman" w:hAnsi="Arial" w:cs="Arial"/>
          <w:snapToGrid w:val="0"/>
          <w:kern w:val="0"/>
          <w14:ligatures w14:val="none"/>
        </w:rPr>
        <w:t>ny</w:t>
      </w:r>
      <w:r w:rsidR="00A15A4B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BB4C90">
        <w:rPr>
          <w:rFonts w:ascii="Arial" w:eastAsia="Times New Roman" w:hAnsi="Arial" w:cs="Arial"/>
          <w:snapToGrid w:val="0"/>
          <w:kern w:val="0"/>
          <w14:ligatures w14:val="none"/>
        </w:rPr>
        <w:t>company</w:t>
      </w:r>
      <w:r w:rsidR="00A15A4B">
        <w:rPr>
          <w:rFonts w:ascii="Arial" w:eastAsia="Times New Roman" w:hAnsi="Arial" w:cs="Arial"/>
          <w:snapToGrid w:val="0"/>
          <w:kern w:val="0"/>
          <w14:ligatures w14:val="none"/>
        </w:rPr>
        <w:t xml:space="preserve"> is looking at our community to develop </w:t>
      </w:r>
      <w:r w:rsidR="00BB4C90">
        <w:rPr>
          <w:rFonts w:ascii="Arial" w:eastAsia="Times New Roman" w:hAnsi="Arial" w:cs="Arial"/>
          <w:snapToGrid w:val="0"/>
          <w:kern w:val="0"/>
          <w14:ligatures w14:val="none"/>
        </w:rPr>
        <w:t>a business</w:t>
      </w:r>
      <w:r w:rsidR="003D51A2">
        <w:rPr>
          <w:rFonts w:ascii="Arial" w:eastAsia="Times New Roman" w:hAnsi="Arial" w:cs="Arial"/>
          <w:snapToGrid w:val="0"/>
          <w:kern w:val="0"/>
          <w14:ligatures w14:val="none"/>
        </w:rPr>
        <w:t xml:space="preserve"> here.</w:t>
      </w:r>
    </w:p>
    <w:p w14:paraId="3B04CF4E" w14:textId="77777777" w:rsidR="003D51A2" w:rsidRDefault="003D51A2" w:rsidP="00E3536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6A8C4A9B" w14:textId="68EC8B39" w:rsidR="003D51A2" w:rsidRDefault="00F270F0" w:rsidP="00E3536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The Trustees have requested </w:t>
      </w:r>
      <w:r w:rsidR="001E16F2">
        <w:rPr>
          <w:rFonts w:ascii="Arial" w:eastAsia="Times New Roman" w:hAnsi="Arial" w:cs="Arial"/>
          <w:snapToGrid w:val="0"/>
          <w:kern w:val="0"/>
          <w14:ligatures w14:val="none"/>
        </w:rPr>
        <w:t>that Economic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Development D</w:t>
      </w:r>
      <w:r w:rsidR="006722D6">
        <w:rPr>
          <w:rFonts w:ascii="Arial" w:eastAsia="Times New Roman" w:hAnsi="Arial" w:cs="Arial"/>
          <w:snapToGrid w:val="0"/>
          <w:kern w:val="0"/>
          <w14:ligatures w14:val="none"/>
        </w:rPr>
        <w:t xml:space="preserve">irector Roland Mower do a study of the water rates </w:t>
      </w:r>
      <w:r w:rsidR="06B7AC60">
        <w:rPr>
          <w:rFonts w:ascii="Arial" w:eastAsia="Times New Roman" w:hAnsi="Arial" w:cs="Arial"/>
          <w:snapToGrid w:val="0"/>
          <w:kern w:val="0"/>
          <w14:ligatures w14:val="none"/>
        </w:rPr>
        <w:t xml:space="preserve">of </w:t>
      </w:r>
      <w:r w:rsidR="006722D6">
        <w:rPr>
          <w:rFonts w:ascii="Arial" w:eastAsia="Times New Roman" w:hAnsi="Arial" w:cs="Arial"/>
          <w:snapToGrid w:val="0"/>
          <w:kern w:val="0"/>
          <w14:ligatures w14:val="none"/>
        </w:rPr>
        <w:t>communities</w:t>
      </w:r>
      <w:r w:rsidR="00A734E4">
        <w:rPr>
          <w:rFonts w:ascii="Arial" w:eastAsia="Times New Roman" w:hAnsi="Arial" w:cs="Arial"/>
          <w:snapToGrid w:val="0"/>
          <w:kern w:val="0"/>
          <w14:ligatures w14:val="none"/>
        </w:rPr>
        <w:t xml:space="preserve"> within a </w:t>
      </w:r>
      <w:r w:rsidR="001E16F2">
        <w:rPr>
          <w:rFonts w:ascii="Arial" w:eastAsia="Times New Roman" w:hAnsi="Arial" w:cs="Arial"/>
          <w:snapToGrid w:val="0"/>
          <w:kern w:val="0"/>
          <w14:ligatures w14:val="none"/>
        </w:rPr>
        <w:t>50-mile</w:t>
      </w:r>
      <w:r w:rsidR="00A734E4">
        <w:rPr>
          <w:rFonts w:ascii="Arial" w:eastAsia="Times New Roman" w:hAnsi="Arial" w:cs="Arial"/>
          <w:snapToGrid w:val="0"/>
          <w:kern w:val="0"/>
          <w14:ligatures w14:val="none"/>
        </w:rPr>
        <w:t xml:space="preserve"> radius of Clinton</w:t>
      </w:r>
      <w:r w:rsidR="0050455A">
        <w:rPr>
          <w:rFonts w:ascii="Arial" w:eastAsia="Times New Roman" w:hAnsi="Arial" w:cs="Arial"/>
          <w:snapToGrid w:val="0"/>
          <w:kern w:val="0"/>
          <w14:ligatures w14:val="none"/>
        </w:rPr>
        <w:t>.  The information will be brought back to the Trustees for review.</w:t>
      </w:r>
    </w:p>
    <w:p w14:paraId="051F4542" w14:textId="77777777" w:rsidR="001E16F2" w:rsidRDefault="001E16F2" w:rsidP="00E3536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1E61AADC" w14:textId="326F593C" w:rsidR="00E3536C" w:rsidRPr="00E3536C" w:rsidRDefault="00E3536C" w:rsidP="00E3536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75F16683" w14:textId="20327E49" w:rsidR="00B00FDE" w:rsidRDefault="005825DE" w:rsidP="000E2BE8">
      <w:pPr>
        <w:pStyle w:val="ListParagraph"/>
        <w:widowControl w:val="0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Sign Removal Trade</w:t>
      </w:r>
      <w:r w:rsidR="008F5F46">
        <w:rPr>
          <w:rFonts w:ascii="Arial" w:eastAsia="Times New Roman" w:hAnsi="Arial" w:cs="Arial"/>
          <w:snapToGrid w:val="0"/>
          <w:kern w:val="0"/>
          <w14:ligatures w14:val="none"/>
        </w:rPr>
        <w:t>winds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Motel </w:t>
      </w:r>
    </w:p>
    <w:p w14:paraId="1D62260B" w14:textId="77777777" w:rsidR="00B36E3F" w:rsidRDefault="00B36E3F" w:rsidP="00B36E3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5AA8738D" w14:textId="58D443DD" w:rsidR="002017AE" w:rsidRDefault="00B36E3F" w:rsidP="00B36E3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The</w:t>
      </w:r>
      <w:r w:rsidR="00817E93">
        <w:rPr>
          <w:rFonts w:ascii="Arial" w:eastAsia="Times New Roman" w:hAnsi="Arial" w:cs="Arial"/>
          <w:snapToGrid w:val="0"/>
          <w:kern w:val="0"/>
          <w14:ligatures w14:val="none"/>
        </w:rPr>
        <w:t xml:space="preserve"> proposal for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sign removal for the Tradewinds Motel was presented </w:t>
      </w:r>
      <w:r w:rsidR="00817E93">
        <w:rPr>
          <w:rFonts w:ascii="Arial" w:eastAsia="Times New Roman" w:hAnsi="Arial" w:cs="Arial"/>
          <w:snapToGrid w:val="0"/>
          <w:kern w:val="0"/>
          <w14:ligatures w14:val="none"/>
        </w:rPr>
        <w:t>to the Trustees for review.  An email</w:t>
      </w:r>
      <w:r w:rsidR="002771D8">
        <w:rPr>
          <w:rFonts w:ascii="Arial" w:eastAsia="Times New Roman" w:hAnsi="Arial" w:cs="Arial"/>
          <w:snapToGrid w:val="0"/>
          <w:kern w:val="0"/>
          <w14:ligatures w14:val="none"/>
        </w:rPr>
        <w:t xml:space="preserve"> and proposal</w:t>
      </w:r>
      <w:r w:rsidR="00817E93">
        <w:rPr>
          <w:rFonts w:ascii="Arial" w:eastAsia="Times New Roman" w:hAnsi="Arial" w:cs="Arial"/>
          <w:snapToGrid w:val="0"/>
          <w:kern w:val="0"/>
          <w14:ligatures w14:val="none"/>
        </w:rPr>
        <w:t xml:space="preserve"> to Robert Johnston, City Manager from Midwest Wrecking was provide</w:t>
      </w:r>
      <w:r w:rsidR="29B22BD7">
        <w:rPr>
          <w:rFonts w:ascii="Arial" w:eastAsia="Times New Roman" w:hAnsi="Arial" w:cs="Arial"/>
          <w:snapToGrid w:val="0"/>
          <w:kern w:val="0"/>
          <w14:ligatures w14:val="none"/>
        </w:rPr>
        <w:t>d</w:t>
      </w:r>
      <w:r w:rsidR="00817E93">
        <w:rPr>
          <w:rFonts w:ascii="Arial" w:eastAsia="Times New Roman" w:hAnsi="Arial" w:cs="Arial"/>
          <w:snapToGrid w:val="0"/>
          <w:kern w:val="0"/>
          <w14:ligatures w14:val="none"/>
        </w:rPr>
        <w:t xml:space="preserve"> for revi</w:t>
      </w:r>
      <w:r w:rsidR="002771D8">
        <w:rPr>
          <w:rFonts w:ascii="Arial" w:eastAsia="Times New Roman" w:hAnsi="Arial" w:cs="Arial"/>
          <w:snapToGrid w:val="0"/>
          <w:kern w:val="0"/>
          <w14:ligatures w14:val="none"/>
        </w:rPr>
        <w:t xml:space="preserve">ew by the Authority.  </w:t>
      </w:r>
      <w:r w:rsidR="002017AE">
        <w:rPr>
          <w:rFonts w:ascii="Arial" w:eastAsia="Times New Roman" w:hAnsi="Arial" w:cs="Arial"/>
          <w:snapToGrid w:val="0"/>
          <w:kern w:val="0"/>
          <w14:ligatures w14:val="none"/>
        </w:rPr>
        <w:t>The proposal is for $6,770.00</w:t>
      </w:r>
      <w:r w:rsidR="5BC53070">
        <w:rPr>
          <w:rFonts w:ascii="Arial" w:eastAsia="Times New Roman" w:hAnsi="Arial" w:cs="Arial"/>
          <w:snapToGrid w:val="0"/>
          <w:kern w:val="0"/>
          <w14:ligatures w14:val="none"/>
        </w:rPr>
        <w:t xml:space="preserve"> if the proposal is accepted while Midwest is in Clinton demolishing the former Midtown motel</w:t>
      </w:r>
      <w:r w:rsidR="002017AE">
        <w:rPr>
          <w:rFonts w:ascii="Arial" w:eastAsia="Times New Roman" w:hAnsi="Arial" w:cs="Arial"/>
          <w:snapToGrid w:val="0"/>
          <w:kern w:val="0"/>
          <w14:ligatures w14:val="none"/>
        </w:rPr>
        <w:t>.</w:t>
      </w:r>
    </w:p>
    <w:p w14:paraId="5BB2BBE3" w14:textId="77777777" w:rsidR="002017AE" w:rsidRDefault="002017AE" w:rsidP="00B36E3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51ECDF75" w14:textId="7B471730" w:rsidR="00B36E3F" w:rsidRDefault="002017AE" w:rsidP="00B36E3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Motion was made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>by Trustee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910F29">
        <w:rPr>
          <w:rFonts w:ascii="Arial" w:eastAsia="Times New Roman" w:hAnsi="Arial" w:cs="Arial"/>
          <w:snapToGrid w:val="0"/>
          <w:kern w:val="0"/>
          <w14:ligatures w14:val="none"/>
        </w:rPr>
        <w:t>John Lee Cornell and seconded</w:t>
      </w:r>
      <w:r w:rsidR="00B778D4">
        <w:rPr>
          <w:rFonts w:ascii="Arial" w:eastAsia="Times New Roman" w:hAnsi="Arial" w:cs="Arial"/>
          <w:snapToGrid w:val="0"/>
          <w:kern w:val="0"/>
          <w14:ligatures w14:val="none"/>
        </w:rPr>
        <w:t xml:space="preserve"> by Trustee Russ Meacham </w:t>
      </w:r>
      <w:r w:rsidR="00DE4376">
        <w:rPr>
          <w:rFonts w:ascii="Arial" w:eastAsia="Times New Roman" w:hAnsi="Arial" w:cs="Arial"/>
          <w:snapToGrid w:val="0"/>
          <w:kern w:val="0"/>
          <w14:ligatures w14:val="none"/>
        </w:rPr>
        <w:t xml:space="preserve">to approve the proposal for sign removal for the Tradewinds Motel </w:t>
      </w:r>
      <w:r w:rsidR="79CA66BF">
        <w:rPr>
          <w:rFonts w:ascii="Arial" w:eastAsia="Times New Roman" w:hAnsi="Arial" w:cs="Arial"/>
          <w:snapToGrid w:val="0"/>
          <w:kern w:val="0"/>
          <w14:ligatures w14:val="none"/>
        </w:rPr>
        <w:t>a</w:t>
      </w:r>
      <w:r w:rsidR="00DE4376">
        <w:rPr>
          <w:rFonts w:ascii="Arial" w:eastAsia="Times New Roman" w:hAnsi="Arial" w:cs="Arial"/>
          <w:snapToGrid w:val="0"/>
          <w:kern w:val="0"/>
          <w14:ligatures w14:val="none"/>
        </w:rPr>
        <w:t>s presented to the Trustees.</w:t>
      </w:r>
    </w:p>
    <w:p w14:paraId="726DDDCE" w14:textId="77777777" w:rsidR="00DE4376" w:rsidRDefault="00DE4376" w:rsidP="00DE4376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29635E01" w14:textId="19C33FA8" w:rsidR="00DE4376" w:rsidRPr="000E30EF" w:rsidRDefault="00DE4376" w:rsidP="00DE4376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641A0A7A" w14:textId="77777777" w:rsidR="00DE4376" w:rsidRPr="000E30EF" w:rsidRDefault="00DE4376" w:rsidP="00DE4376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5610DA69" w14:textId="122F4339" w:rsidR="00DE4376" w:rsidRPr="000E30EF" w:rsidRDefault="00DE4376" w:rsidP="00DE4376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Aye:  </w:t>
      </w:r>
      <w:bookmarkStart w:id="0" w:name="_Hlk178923598"/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Dupree,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Cornell,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McKinsey,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Meacham,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Baker</w:t>
      </w:r>
      <w:bookmarkEnd w:id="0"/>
    </w:p>
    <w:p w14:paraId="5F97E428" w14:textId="77777777" w:rsidR="00DE4376" w:rsidRPr="000E30EF" w:rsidRDefault="00DE4376" w:rsidP="00DE4376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Nay:  None </w:t>
      </w:r>
    </w:p>
    <w:p w14:paraId="6118AF97" w14:textId="77777777" w:rsidR="00DE4376" w:rsidRPr="000E30EF" w:rsidRDefault="00DE4376" w:rsidP="00DE4376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</w:p>
    <w:p w14:paraId="0B1524A0" w14:textId="77777777" w:rsidR="00DE4376" w:rsidRPr="000E30EF" w:rsidRDefault="00DE4376" w:rsidP="00DE4376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declared the motion carried.</w:t>
      </w:r>
    </w:p>
    <w:p w14:paraId="4338D23C" w14:textId="77777777" w:rsidR="00DE4376" w:rsidRPr="00B36E3F" w:rsidRDefault="00DE4376" w:rsidP="00B36E3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07A2F66C" w14:textId="1EA6A0E7" w:rsidR="008F5F46" w:rsidRDefault="008F5F46" w:rsidP="000E2BE8">
      <w:pPr>
        <w:pStyle w:val="ListParagraph"/>
        <w:widowControl w:val="0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“EDA Economic Growth Incentive Program”</w:t>
      </w:r>
    </w:p>
    <w:p w14:paraId="51E337A4" w14:textId="77777777" w:rsidR="00DE4376" w:rsidRDefault="00DE4376" w:rsidP="00DE437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60B17977" w14:textId="79EF07E6" w:rsidR="00DE4376" w:rsidRDefault="00C8234F" w:rsidP="00DE437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Economic Developm</w:t>
      </w:r>
      <w:r w:rsidR="00F719CD">
        <w:rPr>
          <w:rFonts w:ascii="Arial" w:eastAsia="Times New Roman" w:hAnsi="Arial" w:cs="Arial"/>
          <w:snapToGrid w:val="0"/>
          <w:kern w:val="0"/>
          <w14:ligatures w14:val="none"/>
        </w:rPr>
        <w:t>ent Director Roland Mower presented the EDA Economic Growth Incentive Program</w:t>
      </w:r>
      <w:r w:rsidR="00401BF3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3B35ED">
        <w:rPr>
          <w:rFonts w:ascii="Arial" w:eastAsia="Times New Roman" w:hAnsi="Arial" w:cs="Arial"/>
          <w:snapToGrid w:val="0"/>
          <w:kern w:val="0"/>
          <w14:ligatures w14:val="none"/>
        </w:rPr>
        <w:t xml:space="preserve">to the Trustees.  Discussion was held regarding if the program was a true incentive program or a subsidy program.  </w:t>
      </w:r>
      <w:r w:rsidR="004457F4">
        <w:rPr>
          <w:rFonts w:ascii="Arial" w:eastAsia="Times New Roman" w:hAnsi="Arial" w:cs="Arial"/>
          <w:snapToGrid w:val="0"/>
          <w:kern w:val="0"/>
          <w14:ligatures w14:val="none"/>
        </w:rPr>
        <w:t xml:space="preserve">The history of the program was discussed.  The discussion also </w:t>
      </w:r>
      <w:r w:rsidR="00503455">
        <w:rPr>
          <w:rFonts w:ascii="Arial" w:eastAsia="Times New Roman" w:hAnsi="Arial" w:cs="Arial"/>
          <w:snapToGrid w:val="0"/>
          <w:kern w:val="0"/>
          <w14:ligatures w14:val="none"/>
        </w:rPr>
        <w:t>focused on the five business</w:t>
      </w:r>
      <w:r w:rsidR="7B947BAA">
        <w:rPr>
          <w:rFonts w:ascii="Arial" w:eastAsia="Times New Roman" w:hAnsi="Arial" w:cs="Arial"/>
          <w:snapToGrid w:val="0"/>
          <w:kern w:val="0"/>
          <w14:ligatures w14:val="none"/>
        </w:rPr>
        <w:t>es</w:t>
      </w:r>
      <w:r w:rsidR="00503455">
        <w:rPr>
          <w:rFonts w:ascii="Arial" w:eastAsia="Times New Roman" w:hAnsi="Arial" w:cs="Arial"/>
          <w:snapToGrid w:val="0"/>
          <w:kern w:val="0"/>
          <w14:ligatures w14:val="none"/>
        </w:rPr>
        <w:t xml:space="preserve"> that are </w:t>
      </w:r>
      <w:r w:rsidR="1F08DBCC">
        <w:rPr>
          <w:rFonts w:ascii="Arial" w:eastAsia="Times New Roman" w:hAnsi="Arial" w:cs="Arial"/>
          <w:snapToGrid w:val="0"/>
          <w:kern w:val="0"/>
          <w14:ligatures w14:val="none"/>
        </w:rPr>
        <w:t>currently benefitt</w:t>
      </w:r>
      <w:r w:rsidR="00503455">
        <w:rPr>
          <w:rFonts w:ascii="Arial" w:eastAsia="Times New Roman" w:hAnsi="Arial" w:cs="Arial"/>
          <w:snapToGrid w:val="0"/>
          <w:kern w:val="0"/>
          <w14:ligatures w14:val="none"/>
        </w:rPr>
        <w:t xml:space="preserve">ing </w:t>
      </w:r>
      <w:r w:rsidR="473C800A">
        <w:rPr>
          <w:rFonts w:ascii="Arial" w:eastAsia="Times New Roman" w:hAnsi="Arial" w:cs="Arial"/>
          <w:snapToGrid w:val="0"/>
          <w:kern w:val="0"/>
          <w14:ligatures w14:val="none"/>
        </w:rPr>
        <w:t xml:space="preserve">from </w:t>
      </w:r>
      <w:r w:rsidR="00503455">
        <w:rPr>
          <w:rFonts w:ascii="Arial" w:eastAsia="Times New Roman" w:hAnsi="Arial" w:cs="Arial"/>
          <w:snapToGrid w:val="0"/>
          <w:kern w:val="0"/>
          <w14:ligatures w14:val="none"/>
        </w:rPr>
        <w:t xml:space="preserve">the program.  </w:t>
      </w:r>
      <w:r w:rsidR="00143F95">
        <w:rPr>
          <w:rFonts w:ascii="Arial" w:eastAsia="Times New Roman" w:hAnsi="Arial" w:cs="Arial"/>
          <w:snapToGrid w:val="0"/>
          <w:kern w:val="0"/>
          <w14:ligatures w14:val="none"/>
        </w:rPr>
        <w:t>The Trustees agree that we need an incentive prog</w:t>
      </w:r>
      <w:r w:rsidR="00AF297C">
        <w:rPr>
          <w:rFonts w:ascii="Arial" w:eastAsia="Times New Roman" w:hAnsi="Arial" w:cs="Arial"/>
          <w:snapToGrid w:val="0"/>
          <w:kern w:val="0"/>
          <w14:ligatures w14:val="none"/>
        </w:rPr>
        <w:t xml:space="preserve">ram to </w:t>
      </w:r>
      <w:r w:rsidR="004B6857">
        <w:rPr>
          <w:rFonts w:ascii="Arial" w:eastAsia="Times New Roman" w:hAnsi="Arial" w:cs="Arial"/>
          <w:snapToGrid w:val="0"/>
          <w:kern w:val="0"/>
          <w14:ligatures w14:val="none"/>
        </w:rPr>
        <w:t xml:space="preserve">help start up businesses or businesses that expand or relocate to our community.  </w:t>
      </w:r>
      <w:r w:rsidR="00BE070A">
        <w:rPr>
          <w:rFonts w:ascii="Arial" w:eastAsia="Times New Roman" w:hAnsi="Arial" w:cs="Arial"/>
          <w:snapToGrid w:val="0"/>
          <w:kern w:val="0"/>
          <w14:ligatures w14:val="none"/>
        </w:rPr>
        <w:t>Director Mower stated that the business</w:t>
      </w:r>
      <w:r w:rsidR="21A08403">
        <w:rPr>
          <w:rFonts w:ascii="Arial" w:eastAsia="Times New Roman" w:hAnsi="Arial" w:cs="Arial"/>
          <w:snapToGrid w:val="0"/>
          <w:kern w:val="0"/>
          <w14:ligatures w14:val="none"/>
        </w:rPr>
        <w:t>es</w:t>
      </w:r>
      <w:r w:rsidR="00BE070A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206E2A90">
        <w:rPr>
          <w:rFonts w:ascii="Arial" w:eastAsia="Times New Roman" w:hAnsi="Arial" w:cs="Arial"/>
          <w:snapToGrid w:val="0"/>
          <w:kern w:val="0"/>
          <w14:ligatures w14:val="none"/>
        </w:rPr>
        <w:t xml:space="preserve">currently </w:t>
      </w:r>
      <w:r w:rsidR="00BE070A">
        <w:rPr>
          <w:rFonts w:ascii="Arial" w:eastAsia="Times New Roman" w:hAnsi="Arial" w:cs="Arial"/>
          <w:snapToGrid w:val="0"/>
          <w:kern w:val="0"/>
          <w14:ligatures w14:val="none"/>
        </w:rPr>
        <w:t xml:space="preserve">on the program </w:t>
      </w:r>
      <w:r w:rsidR="005E6AEA">
        <w:rPr>
          <w:rFonts w:ascii="Arial" w:eastAsia="Times New Roman" w:hAnsi="Arial" w:cs="Arial"/>
          <w:snapToGrid w:val="0"/>
          <w:kern w:val="0"/>
          <w14:ligatures w14:val="none"/>
        </w:rPr>
        <w:t>occup</w:t>
      </w:r>
      <w:r w:rsidR="6ED1DBE1">
        <w:rPr>
          <w:rFonts w:ascii="Arial" w:eastAsia="Times New Roman" w:hAnsi="Arial" w:cs="Arial"/>
          <w:snapToGrid w:val="0"/>
          <w:kern w:val="0"/>
          <w14:ligatures w14:val="none"/>
        </w:rPr>
        <w:t>y previously</w:t>
      </w:r>
      <w:r w:rsidR="005E6AEA">
        <w:rPr>
          <w:rFonts w:ascii="Arial" w:eastAsia="Times New Roman" w:hAnsi="Arial" w:cs="Arial"/>
          <w:snapToGrid w:val="0"/>
          <w:kern w:val="0"/>
          <w14:ligatures w14:val="none"/>
        </w:rPr>
        <w:t xml:space="preserve"> empty buildings or properties in our community.</w:t>
      </w:r>
    </w:p>
    <w:p w14:paraId="2BAF5321" w14:textId="77777777" w:rsidR="005E6AEA" w:rsidRDefault="005E6AEA" w:rsidP="00DE437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7D4CB5AD" w14:textId="6C9B850F" w:rsidR="00DC5370" w:rsidRDefault="00DC5370" w:rsidP="00DE437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Motion was made by Trustee John Lee Cornell to suspend the current program</w:t>
      </w:r>
      <w:r w:rsidR="002D4DB2">
        <w:rPr>
          <w:rFonts w:ascii="Arial" w:eastAsia="Times New Roman" w:hAnsi="Arial" w:cs="Arial"/>
          <w:snapToGrid w:val="0"/>
          <w:kern w:val="0"/>
          <w14:ligatures w14:val="none"/>
        </w:rPr>
        <w:t>; continue honoring it to those businesses currently participating and redevelop the program that is beneficial to the community.</w:t>
      </w:r>
      <w:r w:rsidR="00740ABD">
        <w:rPr>
          <w:rFonts w:ascii="Arial" w:eastAsia="Times New Roman" w:hAnsi="Arial" w:cs="Arial"/>
          <w:snapToGrid w:val="0"/>
          <w:kern w:val="0"/>
          <w14:ligatures w14:val="none"/>
        </w:rPr>
        <w:t xml:space="preserve">  There was not</w:t>
      </w:r>
      <w:r w:rsidR="00164B3A">
        <w:rPr>
          <w:rFonts w:ascii="Arial" w:eastAsia="Times New Roman" w:hAnsi="Arial" w:cs="Arial"/>
          <w:snapToGrid w:val="0"/>
          <w:kern w:val="0"/>
          <w14:ligatures w14:val="none"/>
        </w:rPr>
        <w:t xml:space="preserve"> a second by a Trustee, motion died.</w:t>
      </w:r>
    </w:p>
    <w:p w14:paraId="7AD47A72" w14:textId="77777777" w:rsidR="00740ABD" w:rsidRDefault="00740ABD" w:rsidP="00DE437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3DA08D1A" w14:textId="3002BA99" w:rsidR="005E6AEA" w:rsidRPr="00DE4376" w:rsidRDefault="005E6AEA" w:rsidP="00DE437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snapToGrid w:val="0"/>
          <w:kern w:val="0"/>
          <w14:ligatures w14:val="none"/>
        </w:rPr>
        <w:t>The Trustees requested</w:t>
      </w:r>
      <w:r w:rsidR="00CE3434">
        <w:rPr>
          <w:rFonts w:ascii="Arial" w:eastAsia="Times New Roman" w:hAnsi="Arial" w:cs="Arial"/>
          <w:snapToGrid w:val="0"/>
          <w:kern w:val="0"/>
          <w14:ligatures w14:val="none"/>
        </w:rPr>
        <w:t xml:space="preserve"> the Economic Development Director Roland Mower </w:t>
      </w:r>
      <w:r w:rsidR="00BA7C33">
        <w:rPr>
          <w:rFonts w:ascii="Arial" w:eastAsia="Times New Roman" w:hAnsi="Arial" w:cs="Arial"/>
          <w:snapToGrid w:val="0"/>
          <w:kern w:val="0"/>
          <w14:ligatures w14:val="none"/>
        </w:rPr>
        <w:t xml:space="preserve">research the incentive programs </w:t>
      </w:r>
      <w:r w:rsidR="37069D0B">
        <w:rPr>
          <w:rFonts w:ascii="Arial" w:eastAsia="Times New Roman" w:hAnsi="Arial" w:cs="Arial"/>
          <w:snapToGrid w:val="0"/>
          <w:kern w:val="0"/>
          <w14:ligatures w14:val="none"/>
        </w:rPr>
        <w:t>in</w:t>
      </w:r>
      <w:r w:rsidR="00BA7C33">
        <w:rPr>
          <w:rFonts w:ascii="Arial" w:eastAsia="Times New Roman" w:hAnsi="Arial" w:cs="Arial"/>
          <w:snapToGrid w:val="0"/>
          <w:kern w:val="0"/>
          <w14:ligatures w14:val="none"/>
        </w:rPr>
        <w:t xml:space="preserve"> other communities and </w:t>
      </w:r>
      <w:r w:rsidR="009C636F">
        <w:rPr>
          <w:rFonts w:ascii="Arial" w:eastAsia="Times New Roman" w:hAnsi="Arial" w:cs="Arial"/>
          <w:snapToGrid w:val="0"/>
          <w:kern w:val="0"/>
          <w14:ligatures w14:val="none"/>
        </w:rPr>
        <w:t>the Authority will evaluate our program to consider changes to the program</w:t>
      </w:r>
      <w:r w:rsidR="00EA1D4A">
        <w:rPr>
          <w:rFonts w:ascii="Arial" w:eastAsia="Times New Roman" w:hAnsi="Arial" w:cs="Arial"/>
          <w:snapToGrid w:val="0"/>
          <w:kern w:val="0"/>
          <w14:ligatures w14:val="none"/>
        </w:rPr>
        <w:t xml:space="preserve"> after review.</w:t>
      </w:r>
    </w:p>
    <w:p w14:paraId="7A0BD5E8" w14:textId="77777777" w:rsidR="008F5F46" w:rsidRPr="000E2BE8" w:rsidRDefault="008F5F46" w:rsidP="008F5F46">
      <w:pPr>
        <w:pStyle w:val="ListParagraph"/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1B4217AC" w14:textId="77777777" w:rsidR="00533169" w:rsidRPr="000E30EF" w:rsidRDefault="00533169" w:rsidP="00533169">
      <w:pPr>
        <w:widowControl w:val="0"/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43840113" w14:textId="77777777" w:rsidR="00533169" w:rsidRDefault="00533169" w:rsidP="00533169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NEW BUSINESS (If any, pursuant to section 311.9 of the Oklahoma Open Meeting Act.)</w:t>
      </w:r>
    </w:p>
    <w:p w14:paraId="3A2A15F6" w14:textId="77777777" w:rsidR="00533169" w:rsidRDefault="00533169" w:rsidP="00533169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7B9952F5" w14:textId="77777777" w:rsidR="00533169" w:rsidRPr="002D36ED" w:rsidRDefault="00533169" w:rsidP="00533169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2D36ED">
        <w:rPr>
          <w:rFonts w:ascii="Arial" w:eastAsia="Times New Roman" w:hAnsi="Arial" w:cs="Arial"/>
          <w:snapToGrid w:val="0"/>
          <w:kern w:val="0"/>
          <w14:ligatures w14:val="none"/>
        </w:rPr>
        <w:t>None</w:t>
      </w:r>
    </w:p>
    <w:p w14:paraId="441083FB" w14:textId="77777777" w:rsidR="00533169" w:rsidRDefault="00533169" w:rsidP="00533169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48A3FB24" w14:textId="77777777" w:rsidR="00533169" w:rsidRDefault="00533169" w:rsidP="00533169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2D36ED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TRUSTEES’ COMMENTS</w:t>
      </w:r>
    </w:p>
    <w:p w14:paraId="55E66E71" w14:textId="77777777" w:rsidR="00533169" w:rsidRDefault="00533169" w:rsidP="00533169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0427C124" w14:textId="77777777" w:rsidR="00533169" w:rsidRPr="002D36ED" w:rsidRDefault="00533169" w:rsidP="00533169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2D36ED">
        <w:rPr>
          <w:rFonts w:ascii="Arial" w:eastAsia="Times New Roman" w:hAnsi="Arial" w:cs="Arial"/>
          <w:snapToGrid w:val="0"/>
          <w:kern w:val="0"/>
          <w14:ligatures w14:val="none"/>
        </w:rPr>
        <w:t>None</w:t>
      </w:r>
    </w:p>
    <w:p w14:paraId="04293EA0" w14:textId="77777777" w:rsidR="00533169" w:rsidRDefault="00533169" w:rsidP="00533169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3D542A9C" w14:textId="77777777" w:rsidR="00533169" w:rsidRPr="002D36ED" w:rsidRDefault="00533169" w:rsidP="00533169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2D36ED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DIRECTOR’S COMMENTS</w:t>
      </w:r>
    </w:p>
    <w:p w14:paraId="60F37C22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</w:p>
    <w:p w14:paraId="77EE1FE8" w14:textId="6F611D92" w:rsidR="00533169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  <w:r w:rsidRPr="000E30EF">
        <w:rPr>
          <w:rFonts w:ascii="Arial" w:eastAsia="Times New Roman" w:hAnsi="Arial" w:cs="Arial"/>
          <w:kern w:val="0"/>
          <w14:ligatures w14:val="none"/>
        </w:rPr>
        <w:t>Roland Mower, Economic Development Director, reported that</w:t>
      </w:r>
      <w:r>
        <w:rPr>
          <w:rFonts w:ascii="Arial" w:eastAsia="Times New Roman" w:hAnsi="Arial" w:cs="Arial"/>
          <w:kern w:val="0"/>
          <w14:ligatures w14:val="none"/>
        </w:rPr>
        <w:t xml:space="preserve"> the CIC project</w:t>
      </w:r>
      <w:r w:rsidR="00EA1D4A">
        <w:rPr>
          <w:rFonts w:ascii="Arial" w:eastAsia="Times New Roman" w:hAnsi="Arial" w:cs="Arial"/>
          <w:kern w:val="0"/>
          <w14:ligatures w14:val="none"/>
        </w:rPr>
        <w:t xml:space="preserve"> building is coming along</w:t>
      </w:r>
      <w:r w:rsidR="00660172">
        <w:rPr>
          <w:rFonts w:ascii="Arial" w:eastAsia="Times New Roman" w:hAnsi="Arial" w:cs="Arial"/>
          <w:kern w:val="0"/>
          <w14:ligatures w14:val="none"/>
        </w:rPr>
        <w:t xml:space="preserve"> </w:t>
      </w:r>
      <w:r w:rsidR="7773CF61">
        <w:rPr>
          <w:rFonts w:ascii="Arial" w:eastAsia="Times New Roman" w:hAnsi="Arial" w:cs="Arial"/>
          <w:kern w:val="0"/>
          <w14:ligatures w14:val="none"/>
        </w:rPr>
        <w:t>with</w:t>
      </w:r>
      <w:r w:rsidR="00660172">
        <w:rPr>
          <w:rFonts w:ascii="Arial" w:eastAsia="Times New Roman" w:hAnsi="Arial" w:cs="Arial"/>
          <w:kern w:val="0"/>
          <w14:ligatures w14:val="none"/>
        </w:rPr>
        <w:t xml:space="preserve"> completion </w:t>
      </w:r>
      <w:r w:rsidR="205793E9">
        <w:rPr>
          <w:rFonts w:ascii="Arial" w:eastAsia="Times New Roman" w:hAnsi="Arial" w:cs="Arial"/>
          <w:kern w:val="0"/>
          <w14:ligatures w14:val="none"/>
        </w:rPr>
        <w:t xml:space="preserve">anticipated </w:t>
      </w:r>
      <w:r w:rsidR="00660172">
        <w:rPr>
          <w:rFonts w:ascii="Arial" w:eastAsia="Times New Roman" w:hAnsi="Arial" w:cs="Arial"/>
          <w:kern w:val="0"/>
          <w14:ligatures w14:val="none"/>
        </w:rPr>
        <w:t>by Thanksgiving</w:t>
      </w:r>
      <w:r w:rsidR="00083224">
        <w:rPr>
          <w:rFonts w:ascii="Arial" w:eastAsia="Times New Roman" w:hAnsi="Arial" w:cs="Arial"/>
          <w:kern w:val="0"/>
          <w14:ligatures w14:val="none"/>
        </w:rPr>
        <w:t xml:space="preserve"> and </w:t>
      </w:r>
      <w:r w:rsidR="7D89D061">
        <w:rPr>
          <w:rFonts w:ascii="Arial" w:eastAsia="Times New Roman" w:hAnsi="Arial" w:cs="Arial"/>
          <w:kern w:val="0"/>
          <w14:ligatures w14:val="none"/>
        </w:rPr>
        <w:t xml:space="preserve">that the </w:t>
      </w:r>
      <w:r>
        <w:rPr>
          <w:rFonts w:ascii="Arial" w:eastAsia="Times New Roman" w:hAnsi="Arial" w:cs="Arial"/>
          <w:kern w:val="0"/>
          <w14:ligatures w14:val="none"/>
        </w:rPr>
        <w:t>Exit 65 Project is continu</w:t>
      </w:r>
      <w:r w:rsidR="56181BA7">
        <w:rPr>
          <w:rFonts w:ascii="Arial" w:eastAsia="Times New Roman" w:hAnsi="Arial" w:cs="Arial"/>
          <w:kern w:val="0"/>
          <w14:ligatures w14:val="none"/>
        </w:rPr>
        <w:t>ing</w:t>
      </w: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r w:rsidR="58015DE7">
        <w:rPr>
          <w:rFonts w:ascii="Arial" w:eastAsia="Times New Roman" w:hAnsi="Arial" w:cs="Arial"/>
          <w:kern w:val="0"/>
          <w14:ligatures w14:val="none"/>
        </w:rPr>
        <w:t xml:space="preserve">to </w:t>
      </w:r>
      <w:r>
        <w:rPr>
          <w:rFonts w:ascii="Arial" w:eastAsia="Times New Roman" w:hAnsi="Arial" w:cs="Arial"/>
          <w:kern w:val="0"/>
          <w14:ligatures w14:val="none"/>
        </w:rPr>
        <w:t>mov</w:t>
      </w:r>
      <w:r w:rsidR="7FAD3089">
        <w:rPr>
          <w:rFonts w:ascii="Arial" w:eastAsia="Times New Roman" w:hAnsi="Arial" w:cs="Arial"/>
          <w:kern w:val="0"/>
          <w14:ligatures w14:val="none"/>
        </w:rPr>
        <w:t>e</w:t>
      </w:r>
      <w:r>
        <w:rPr>
          <w:rFonts w:ascii="Arial" w:eastAsia="Times New Roman" w:hAnsi="Arial" w:cs="Arial"/>
          <w:kern w:val="0"/>
          <w14:ligatures w14:val="none"/>
        </w:rPr>
        <w:t xml:space="preserve"> forward. </w:t>
      </w:r>
    </w:p>
    <w:p w14:paraId="054AF548" w14:textId="77777777" w:rsidR="00533169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</w:p>
    <w:p w14:paraId="27B07126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>Information only</w:t>
      </w:r>
    </w:p>
    <w:p w14:paraId="36F175CE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</w:p>
    <w:p w14:paraId="68411FBF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  <w:t>ADJOURN</w:t>
      </w:r>
    </w:p>
    <w:p w14:paraId="256BE045" w14:textId="7777777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kern w:val="0"/>
          <w:sz w:val="16"/>
          <w:szCs w:val="16"/>
          <w:u w:val="single"/>
          <w14:ligatures w14:val="none"/>
        </w:rPr>
      </w:pPr>
    </w:p>
    <w:p w14:paraId="3687708A" w14:textId="301CFF87" w:rsidR="00533169" w:rsidRPr="000E30EF" w:rsidRDefault="00533169" w:rsidP="0053316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Motion was made by Trustee </w:t>
      </w:r>
      <w:r w:rsidR="001014B7">
        <w:rPr>
          <w:rFonts w:ascii="Arial" w:eastAsia="Times New Roman" w:hAnsi="Arial" w:cs="Arial"/>
          <w:snapToGrid w:val="0"/>
          <w:kern w:val="0"/>
          <w14:ligatures w14:val="none"/>
        </w:rPr>
        <w:t>Russ Meacham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and seconded by Trustee </w:t>
      </w:r>
      <w:r w:rsidR="001014B7">
        <w:rPr>
          <w:rFonts w:ascii="Arial" w:eastAsia="Times New Roman" w:hAnsi="Arial" w:cs="Arial"/>
          <w:snapToGrid w:val="0"/>
          <w:kern w:val="0"/>
          <w14:ligatures w14:val="none"/>
        </w:rPr>
        <w:t>Max Meacham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to adjourn.</w:t>
      </w:r>
    </w:p>
    <w:p w14:paraId="04F51DD3" w14:textId="77777777" w:rsidR="00533169" w:rsidRPr="000E30EF" w:rsidRDefault="00533169" w:rsidP="00533169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4A85EA43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0E78F88A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1E384B2" w14:textId="4F34CC3E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Aye: 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Dupree,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Cornell,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McKinsey, </w:t>
      </w:r>
      <w:r w:rsidR="00861440">
        <w:rPr>
          <w:rFonts w:ascii="Arial" w:eastAsia="Times New Roman" w:hAnsi="Arial" w:cs="Arial"/>
          <w:snapToGrid w:val="0"/>
          <w:kern w:val="0"/>
          <w14:ligatures w14:val="none"/>
        </w:rPr>
        <w:t xml:space="preserve">Meacham, </w:t>
      </w:r>
      <w:r w:rsidR="00861440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20669435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Nay:  None</w:t>
      </w:r>
    </w:p>
    <w:p w14:paraId="1A506C2E" w14:textId="77777777" w:rsidR="00533169" w:rsidRPr="000E30EF" w:rsidRDefault="00533169" w:rsidP="00533169">
      <w:pPr>
        <w:widowControl w:val="0"/>
        <w:spacing w:after="0" w:line="240" w:lineRule="auto"/>
        <w:rPr>
          <w:rFonts w:ascii="Calibri" w:eastAsia="Calibri" w:hAnsi="Calibri"/>
          <w:kern w:val="0"/>
          <w:sz w:val="22"/>
          <w:szCs w:val="22"/>
          <w14:ligatures w14:val="none"/>
        </w:rPr>
      </w:pPr>
    </w:p>
    <w:p w14:paraId="1A52D9A9" w14:textId="7DB3CC74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Chairman declared the motion carried and the meeting adjourned at </w:t>
      </w:r>
      <w:r w:rsidR="00417B90">
        <w:rPr>
          <w:rFonts w:ascii="Arial" w:eastAsia="Times New Roman" w:hAnsi="Arial" w:cs="Arial"/>
          <w:snapToGrid w:val="0"/>
          <w:kern w:val="0"/>
          <w14:ligatures w14:val="none"/>
        </w:rPr>
        <w:t>5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:0</w:t>
      </w:r>
      <w:r w:rsidR="00417B90">
        <w:rPr>
          <w:rFonts w:ascii="Arial" w:eastAsia="Times New Roman" w:hAnsi="Arial" w:cs="Arial"/>
          <w:snapToGrid w:val="0"/>
          <w:kern w:val="0"/>
          <w14:ligatures w14:val="none"/>
        </w:rPr>
        <w:t>0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p.m.</w:t>
      </w:r>
    </w:p>
    <w:p w14:paraId="7774DDAA" w14:textId="77777777" w:rsidR="00533169" w:rsidRPr="000E30EF" w:rsidRDefault="00533169" w:rsidP="00533169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5968C894" w14:textId="77777777" w:rsidR="00533169" w:rsidRPr="000E30EF" w:rsidRDefault="00533169" w:rsidP="00533169">
      <w:pPr>
        <w:spacing w:line="259" w:lineRule="auto"/>
        <w:rPr>
          <w:rFonts w:ascii="Arial" w:hAnsi="Arial" w:cs="Arial"/>
          <w:b/>
          <w:bCs/>
          <w:kern w:val="0"/>
          <w:sz w:val="22"/>
          <w:szCs w:val="22"/>
          <w14:ligatures w14:val="none"/>
        </w:rPr>
      </w:pPr>
      <w:r w:rsidRPr="000E30EF">
        <w:rPr>
          <w:rFonts w:ascii="Arial" w:hAnsi="Arial" w:cs="Arial"/>
          <w:kern w:val="0"/>
          <w14:ligatures w14:val="none"/>
        </w:rPr>
        <w:t>__________________________________</w:t>
      </w:r>
      <w:r w:rsidRPr="000E30EF">
        <w:rPr>
          <w:b/>
          <w:bCs/>
          <w:kern w:val="0"/>
          <w:sz w:val="22"/>
          <w:szCs w:val="22"/>
          <w14:ligatures w14:val="none"/>
        </w:rPr>
        <w:br/>
      </w:r>
      <w:r w:rsidRPr="000E30EF">
        <w:rPr>
          <w:rFonts w:ascii="Arial" w:hAnsi="Arial" w:cs="Arial"/>
          <w:b/>
          <w:bCs/>
          <w:kern w:val="0"/>
          <w:sz w:val="22"/>
          <w:szCs w:val="22"/>
          <w14:ligatures w14:val="none"/>
        </w:rPr>
        <w:t>Date Approved</w:t>
      </w:r>
    </w:p>
    <w:p w14:paraId="23E3BF7E" w14:textId="77777777" w:rsidR="00533169" w:rsidRPr="000E30EF" w:rsidRDefault="00533169" w:rsidP="00533169">
      <w:pPr>
        <w:spacing w:line="259" w:lineRule="auto"/>
        <w:rPr>
          <w:kern w:val="0"/>
          <w:sz w:val="22"/>
          <w:szCs w:val="22"/>
          <w14:ligatures w14:val="none"/>
        </w:rPr>
      </w:pPr>
      <w:r w:rsidRPr="000E30EF">
        <w:rPr>
          <w:rFonts w:ascii="Arial" w:hAnsi="Arial" w:cs="Arial"/>
          <w:kern w:val="0"/>
          <w14:ligatures w14:val="none"/>
        </w:rPr>
        <w:t>_________________________________</w:t>
      </w:r>
      <w:r w:rsidRPr="000E30EF">
        <w:rPr>
          <w:rFonts w:ascii="Arial" w:hAnsi="Arial" w:cs="Arial"/>
          <w:kern w:val="0"/>
          <w14:ligatures w14:val="none"/>
        </w:rPr>
        <w:br/>
      </w:r>
      <w:r w:rsidRPr="000E30EF">
        <w:rPr>
          <w:rFonts w:ascii="Arial" w:hAnsi="Arial" w:cs="Arial"/>
          <w:b/>
          <w:bCs/>
          <w:kern w:val="0"/>
          <w14:ligatures w14:val="none"/>
        </w:rPr>
        <w:t>Ken Baker, Chairman</w:t>
      </w:r>
    </w:p>
    <w:p w14:paraId="73360390" w14:textId="77777777" w:rsidR="00533169" w:rsidRDefault="00533169" w:rsidP="00533169"/>
    <w:p w14:paraId="7A338D64" w14:textId="77777777" w:rsidR="00533169" w:rsidRDefault="00533169" w:rsidP="00533169"/>
    <w:p w14:paraId="178BCDB5" w14:textId="77777777" w:rsidR="00533169" w:rsidRDefault="00533169"/>
    <w:sectPr w:rsidR="00533169" w:rsidSect="005331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955DD7"/>
    <w:multiLevelType w:val="hybridMultilevel"/>
    <w:tmpl w:val="8EBC5E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67E38"/>
    <w:multiLevelType w:val="hybridMultilevel"/>
    <w:tmpl w:val="D69CA9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3"/>
  </w:num>
  <w:num w:numId="2" w16cid:durableId="731578812">
    <w:abstractNumId w:val="0"/>
  </w:num>
  <w:num w:numId="3" w16cid:durableId="720442243">
    <w:abstractNumId w:val="1"/>
  </w:num>
  <w:num w:numId="4" w16cid:durableId="12565986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169"/>
    <w:rsid w:val="00065396"/>
    <w:rsid w:val="00082449"/>
    <w:rsid w:val="00083224"/>
    <w:rsid w:val="000C6C4C"/>
    <w:rsid w:val="000E2BE8"/>
    <w:rsid w:val="001014B7"/>
    <w:rsid w:val="00131B0C"/>
    <w:rsid w:val="00143F95"/>
    <w:rsid w:val="00164B3A"/>
    <w:rsid w:val="00187757"/>
    <w:rsid w:val="001E16F2"/>
    <w:rsid w:val="001E4798"/>
    <w:rsid w:val="002017AE"/>
    <w:rsid w:val="002771D8"/>
    <w:rsid w:val="002A5310"/>
    <w:rsid w:val="002D3A24"/>
    <w:rsid w:val="002D4DB2"/>
    <w:rsid w:val="003B35ED"/>
    <w:rsid w:val="003D51A2"/>
    <w:rsid w:val="00401BF3"/>
    <w:rsid w:val="00417B90"/>
    <w:rsid w:val="00432496"/>
    <w:rsid w:val="004457F4"/>
    <w:rsid w:val="004B6857"/>
    <w:rsid w:val="004C1B10"/>
    <w:rsid w:val="00503455"/>
    <w:rsid w:val="0050455A"/>
    <w:rsid w:val="00533169"/>
    <w:rsid w:val="00541134"/>
    <w:rsid w:val="00563F04"/>
    <w:rsid w:val="005825DE"/>
    <w:rsid w:val="005C6D31"/>
    <w:rsid w:val="005E6AEA"/>
    <w:rsid w:val="006406CA"/>
    <w:rsid w:val="00660172"/>
    <w:rsid w:val="006722D6"/>
    <w:rsid w:val="007404F0"/>
    <w:rsid w:val="00740ABD"/>
    <w:rsid w:val="007601EC"/>
    <w:rsid w:val="007A6F2F"/>
    <w:rsid w:val="00817E93"/>
    <w:rsid w:val="00820E00"/>
    <w:rsid w:val="00861440"/>
    <w:rsid w:val="008F5F46"/>
    <w:rsid w:val="00910F29"/>
    <w:rsid w:val="009B6971"/>
    <w:rsid w:val="009C636F"/>
    <w:rsid w:val="00A15A4B"/>
    <w:rsid w:val="00A25776"/>
    <w:rsid w:val="00A65760"/>
    <w:rsid w:val="00A734E4"/>
    <w:rsid w:val="00AC441B"/>
    <w:rsid w:val="00AC47F5"/>
    <w:rsid w:val="00AD34C9"/>
    <w:rsid w:val="00AF297C"/>
    <w:rsid w:val="00B00FDE"/>
    <w:rsid w:val="00B36E3F"/>
    <w:rsid w:val="00B778D4"/>
    <w:rsid w:val="00B825BC"/>
    <w:rsid w:val="00B8324D"/>
    <w:rsid w:val="00B94489"/>
    <w:rsid w:val="00BA7C33"/>
    <w:rsid w:val="00BB4C90"/>
    <w:rsid w:val="00BE070A"/>
    <w:rsid w:val="00C17E57"/>
    <w:rsid w:val="00C8234F"/>
    <w:rsid w:val="00C82667"/>
    <w:rsid w:val="00C8743C"/>
    <w:rsid w:val="00CE3434"/>
    <w:rsid w:val="00CE3BF0"/>
    <w:rsid w:val="00D06C0C"/>
    <w:rsid w:val="00D437E1"/>
    <w:rsid w:val="00D4466B"/>
    <w:rsid w:val="00DC5370"/>
    <w:rsid w:val="00DE2B4C"/>
    <w:rsid w:val="00DE4376"/>
    <w:rsid w:val="00DF4D39"/>
    <w:rsid w:val="00E3536C"/>
    <w:rsid w:val="00E56B8E"/>
    <w:rsid w:val="00EA1D4A"/>
    <w:rsid w:val="00EC0EC6"/>
    <w:rsid w:val="00F270F0"/>
    <w:rsid w:val="00F67E23"/>
    <w:rsid w:val="00F719CD"/>
    <w:rsid w:val="00FD56A8"/>
    <w:rsid w:val="01FF3181"/>
    <w:rsid w:val="0233F804"/>
    <w:rsid w:val="06B7AC60"/>
    <w:rsid w:val="09A51711"/>
    <w:rsid w:val="09C45AD5"/>
    <w:rsid w:val="0A7674B3"/>
    <w:rsid w:val="0B3C2E27"/>
    <w:rsid w:val="0F36ADF3"/>
    <w:rsid w:val="12E8D49D"/>
    <w:rsid w:val="134FACD0"/>
    <w:rsid w:val="18A6340F"/>
    <w:rsid w:val="1F08DBCC"/>
    <w:rsid w:val="205793E9"/>
    <w:rsid w:val="206E2A90"/>
    <w:rsid w:val="21A08403"/>
    <w:rsid w:val="2288B2C3"/>
    <w:rsid w:val="29B22BD7"/>
    <w:rsid w:val="307F43AA"/>
    <w:rsid w:val="321A22C5"/>
    <w:rsid w:val="37069D0B"/>
    <w:rsid w:val="39CEBABA"/>
    <w:rsid w:val="473C800A"/>
    <w:rsid w:val="4C2446A5"/>
    <w:rsid w:val="4FCCFE48"/>
    <w:rsid w:val="56181BA7"/>
    <w:rsid w:val="58015DE7"/>
    <w:rsid w:val="5BC53070"/>
    <w:rsid w:val="5F2951C7"/>
    <w:rsid w:val="6C1BDEAB"/>
    <w:rsid w:val="6CB34DBE"/>
    <w:rsid w:val="6E4EB7E6"/>
    <w:rsid w:val="6ED1DBE1"/>
    <w:rsid w:val="74D0E090"/>
    <w:rsid w:val="7773CF61"/>
    <w:rsid w:val="79CA66BF"/>
    <w:rsid w:val="7B947BAA"/>
    <w:rsid w:val="7D89D061"/>
    <w:rsid w:val="7FAD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E65D5"/>
  <w15:chartTrackingRefBased/>
  <w15:docId w15:val="{2311D7F1-45A0-45D4-A635-D93C3800A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169"/>
  </w:style>
  <w:style w:type="paragraph" w:styleId="Heading1">
    <w:name w:val="heading 1"/>
    <w:basedOn w:val="Normal"/>
    <w:next w:val="Normal"/>
    <w:link w:val="Heading1Char"/>
    <w:uiPriority w:val="9"/>
    <w:qFormat/>
    <w:rsid w:val="005331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31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1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1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1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1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31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31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31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1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31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1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1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1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1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31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31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31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31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31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1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31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31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31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31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31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1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31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31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20481ba674fd9c679e5ba16c538c3f8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a65ef0d51dcb83d3e94ce9b20c9fba4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3E7960-373F-451D-B541-0E825A2EA9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8731AF-1E96-4A91-9F6C-0505EE1B515C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3.xml><?xml version="1.0" encoding="utf-8"?>
<ds:datastoreItem xmlns:ds="http://schemas.openxmlformats.org/officeDocument/2006/customXml" ds:itemID="{FBEA67DC-074C-4BE4-9B25-D8C071CCC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910</Words>
  <Characters>5188</Characters>
  <Application>Microsoft Office Word</Application>
  <DocSecurity>4</DocSecurity>
  <Lines>43</Lines>
  <Paragraphs>12</Paragraphs>
  <ScaleCrop>false</ScaleCrop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84</cp:revision>
  <dcterms:created xsi:type="dcterms:W3CDTF">2024-10-03T16:43:00Z</dcterms:created>
  <dcterms:modified xsi:type="dcterms:W3CDTF">2024-10-04T14:47:00Z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