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86DB90" w14:textId="77777777" w:rsidR="00B230A6" w:rsidRPr="003071DE" w:rsidRDefault="00B230A6" w:rsidP="00B230A6">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18A218A7" w14:textId="77777777" w:rsidR="00B230A6" w:rsidRPr="003071DE" w:rsidRDefault="00B230A6" w:rsidP="00B230A6">
      <w:pPr>
        <w:autoSpaceDE w:val="0"/>
        <w:autoSpaceDN w:val="0"/>
        <w:adjustRightInd w:val="0"/>
        <w:spacing w:after="0" w:line="240" w:lineRule="auto"/>
        <w:jc w:val="both"/>
        <w:rPr>
          <w:rFonts w:ascii="Calibri" w:hAnsi="Calibri" w:cs="Calibri"/>
          <w:color w:val="FF0000"/>
          <w:kern w:val="0"/>
          <w:sz w:val="16"/>
          <w:szCs w:val="16"/>
          <w14:ligatures w14:val="none"/>
        </w:rPr>
      </w:pPr>
    </w:p>
    <w:p w14:paraId="1D988361" w14:textId="77777777" w:rsidR="00B230A6" w:rsidRPr="003071DE" w:rsidRDefault="00B230A6" w:rsidP="00B230A6">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EF4E95D" w14:textId="77777777" w:rsidR="00B230A6" w:rsidRPr="00364ADF" w:rsidRDefault="00B230A6" w:rsidP="00B230A6">
      <w:pPr>
        <w:spacing w:after="0" w:line="259" w:lineRule="auto"/>
        <w:jc w:val="center"/>
        <w:rPr>
          <w:rFonts w:ascii="Arial" w:hAnsi="Arial" w:cs="Arial"/>
          <w:b/>
          <w:bCs/>
          <w:kern w:val="0"/>
          <w:sz w:val="16"/>
          <w:szCs w:val="16"/>
          <w14:ligatures w14:val="none"/>
        </w:rPr>
      </w:pPr>
    </w:p>
    <w:p w14:paraId="14A99FC8" w14:textId="77777777" w:rsidR="00B230A6" w:rsidRPr="001E2549" w:rsidRDefault="00B230A6" w:rsidP="00B230A6">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PUBLIC NOTICE OF A REGULAR MEETING OF </w:t>
      </w:r>
    </w:p>
    <w:p w14:paraId="4A636D09" w14:textId="77777777" w:rsidR="00B230A6" w:rsidRPr="001E2549" w:rsidRDefault="00B230A6" w:rsidP="00B230A6">
      <w:pPr>
        <w:spacing w:after="0" w:line="259" w:lineRule="auto"/>
        <w:jc w:val="center"/>
        <w:rPr>
          <w:rFonts w:ascii="Arial" w:hAnsi="Arial" w:cs="Arial"/>
          <w:b/>
          <w:bCs/>
          <w:kern w:val="0"/>
          <w14:ligatures w14:val="none"/>
        </w:rPr>
      </w:pPr>
      <w:r w:rsidRPr="001E2549">
        <w:rPr>
          <w:rFonts w:ascii="Arial" w:hAnsi="Arial" w:cs="Arial"/>
          <w:b/>
          <w:bCs/>
          <w:kern w:val="0"/>
          <w14:ligatures w14:val="none"/>
        </w:rPr>
        <w:t>THE CLINTON PUBLIC WORKS AUTHORITY</w:t>
      </w:r>
    </w:p>
    <w:p w14:paraId="635AC0A5" w14:textId="77777777" w:rsidR="00B230A6" w:rsidRPr="001E2549" w:rsidRDefault="00B230A6" w:rsidP="00B230A6">
      <w:pPr>
        <w:spacing w:after="0" w:line="259" w:lineRule="auto"/>
        <w:jc w:val="center"/>
        <w:rPr>
          <w:rFonts w:ascii="Arial" w:hAnsi="Arial" w:cs="Arial"/>
          <w:b/>
          <w:bCs/>
          <w:kern w:val="0"/>
          <w14:ligatures w14:val="none"/>
        </w:rPr>
      </w:pPr>
      <w:r w:rsidRPr="001E2549">
        <w:rPr>
          <w:rFonts w:ascii="Arial" w:hAnsi="Arial" w:cs="Arial"/>
          <w:b/>
          <w:bCs/>
          <w:kern w:val="0"/>
          <w14:ligatures w14:val="none"/>
        </w:rPr>
        <w:t>CLINTON CITY HALL</w:t>
      </w:r>
    </w:p>
    <w:p w14:paraId="2B9D53A2" w14:textId="7B82B0AB" w:rsidR="00B230A6" w:rsidRPr="001E2549" w:rsidRDefault="00B230A6" w:rsidP="00B230A6">
      <w:pPr>
        <w:spacing w:after="0" w:line="259" w:lineRule="auto"/>
        <w:jc w:val="center"/>
        <w:rPr>
          <w:rFonts w:ascii="Arial" w:hAnsi="Arial" w:cs="Arial"/>
          <w:b/>
          <w:bCs/>
          <w:kern w:val="0"/>
          <w14:ligatures w14:val="none"/>
        </w:rPr>
      </w:pPr>
      <w:r w:rsidRPr="001E2549">
        <w:rPr>
          <w:rFonts w:ascii="Arial" w:hAnsi="Arial" w:cs="Arial"/>
          <w:b/>
          <w:bCs/>
          <w:kern w:val="0"/>
          <w14:ligatures w14:val="none"/>
        </w:rPr>
        <w:t xml:space="preserve">TUESDAY, </w:t>
      </w:r>
      <w:r>
        <w:rPr>
          <w:rFonts w:ascii="Arial" w:hAnsi="Arial" w:cs="Arial"/>
          <w:b/>
          <w:bCs/>
          <w:kern w:val="0"/>
          <w14:ligatures w14:val="none"/>
        </w:rPr>
        <w:t>AUGUST 20</w:t>
      </w:r>
      <w:r w:rsidRPr="001E2549">
        <w:rPr>
          <w:rFonts w:ascii="Arial" w:hAnsi="Arial" w:cs="Arial"/>
          <w:b/>
          <w:bCs/>
          <w:kern w:val="0"/>
          <w14:ligatures w14:val="none"/>
        </w:rPr>
        <w:t>, 2024, 5:30 P.M.</w:t>
      </w:r>
    </w:p>
    <w:p w14:paraId="4D9E3196" w14:textId="77777777" w:rsidR="00B230A6" w:rsidRPr="001E2549" w:rsidRDefault="00B230A6" w:rsidP="00B230A6">
      <w:pPr>
        <w:spacing w:after="0" w:line="259" w:lineRule="auto"/>
        <w:jc w:val="center"/>
        <w:rPr>
          <w:rFonts w:ascii="Arial" w:hAnsi="Arial" w:cs="Arial"/>
          <w:b/>
          <w:bCs/>
          <w:kern w:val="0"/>
          <w:sz w:val="16"/>
          <w:szCs w:val="16"/>
          <w14:ligatures w14:val="none"/>
        </w:rPr>
      </w:pPr>
    </w:p>
    <w:p w14:paraId="48E12920" w14:textId="77777777" w:rsidR="00B230A6" w:rsidRPr="001E2549" w:rsidRDefault="00B230A6" w:rsidP="00B230A6">
      <w:pPr>
        <w:spacing w:after="0" w:line="259" w:lineRule="auto"/>
        <w:jc w:val="center"/>
        <w:rPr>
          <w:rFonts w:ascii="Arial" w:hAnsi="Arial" w:cs="Arial"/>
          <w:b/>
          <w:bCs/>
          <w:kern w:val="0"/>
          <w:sz w:val="16"/>
          <w:szCs w:val="16"/>
          <w14:ligatures w14:val="none"/>
        </w:rPr>
      </w:pPr>
      <w:r w:rsidRPr="001E2549">
        <w:rPr>
          <w:rFonts w:ascii="Arial" w:hAnsi="Arial" w:cs="Arial"/>
          <w:b/>
          <w:bCs/>
          <w:kern w:val="0"/>
          <w14:ligatures w14:val="none"/>
        </w:rPr>
        <w:t>AGENDA</w:t>
      </w:r>
    </w:p>
    <w:p w14:paraId="00F37E1B" w14:textId="77777777" w:rsidR="00B230A6" w:rsidRPr="001E2549" w:rsidRDefault="00B230A6" w:rsidP="00B230A6">
      <w:pPr>
        <w:spacing w:after="0" w:line="259" w:lineRule="auto"/>
        <w:jc w:val="center"/>
        <w:rPr>
          <w:rFonts w:ascii="Arial" w:hAnsi="Arial" w:cs="Arial"/>
          <w:b/>
          <w:bCs/>
          <w:kern w:val="0"/>
          <w:sz w:val="16"/>
          <w:szCs w:val="16"/>
          <w14:ligatures w14:val="none"/>
        </w:rPr>
      </w:pPr>
    </w:p>
    <w:p w14:paraId="18397E3E" w14:textId="77777777" w:rsidR="00B230A6" w:rsidRPr="001E2549" w:rsidRDefault="00B230A6" w:rsidP="00B230A6">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CALL TO ORDER, OPENING PRAYER/PLEDGE OF ALLEGIANCE</w:t>
      </w:r>
    </w:p>
    <w:p w14:paraId="70ACDF59" w14:textId="77777777" w:rsidR="00B230A6" w:rsidRPr="001E2549" w:rsidRDefault="00B230A6" w:rsidP="00B230A6">
      <w:pPr>
        <w:spacing w:line="259" w:lineRule="auto"/>
        <w:ind w:left="720"/>
        <w:contextualSpacing/>
        <w:jc w:val="both"/>
        <w:rPr>
          <w:rFonts w:ascii="Arial" w:hAnsi="Arial" w:cs="Arial"/>
          <w:kern w:val="0"/>
          <w:sz w:val="16"/>
          <w:szCs w:val="16"/>
          <w14:ligatures w14:val="none"/>
        </w:rPr>
      </w:pPr>
    </w:p>
    <w:p w14:paraId="330141F8" w14:textId="3A784503" w:rsidR="00B230A6" w:rsidRPr="003071DE" w:rsidRDefault="00BD748A" w:rsidP="00B230A6">
      <w:pPr>
        <w:spacing w:line="192" w:lineRule="auto"/>
        <w:ind w:left="720"/>
        <w:contextualSpacing/>
        <w:jc w:val="both"/>
        <w:rPr>
          <w:rFonts w:ascii="Arial" w:hAnsi="Arial" w:cs="Arial"/>
          <w:kern w:val="0"/>
          <w14:ligatures w14:val="none"/>
        </w:rPr>
      </w:pPr>
      <w:r>
        <w:rPr>
          <w:rFonts w:ascii="Arial" w:hAnsi="Arial" w:cs="Arial"/>
          <w:kern w:val="0"/>
          <w14:ligatures w14:val="none"/>
        </w:rPr>
        <w:t>Dan Day, Sheriff</w:t>
      </w:r>
      <w:r w:rsidR="00B230A6">
        <w:rPr>
          <w:rFonts w:ascii="Arial" w:hAnsi="Arial" w:cs="Arial"/>
          <w:kern w:val="0"/>
          <w14:ligatures w14:val="none"/>
        </w:rPr>
        <w:t xml:space="preserve">, </w:t>
      </w:r>
      <w:r w:rsidR="00B230A6" w:rsidRPr="003071DE">
        <w:rPr>
          <w:rFonts w:ascii="Arial" w:hAnsi="Arial" w:cs="Arial"/>
          <w:kern w:val="0"/>
          <w14:ligatures w14:val="none"/>
        </w:rPr>
        <w:t>Prayer</w:t>
      </w:r>
      <w:r w:rsidR="00B230A6">
        <w:rPr>
          <w:rFonts w:ascii="Arial" w:hAnsi="Arial" w:cs="Arial"/>
          <w:kern w:val="0"/>
          <w14:ligatures w14:val="none"/>
        </w:rPr>
        <w:t>,</w:t>
      </w:r>
    </w:p>
    <w:p w14:paraId="524CA73A" w14:textId="5EDAC460" w:rsidR="00B230A6" w:rsidRDefault="00BD748A" w:rsidP="00B230A6">
      <w:pPr>
        <w:spacing w:line="259" w:lineRule="auto"/>
        <w:ind w:left="720"/>
        <w:contextualSpacing/>
        <w:jc w:val="both"/>
        <w:rPr>
          <w:rFonts w:ascii="Arial" w:hAnsi="Arial" w:cs="Arial"/>
          <w:kern w:val="0"/>
          <w14:ligatures w14:val="none"/>
        </w:rPr>
      </w:pPr>
      <w:r>
        <w:rPr>
          <w:rFonts w:ascii="Arial" w:hAnsi="Arial" w:cs="Arial"/>
          <w:kern w:val="0"/>
          <w14:ligatures w14:val="none"/>
        </w:rPr>
        <w:t>Doug Greer, Service Officer</w:t>
      </w:r>
      <w:r w:rsidR="00B230A6">
        <w:rPr>
          <w:rFonts w:ascii="Arial" w:hAnsi="Arial" w:cs="Arial"/>
          <w:kern w:val="0"/>
          <w14:ligatures w14:val="none"/>
        </w:rPr>
        <w:t xml:space="preserve">, </w:t>
      </w:r>
      <w:r w:rsidR="00B230A6" w:rsidRPr="003071DE">
        <w:rPr>
          <w:rFonts w:ascii="Arial" w:hAnsi="Arial" w:cs="Arial"/>
          <w:kern w:val="0"/>
          <w14:ligatures w14:val="none"/>
        </w:rPr>
        <w:t>American Legion Post 41</w:t>
      </w:r>
    </w:p>
    <w:p w14:paraId="61B837A2" w14:textId="77777777" w:rsidR="00B230A6" w:rsidRPr="00364ADF" w:rsidRDefault="00B230A6" w:rsidP="00B230A6">
      <w:pPr>
        <w:spacing w:line="259" w:lineRule="auto"/>
        <w:ind w:left="720"/>
        <w:contextualSpacing/>
        <w:jc w:val="both"/>
        <w:rPr>
          <w:rFonts w:ascii="Arial" w:hAnsi="Arial" w:cs="Arial"/>
          <w:kern w:val="0"/>
          <w:sz w:val="16"/>
          <w:szCs w:val="16"/>
          <w14:ligatures w14:val="none"/>
        </w:rPr>
      </w:pPr>
    </w:p>
    <w:p w14:paraId="733B1A57" w14:textId="77777777" w:rsidR="00B230A6" w:rsidRPr="001E2549" w:rsidRDefault="00B230A6" w:rsidP="00B230A6">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CONSENT AGENDA</w:t>
      </w:r>
    </w:p>
    <w:p w14:paraId="3D6E694D" w14:textId="77777777" w:rsidR="00B230A6" w:rsidRPr="001E2549" w:rsidRDefault="00B230A6" w:rsidP="00B230A6">
      <w:pPr>
        <w:spacing w:line="259" w:lineRule="auto"/>
        <w:ind w:left="720"/>
        <w:contextualSpacing/>
        <w:rPr>
          <w:rFonts w:ascii="Arial" w:hAnsi="Arial" w:cs="Arial"/>
          <w:kern w:val="0"/>
          <w:sz w:val="20"/>
          <w:szCs w:val="20"/>
          <w14:ligatures w14:val="none"/>
        </w:rPr>
      </w:pPr>
      <w:r w:rsidRPr="001E2549">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w:t>
      </w:r>
      <w:r>
        <w:rPr>
          <w:rFonts w:ascii="Arial" w:hAnsi="Arial" w:cs="Arial"/>
          <w:kern w:val="0"/>
          <w:sz w:val="20"/>
          <w:szCs w:val="20"/>
          <w14:ligatures w14:val="none"/>
        </w:rPr>
        <w:t>(s)</w:t>
      </w:r>
      <w:r w:rsidRPr="001E2549">
        <w:rPr>
          <w:rFonts w:ascii="Arial" w:hAnsi="Arial" w:cs="Arial"/>
          <w:kern w:val="0"/>
          <w:sz w:val="20"/>
          <w:szCs w:val="20"/>
          <w14:ligatures w14:val="none"/>
        </w:rPr>
        <w:t xml:space="preserve"> will be heard in regular order.)</w:t>
      </w:r>
    </w:p>
    <w:p w14:paraId="4FCA85D0" w14:textId="77777777" w:rsidR="00B230A6" w:rsidRPr="001E2549" w:rsidRDefault="00B230A6" w:rsidP="00B230A6">
      <w:pPr>
        <w:spacing w:line="259" w:lineRule="auto"/>
        <w:ind w:left="720"/>
        <w:contextualSpacing/>
        <w:jc w:val="center"/>
        <w:rPr>
          <w:rFonts w:ascii="Arial" w:hAnsi="Arial" w:cs="Arial"/>
          <w:kern w:val="0"/>
          <w:sz w:val="16"/>
          <w:szCs w:val="16"/>
          <w14:ligatures w14:val="none"/>
        </w:rPr>
      </w:pPr>
    </w:p>
    <w:p w14:paraId="277C6A69" w14:textId="6BE109B2" w:rsidR="00B230A6" w:rsidRDefault="00B230A6" w:rsidP="00B230A6">
      <w:pPr>
        <w:numPr>
          <w:ilvl w:val="0"/>
          <w:numId w:val="2"/>
        </w:numPr>
        <w:spacing w:line="259" w:lineRule="auto"/>
        <w:contextualSpacing/>
        <w:rPr>
          <w:rFonts w:ascii="Arial" w:hAnsi="Arial" w:cs="Arial"/>
          <w:kern w:val="0"/>
          <w14:ligatures w14:val="none"/>
        </w:rPr>
      </w:pPr>
      <w:r w:rsidRPr="001E2549">
        <w:rPr>
          <w:rFonts w:ascii="Arial" w:hAnsi="Arial" w:cs="Arial"/>
          <w:kern w:val="0"/>
          <w14:ligatures w14:val="none"/>
        </w:rPr>
        <w:t xml:space="preserve">Minutes of the </w:t>
      </w:r>
      <w:r>
        <w:rPr>
          <w:rFonts w:ascii="Arial" w:hAnsi="Arial" w:cs="Arial"/>
          <w:kern w:val="0"/>
          <w14:ligatures w14:val="none"/>
        </w:rPr>
        <w:t>August 6</w:t>
      </w:r>
      <w:r w:rsidRPr="001E2549">
        <w:rPr>
          <w:rFonts w:ascii="Arial" w:hAnsi="Arial" w:cs="Arial"/>
          <w:kern w:val="0"/>
          <w14:ligatures w14:val="none"/>
        </w:rPr>
        <w:t xml:space="preserve">, 2024, </w:t>
      </w:r>
      <w:r>
        <w:rPr>
          <w:rFonts w:ascii="Arial" w:hAnsi="Arial" w:cs="Arial"/>
          <w:kern w:val="0"/>
          <w14:ligatures w14:val="none"/>
        </w:rPr>
        <w:t>Regular Meeting</w:t>
      </w:r>
    </w:p>
    <w:p w14:paraId="3A9809C0" w14:textId="77777777" w:rsidR="00B230A6" w:rsidRPr="00F359D0" w:rsidRDefault="00B230A6" w:rsidP="00B230A6">
      <w:pPr>
        <w:spacing w:after="0" w:line="259" w:lineRule="auto"/>
        <w:ind w:left="1080"/>
        <w:contextualSpacing/>
        <w:jc w:val="both"/>
        <w:rPr>
          <w:rFonts w:ascii="Arial" w:hAnsi="Arial" w:cs="Arial"/>
          <w:kern w:val="0"/>
          <w:sz w:val="16"/>
          <w:szCs w:val="16"/>
          <w14:ligatures w14:val="none"/>
        </w:rPr>
      </w:pPr>
    </w:p>
    <w:p w14:paraId="75BAE94E" w14:textId="77777777" w:rsidR="00B230A6" w:rsidRDefault="00B230A6" w:rsidP="00B230A6">
      <w:pPr>
        <w:numPr>
          <w:ilvl w:val="0"/>
          <w:numId w:val="1"/>
        </w:numPr>
        <w:spacing w:after="0" w:line="259" w:lineRule="auto"/>
        <w:contextualSpacing/>
        <w:rPr>
          <w:rFonts w:ascii="Arial" w:hAnsi="Arial" w:cs="Arial"/>
          <w:kern w:val="0"/>
          <w14:ligatures w14:val="none"/>
        </w:rPr>
      </w:pPr>
      <w:r w:rsidRPr="001E2549">
        <w:rPr>
          <w:rFonts w:ascii="Arial" w:hAnsi="Arial" w:cs="Arial"/>
          <w:kern w:val="0"/>
          <w14:ligatures w14:val="none"/>
        </w:rPr>
        <w:t>DISCUSSION, CONSIDERATION, AND POSSIBLE ACTION REGARDING:</w:t>
      </w:r>
    </w:p>
    <w:p w14:paraId="3452EBF4" w14:textId="6A0762F3" w:rsidR="00B230A6" w:rsidRDefault="00B230A6" w:rsidP="00B230A6">
      <w:pPr>
        <w:spacing w:after="0" w:line="259" w:lineRule="auto"/>
        <w:rPr>
          <w:rFonts w:ascii="Arial" w:hAnsi="Arial" w:cs="Arial"/>
          <w:kern w:val="0"/>
          <w14:ligatures w14:val="none"/>
        </w:rPr>
      </w:pPr>
    </w:p>
    <w:p w14:paraId="43D4A840" w14:textId="32A895FE" w:rsidR="00B230A6" w:rsidRPr="00B230A6" w:rsidRDefault="00B230A6" w:rsidP="5469C86C">
      <w:pPr>
        <w:pStyle w:val="ListParagraph"/>
        <w:numPr>
          <w:ilvl w:val="0"/>
          <w:numId w:val="3"/>
        </w:numPr>
        <w:spacing w:after="0" w:line="259" w:lineRule="auto"/>
        <w:jc w:val="both"/>
        <w:rPr>
          <w:rFonts w:ascii="Arial" w:hAnsi="Arial" w:cs="Arial"/>
          <w:kern w:val="0"/>
          <w14:ligatures w14:val="none"/>
        </w:rPr>
      </w:pPr>
      <w:r>
        <w:rPr>
          <w:rFonts w:ascii="Arial" w:hAnsi="Arial" w:cs="Arial"/>
          <w:kern w:val="0"/>
          <w14:ligatures w14:val="none"/>
        </w:rPr>
        <w:t>Pay Application 2 (</w:t>
      </w:r>
      <w:r w:rsidR="3B388D50">
        <w:rPr>
          <w:rFonts w:ascii="Arial" w:hAnsi="Arial" w:cs="Arial"/>
          <w:kern w:val="0"/>
          <w14:ligatures w14:val="none"/>
        </w:rPr>
        <w:t>T</w:t>
      </w:r>
      <w:r>
        <w:rPr>
          <w:rFonts w:ascii="Arial" w:hAnsi="Arial" w:cs="Arial"/>
          <w:kern w:val="0"/>
          <w14:ligatures w14:val="none"/>
        </w:rPr>
        <w:t xml:space="preserve">wo) </w:t>
      </w:r>
      <w:r w:rsidR="4C6FD624">
        <w:rPr>
          <w:rFonts w:ascii="Arial" w:hAnsi="Arial" w:cs="Arial"/>
          <w:kern w:val="0"/>
          <w14:ligatures w14:val="none"/>
        </w:rPr>
        <w:t xml:space="preserve">from </w:t>
      </w:r>
      <w:r w:rsidR="67E6C0D0" w:rsidRPr="5469C86C">
        <w:rPr>
          <w:rFonts w:ascii="Arial" w:hAnsi="Arial" w:cs="Arial"/>
        </w:rPr>
        <w:t>Superior Services and Supply, LLC</w:t>
      </w:r>
      <w:r w:rsidR="67E6C0D0">
        <w:rPr>
          <w:rFonts w:ascii="Arial" w:hAnsi="Arial" w:cs="Arial"/>
          <w:kern w:val="0"/>
          <w14:ligatures w14:val="none"/>
        </w:rPr>
        <w:t xml:space="preserve"> </w:t>
      </w:r>
      <w:r w:rsidRPr="5469C86C">
        <w:rPr>
          <w:rFonts w:ascii="Arial" w:hAnsi="Arial" w:cs="Arial"/>
          <w:kern w:val="0"/>
          <w14:ligatures w14:val="none"/>
        </w:rPr>
        <w:t xml:space="preserve">in the </w:t>
      </w:r>
      <w:r w:rsidR="338B3FE6" w:rsidRPr="5469C86C">
        <w:rPr>
          <w:rFonts w:ascii="Arial" w:hAnsi="Arial" w:cs="Arial"/>
          <w:kern w:val="0"/>
          <w14:ligatures w14:val="none"/>
        </w:rPr>
        <w:t>A</w:t>
      </w:r>
      <w:r w:rsidRPr="5469C86C">
        <w:rPr>
          <w:rFonts w:ascii="Arial" w:hAnsi="Arial" w:cs="Arial"/>
          <w:kern w:val="0"/>
          <w14:ligatures w14:val="none"/>
        </w:rPr>
        <w:t xml:space="preserve">mount of $251,752.73 for </w:t>
      </w:r>
      <w:r w:rsidRPr="5469C86C">
        <w:rPr>
          <w:rFonts w:ascii="Arial" w:hAnsi="Arial" w:cs="Arial"/>
        </w:rPr>
        <w:t xml:space="preserve">Roof Replacement </w:t>
      </w:r>
      <w:r w:rsidR="35841896" w:rsidRPr="5469C86C">
        <w:rPr>
          <w:rFonts w:ascii="Arial" w:hAnsi="Arial" w:cs="Arial"/>
        </w:rPr>
        <w:t xml:space="preserve">&amp; Repairs on </w:t>
      </w:r>
      <w:r w:rsidR="35841896" w:rsidRPr="107DCAC1">
        <w:rPr>
          <w:rFonts w:ascii="Arial" w:hAnsi="Arial" w:cs="Arial"/>
        </w:rPr>
        <w:t>the 18</w:t>
      </w:r>
      <w:r w:rsidR="35841896" w:rsidRPr="107DCAC1">
        <w:rPr>
          <w:rFonts w:ascii="Arial" w:hAnsi="Arial" w:cs="Arial"/>
          <w:vertAlign w:val="superscript"/>
        </w:rPr>
        <w:t>th</w:t>
      </w:r>
      <w:r w:rsidR="35841896" w:rsidRPr="107DCAC1">
        <w:rPr>
          <w:rFonts w:ascii="Arial" w:hAnsi="Arial" w:cs="Arial"/>
        </w:rPr>
        <w:t xml:space="preserve"> and Broadway </w:t>
      </w:r>
      <w:r w:rsidR="4C7BA48B" w:rsidRPr="107DCAC1">
        <w:rPr>
          <w:rFonts w:ascii="Arial" w:hAnsi="Arial" w:cs="Arial"/>
        </w:rPr>
        <w:t>T</w:t>
      </w:r>
      <w:r w:rsidR="35841896" w:rsidRPr="107DCAC1">
        <w:rPr>
          <w:rFonts w:ascii="Arial" w:hAnsi="Arial" w:cs="Arial"/>
        </w:rPr>
        <w:t xml:space="preserve">wo (2) </w:t>
      </w:r>
      <w:r w:rsidR="497C2696" w:rsidRPr="107DCAC1">
        <w:rPr>
          <w:rFonts w:ascii="Arial" w:hAnsi="Arial" w:cs="Arial"/>
        </w:rPr>
        <w:t>M</w:t>
      </w:r>
      <w:r w:rsidR="35841896" w:rsidRPr="107DCAC1">
        <w:rPr>
          <w:rFonts w:ascii="Arial" w:hAnsi="Arial" w:cs="Arial"/>
        </w:rPr>
        <w:t xml:space="preserve">illion </w:t>
      </w:r>
      <w:r w:rsidR="7BF31735" w:rsidRPr="107DCAC1">
        <w:rPr>
          <w:rFonts w:ascii="Arial" w:hAnsi="Arial" w:cs="Arial"/>
        </w:rPr>
        <w:t>G</w:t>
      </w:r>
      <w:r w:rsidR="35841896" w:rsidRPr="107DCAC1">
        <w:rPr>
          <w:rFonts w:ascii="Arial" w:hAnsi="Arial" w:cs="Arial"/>
        </w:rPr>
        <w:t>allon Ground Storage Water Tank</w:t>
      </w:r>
      <w:r w:rsidRPr="107DCAC1">
        <w:rPr>
          <w:rFonts w:ascii="Arial" w:hAnsi="Arial" w:cs="Arial"/>
        </w:rPr>
        <w:t>.</w:t>
      </w:r>
    </w:p>
    <w:p w14:paraId="1E955E62" w14:textId="77777777" w:rsidR="00B230A6" w:rsidRPr="001E2549" w:rsidRDefault="00B230A6" w:rsidP="00B230A6">
      <w:pPr>
        <w:spacing w:after="0" w:line="259" w:lineRule="auto"/>
        <w:contextualSpacing/>
        <w:jc w:val="both"/>
        <w:rPr>
          <w:rFonts w:ascii="Arial" w:hAnsi="Arial" w:cs="Arial"/>
        </w:rPr>
      </w:pPr>
      <w:r w:rsidRPr="001E2549">
        <w:rPr>
          <w:rFonts w:ascii="Arial" w:hAnsi="Arial" w:cs="Arial"/>
          <w:kern w:val="0"/>
          <w14:ligatures w14:val="none"/>
        </w:rPr>
        <w:t xml:space="preserve">    </w:t>
      </w:r>
    </w:p>
    <w:p w14:paraId="6352919E" w14:textId="77777777" w:rsidR="00B230A6" w:rsidRPr="001E2549" w:rsidRDefault="00B230A6" w:rsidP="00B230A6">
      <w:pPr>
        <w:numPr>
          <w:ilvl w:val="0"/>
          <w:numId w:val="1"/>
        </w:numPr>
        <w:spacing w:line="259" w:lineRule="auto"/>
        <w:contextualSpacing/>
        <w:jc w:val="both"/>
        <w:rPr>
          <w:rFonts w:ascii="Arial" w:hAnsi="Arial" w:cs="Arial"/>
          <w:kern w:val="0"/>
          <w14:ligatures w14:val="none"/>
        </w:rPr>
      </w:pPr>
      <w:r w:rsidRPr="6EAF565A">
        <w:rPr>
          <w:rFonts w:ascii="Arial" w:hAnsi="Arial" w:cs="Arial"/>
        </w:rPr>
        <w:t xml:space="preserve">NEW BUSINESS (If any, pursuant to Section 311.9 of the Oklahoma Open Meeting Act.) </w:t>
      </w:r>
    </w:p>
    <w:p w14:paraId="71A94731" w14:textId="77777777" w:rsidR="00B230A6" w:rsidRPr="001E2549" w:rsidRDefault="00B230A6" w:rsidP="00B230A6">
      <w:pPr>
        <w:spacing w:line="259" w:lineRule="auto"/>
        <w:contextualSpacing/>
        <w:jc w:val="both"/>
        <w:rPr>
          <w:rFonts w:ascii="Arial" w:hAnsi="Arial" w:cs="Arial"/>
          <w:kern w:val="0"/>
          <w14:ligatures w14:val="none"/>
        </w:rPr>
      </w:pPr>
    </w:p>
    <w:p w14:paraId="061D191E" w14:textId="77777777" w:rsidR="00B230A6" w:rsidRPr="001E2549" w:rsidRDefault="00B230A6" w:rsidP="00B230A6">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TRUSTEES’ COMMENTS</w:t>
      </w:r>
    </w:p>
    <w:p w14:paraId="2559402F" w14:textId="77777777" w:rsidR="00B230A6" w:rsidRPr="001E2549" w:rsidRDefault="00B230A6" w:rsidP="00B230A6">
      <w:pPr>
        <w:spacing w:line="259" w:lineRule="auto"/>
        <w:ind w:left="720"/>
        <w:contextualSpacing/>
        <w:rPr>
          <w:rFonts w:ascii="Arial" w:hAnsi="Arial" w:cs="Arial"/>
          <w:kern w:val="0"/>
          <w:sz w:val="16"/>
          <w:szCs w:val="16"/>
          <w14:ligatures w14:val="none"/>
        </w:rPr>
      </w:pPr>
    </w:p>
    <w:p w14:paraId="6C000BF6" w14:textId="77777777" w:rsidR="00B230A6" w:rsidRPr="001E2549" w:rsidRDefault="00B230A6" w:rsidP="00B230A6">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MANAGER’S COMMENTS</w:t>
      </w:r>
    </w:p>
    <w:p w14:paraId="58D7C1BE" w14:textId="77777777" w:rsidR="00B230A6" w:rsidRPr="001E2549" w:rsidRDefault="00B230A6" w:rsidP="00B230A6">
      <w:pPr>
        <w:spacing w:line="259" w:lineRule="auto"/>
        <w:ind w:left="720"/>
        <w:contextualSpacing/>
        <w:jc w:val="both"/>
        <w:rPr>
          <w:rFonts w:ascii="Arial" w:hAnsi="Arial" w:cs="Arial"/>
          <w:kern w:val="0"/>
          <w:sz w:val="16"/>
          <w:szCs w:val="16"/>
          <w14:ligatures w14:val="none"/>
        </w:rPr>
      </w:pPr>
    </w:p>
    <w:p w14:paraId="68308D15" w14:textId="77777777" w:rsidR="00B230A6" w:rsidRPr="001E2549" w:rsidRDefault="00B230A6" w:rsidP="00B230A6">
      <w:pPr>
        <w:numPr>
          <w:ilvl w:val="0"/>
          <w:numId w:val="1"/>
        </w:numPr>
        <w:spacing w:line="259" w:lineRule="auto"/>
        <w:contextualSpacing/>
        <w:jc w:val="both"/>
        <w:rPr>
          <w:rFonts w:ascii="Arial" w:hAnsi="Arial" w:cs="Arial"/>
          <w:kern w:val="0"/>
          <w14:ligatures w14:val="none"/>
        </w:rPr>
      </w:pPr>
      <w:r w:rsidRPr="001E2549">
        <w:rPr>
          <w:rFonts w:ascii="Arial" w:hAnsi="Arial" w:cs="Arial"/>
          <w:kern w:val="0"/>
          <w14:ligatures w14:val="none"/>
        </w:rPr>
        <w:t>AUDIENCE PARTICIPATION (According to Audience Participation Decorum Guidelines at Clinton City Council Public Meetings effective: 2/14/2017)</w:t>
      </w:r>
    </w:p>
    <w:p w14:paraId="29A15086" w14:textId="77777777" w:rsidR="00B230A6" w:rsidRPr="001E2549" w:rsidRDefault="00B230A6" w:rsidP="00B230A6">
      <w:pPr>
        <w:spacing w:line="259" w:lineRule="auto"/>
        <w:ind w:left="720"/>
        <w:contextualSpacing/>
        <w:rPr>
          <w:rFonts w:ascii="Arial" w:hAnsi="Arial" w:cs="Arial"/>
          <w:kern w:val="0"/>
          <w:sz w:val="16"/>
          <w:szCs w:val="16"/>
          <w14:ligatures w14:val="none"/>
        </w:rPr>
      </w:pPr>
    </w:p>
    <w:p w14:paraId="2C9ADBC1" w14:textId="77777777" w:rsidR="00B230A6" w:rsidRPr="001E2549" w:rsidRDefault="00B230A6" w:rsidP="00B230A6">
      <w:pPr>
        <w:numPr>
          <w:ilvl w:val="0"/>
          <w:numId w:val="1"/>
        </w:numPr>
        <w:spacing w:line="259" w:lineRule="auto"/>
        <w:contextualSpacing/>
        <w:rPr>
          <w:rFonts w:ascii="Arial" w:hAnsi="Arial" w:cs="Arial"/>
          <w:kern w:val="0"/>
          <w14:ligatures w14:val="none"/>
        </w:rPr>
      </w:pPr>
      <w:r w:rsidRPr="001E2549">
        <w:rPr>
          <w:rFonts w:ascii="Arial" w:hAnsi="Arial" w:cs="Arial"/>
          <w:kern w:val="0"/>
          <w14:ligatures w14:val="none"/>
        </w:rPr>
        <w:t>ADJOURN</w:t>
      </w:r>
    </w:p>
    <w:p w14:paraId="4BED41FF" w14:textId="77777777" w:rsidR="00B230A6" w:rsidRDefault="00B230A6" w:rsidP="00B230A6">
      <w:pPr>
        <w:spacing w:line="259" w:lineRule="auto"/>
        <w:ind w:left="720"/>
        <w:contextualSpacing/>
        <w:rPr>
          <w:rFonts w:ascii="Arial" w:hAnsi="Arial" w:cs="Arial"/>
          <w:kern w:val="0"/>
          <w:sz w:val="16"/>
          <w:szCs w:val="16"/>
          <w14:ligatures w14:val="none"/>
        </w:rPr>
      </w:pPr>
    </w:p>
    <w:p w14:paraId="6809A708" w14:textId="77777777" w:rsidR="00B230A6" w:rsidRPr="001E2549" w:rsidRDefault="00B230A6" w:rsidP="00B230A6">
      <w:pPr>
        <w:spacing w:line="259" w:lineRule="auto"/>
        <w:ind w:left="720"/>
        <w:contextualSpacing/>
        <w:rPr>
          <w:rFonts w:ascii="Arial" w:hAnsi="Arial" w:cs="Arial"/>
          <w:kern w:val="0"/>
          <w:sz w:val="16"/>
          <w:szCs w:val="16"/>
          <w14:ligatures w14:val="none"/>
        </w:rPr>
      </w:pPr>
    </w:p>
    <w:p w14:paraId="5559BE1D" w14:textId="77777777" w:rsidR="00B230A6" w:rsidRPr="001E2549" w:rsidRDefault="00B230A6" w:rsidP="00B230A6">
      <w:pPr>
        <w:spacing w:line="259" w:lineRule="auto"/>
        <w:contextualSpacing/>
        <w:jc w:val="both"/>
        <w:rPr>
          <w:rFonts w:ascii="Arial" w:hAnsi="Arial" w:cs="Arial"/>
          <w:kern w:val="0"/>
          <w:sz w:val="20"/>
          <w:szCs w:val="20"/>
          <w14:ligatures w14:val="none"/>
        </w:rPr>
      </w:pPr>
      <w:r w:rsidRPr="001E2549">
        <w:rPr>
          <w:rFonts w:ascii="Arial" w:hAnsi="Arial" w:cs="Arial"/>
          <w:kern w:val="0"/>
          <w:sz w:val="20"/>
          <w:szCs w:val="20"/>
          <w14:ligatures w14:val="none"/>
        </w:rPr>
        <w:t xml:space="preserve">Filed this </w:t>
      </w:r>
      <w:r>
        <w:rPr>
          <w:rFonts w:ascii="Arial" w:hAnsi="Arial" w:cs="Arial"/>
          <w:kern w:val="0"/>
          <w:sz w:val="20"/>
          <w:szCs w:val="20"/>
          <w14:ligatures w14:val="none"/>
        </w:rPr>
        <w:t>2</w:t>
      </w:r>
      <w:r w:rsidRPr="004F762D">
        <w:rPr>
          <w:rFonts w:ascii="Arial" w:hAnsi="Arial" w:cs="Arial"/>
          <w:kern w:val="0"/>
          <w:sz w:val="20"/>
          <w:szCs w:val="20"/>
          <w:vertAlign w:val="superscript"/>
          <w14:ligatures w14:val="none"/>
        </w:rPr>
        <w:t>nd</w:t>
      </w:r>
      <w:r>
        <w:rPr>
          <w:rFonts w:ascii="Arial" w:hAnsi="Arial" w:cs="Arial"/>
          <w:kern w:val="0"/>
          <w:sz w:val="20"/>
          <w:szCs w:val="20"/>
          <w14:ligatures w14:val="none"/>
        </w:rPr>
        <w:t xml:space="preserve"> day of August </w:t>
      </w:r>
      <w:r w:rsidRPr="001E2549">
        <w:rPr>
          <w:rFonts w:ascii="Arial" w:hAnsi="Arial" w:cs="Arial"/>
          <w:kern w:val="0"/>
          <w:sz w:val="20"/>
          <w:szCs w:val="20"/>
          <w14:ligatures w14:val="none"/>
        </w:rPr>
        <w:t xml:space="preserve">2024, Posted on the bulletin board in the lobby of the Clinton City Hall </w:t>
      </w:r>
      <w:r>
        <w:rPr>
          <w:rFonts w:ascii="Arial" w:hAnsi="Arial" w:cs="Arial"/>
          <w:kern w:val="0"/>
          <w:sz w:val="20"/>
          <w:szCs w:val="20"/>
          <w14:ligatures w14:val="none"/>
        </w:rPr>
        <w:t xml:space="preserve">August 2, </w:t>
      </w:r>
      <w:r w:rsidRPr="001E2549">
        <w:rPr>
          <w:rFonts w:ascii="Arial" w:hAnsi="Arial" w:cs="Arial"/>
          <w:kern w:val="0"/>
          <w:sz w:val="20"/>
          <w:szCs w:val="20"/>
          <w14:ligatures w14:val="none"/>
        </w:rPr>
        <w:t xml:space="preserve">2024, at </w:t>
      </w:r>
      <w:r>
        <w:rPr>
          <w:rFonts w:ascii="Arial" w:hAnsi="Arial" w:cs="Arial"/>
          <w:kern w:val="0"/>
          <w:sz w:val="20"/>
          <w:szCs w:val="20"/>
          <w14:ligatures w14:val="none"/>
        </w:rPr>
        <w:t>4:00</w:t>
      </w:r>
      <w:r w:rsidRPr="001E2549">
        <w:rPr>
          <w:rFonts w:ascii="Arial" w:hAnsi="Arial" w:cs="Arial"/>
          <w:kern w:val="0"/>
          <w:sz w:val="20"/>
          <w:szCs w:val="20"/>
          <w14:ligatures w14:val="none"/>
        </w:rPr>
        <w:t xml:space="preserve"> </w:t>
      </w:r>
      <w:r>
        <w:rPr>
          <w:rFonts w:ascii="Arial" w:hAnsi="Arial" w:cs="Arial"/>
          <w:kern w:val="0"/>
          <w:sz w:val="20"/>
          <w:szCs w:val="20"/>
          <w14:ligatures w14:val="none"/>
        </w:rPr>
        <w:t>p</w:t>
      </w:r>
      <w:r w:rsidRPr="001E2549">
        <w:rPr>
          <w:rFonts w:ascii="Arial" w:hAnsi="Arial" w:cs="Arial"/>
          <w:kern w:val="0"/>
          <w:sz w:val="20"/>
          <w:szCs w:val="20"/>
          <w14:ligatures w14:val="none"/>
        </w:rPr>
        <w:t>.m.</w:t>
      </w:r>
    </w:p>
    <w:p w14:paraId="6EDF4110" w14:textId="77777777" w:rsidR="00B230A6" w:rsidRDefault="00B230A6" w:rsidP="00B230A6">
      <w:pPr>
        <w:rPr>
          <w:rFonts w:ascii="Arial" w:hAnsi="Arial" w:cs="Arial"/>
          <w:kern w:val="0"/>
          <w14:ligatures w14:val="none"/>
        </w:rPr>
      </w:pPr>
    </w:p>
    <w:p w14:paraId="05CFFD8D" w14:textId="77777777" w:rsidR="00B230A6" w:rsidRDefault="00B230A6" w:rsidP="00B230A6">
      <w:r w:rsidRPr="001E2549">
        <w:rPr>
          <w:rFonts w:ascii="Arial" w:hAnsi="Arial" w:cs="Arial"/>
          <w:kern w:val="0"/>
          <w14:ligatures w14:val="none"/>
        </w:rPr>
        <w:t>_________________________</w:t>
      </w:r>
      <w:r w:rsidRPr="001E2549">
        <w:rPr>
          <w:kern w:val="0"/>
          <w:sz w:val="22"/>
          <w:szCs w:val="22"/>
          <w14:ligatures w14:val="none"/>
        </w:rPr>
        <w:br/>
      </w:r>
      <w:r w:rsidRPr="001E2549">
        <w:rPr>
          <w:rFonts w:ascii="Arial" w:hAnsi="Arial" w:cs="Arial"/>
          <w:kern w:val="0"/>
          <w14:ligatures w14:val="none"/>
        </w:rPr>
        <w:t>AMY E. JONES, CITY CLE</w:t>
      </w:r>
      <w:r>
        <w:rPr>
          <w:rFonts w:ascii="Arial" w:hAnsi="Arial" w:cs="Arial"/>
          <w:kern w:val="0"/>
          <w14:ligatures w14:val="none"/>
        </w:rPr>
        <w:t>RK</w:t>
      </w:r>
    </w:p>
    <w:p w14:paraId="173EABB8" w14:textId="77777777" w:rsidR="00B230A6" w:rsidRDefault="00B230A6" w:rsidP="00B230A6"/>
    <w:p w14:paraId="5A4E6CBC" w14:textId="77777777" w:rsidR="00B230A6" w:rsidRDefault="00B230A6" w:rsidP="00B230A6"/>
    <w:p w14:paraId="328F2206" w14:textId="77777777" w:rsidR="00B230A6" w:rsidRDefault="00B230A6"/>
    <w:sectPr w:rsidR="00B230A6" w:rsidSect="00B230A6">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panose1 w:val="00000000000000000000"/>
    <w:charset w:val="00"/>
    <w:family w:val="roman"/>
    <w:notTrueType/>
    <w:pitch w:val="default"/>
  </w:font>
  <w:font w:name="Aptos Display">
    <w:panose1 w:val="00000000000000000000"/>
    <w:charset w:val="00"/>
    <w:family w:val="roman"/>
    <w:notTrueType/>
    <w:pitch w:val="default"/>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41D5372"/>
    <w:multiLevelType w:val="hybridMultilevel"/>
    <w:tmpl w:val="AA88ACE0"/>
    <w:lvl w:ilvl="0" w:tplc="B2307372">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D3B49A2"/>
    <w:multiLevelType w:val="hybridMultilevel"/>
    <w:tmpl w:val="D346B5F4"/>
    <w:lvl w:ilvl="0" w:tplc="04090015">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95661591">
    <w:abstractNumId w:val="2"/>
  </w:num>
  <w:num w:numId="2" w16cid:durableId="548424382">
    <w:abstractNumId w:val="0"/>
  </w:num>
  <w:num w:numId="3" w16cid:durableId="20604012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0A6"/>
    <w:rsid w:val="00050F7D"/>
    <w:rsid w:val="00306584"/>
    <w:rsid w:val="004B6AB1"/>
    <w:rsid w:val="00566D77"/>
    <w:rsid w:val="008E7815"/>
    <w:rsid w:val="00947724"/>
    <w:rsid w:val="00973B9C"/>
    <w:rsid w:val="00AD34C9"/>
    <w:rsid w:val="00B230A6"/>
    <w:rsid w:val="00BD748A"/>
    <w:rsid w:val="00DD3CB8"/>
    <w:rsid w:val="00DE3358"/>
    <w:rsid w:val="0112096F"/>
    <w:rsid w:val="02AC3043"/>
    <w:rsid w:val="107DCAC1"/>
    <w:rsid w:val="338B3FE6"/>
    <w:rsid w:val="33B51AB0"/>
    <w:rsid w:val="35841896"/>
    <w:rsid w:val="3B388D50"/>
    <w:rsid w:val="497C2696"/>
    <w:rsid w:val="4C6FD624"/>
    <w:rsid w:val="4C7BA48B"/>
    <w:rsid w:val="5469C86C"/>
    <w:rsid w:val="67E6C0D0"/>
    <w:rsid w:val="7BF3173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53642"/>
  <w15:chartTrackingRefBased/>
  <w15:docId w15:val="{DAE9C2AA-3B69-4E2D-BF38-B8C242B78C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30A6"/>
  </w:style>
  <w:style w:type="paragraph" w:styleId="Heading1">
    <w:name w:val="heading 1"/>
    <w:basedOn w:val="Normal"/>
    <w:next w:val="Normal"/>
    <w:link w:val="Heading1Char"/>
    <w:uiPriority w:val="9"/>
    <w:qFormat/>
    <w:rsid w:val="00B230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230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230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230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230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230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30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30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30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30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230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230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30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30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30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30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30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30A6"/>
    <w:rPr>
      <w:rFonts w:eastAsiaTheme="majorEastAsia" w:cstheme="majorBidi"/>
      <w:color w:val="272727" w:themeColor="text1" w:themeTint="D8"/>
    </w:rPr>
  </w:style>
  <w:style w:type="paragraph" w:styleId="Title">
    <w:name w:val="Title"/>
    <w:basedOn w:val="Normal"/>
    <w:next w:val="Normal"/>
    <w:link w:val="TitleChar"/>
    <w:uiPriority w:val="10"/>
    <w:qFormat/>
    <w:rsid w:val="00B230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30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30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30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30A6"/>
    <w:pPr>
      <w:spacing w:before="160"/>
      <w:jc w:val="center"/>
    </w:pPr>
    <w:rPr>
      <w:i/>
      <w:iCs/>
      <w:color w:val="404040" w:themeColor="text1" w:themeTint="BF"/>
    </w:rPr>
  </w:style>
  <w:style w:type="character" w:customStyle="1" w:styleId="QuoteChar">
    <w:name w:val="Quote Char"/>
    <w:basedOn w:val="DefaultParagraphFont"/>
    <w:link w:val="Quote"/>
    <w:uiPriority w:val="29"/>
    <w:rsid w:val="00B230A6"/>
    <w:rPr>
      <w:i/>
      <w:iCs/>
      <w:color w:val="404040" w:themeColor="text1" w:themeTint="BF"/>
    </w:rPr>
  </w:style>
  <w:style w:type="paragraph" w:styleId="ListParagraph">
    <w:name w:val="List Paragraph"/>
    <w:basedOn w:val="Normal"/>
    <w:uiPriority w:val="34"/>
    <w:qFormat/>
    <w:rsid w:val="00B230A6"/>
    <w:pPr>
      <w:ind w:left="720"/>
      <w:contextualSpacing/>
    </w:pPr>
  </w:style>
  <w:style w:type="character" w:styleId="IntenseEmphasis">
    <w:name w:val="Intense Emphasis"/>
    <w:basedOn w:val="DefaultParagraphFont"/>
    <w:uiPriority w:val="21"/>
    <w:qFormat/>
    <w:rsid w:val="00B230A6"/>
    <w:rPr>
      <w:i/>
      <w:iCs/>
      <w:color w:val="0F4761" w:themeColor="accent1" w:themeShade="BF"/>
    </w:rPr>
  </w:style>
  <w:style w:type="paragraph" w:styleId="IntenseQuote">
    <w:name w:val="Intense Quote"/>
    <w:basedOn w:val="Normal"/>
    <w:next w:val="Normal"/>
    <w:link w:val="IntenseQuoteChar"/>
    <w:uiPriority w:val="30"/>
    <w:qFormat/>
    <w:rsid w:val="00B230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30A6"/>
    <w:rPr>
      <w:i/>
      <w:iCs/>
      <w:color w:val="0F4761" w:themeColor="accent1" w:themeShade="BF"/>
    </w:rPr>
  </w:style>
  <w:style w:type="character" w:styleId="IntenseReference">
    <w:name w:val="Intense Reference"/>
    <w:basedOn w:val="DefaultParagraphFont"/>
    <w:uiPriority w:val="32"/>
    <w:qFormat/>
    <w:rsid w:val="00B230A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6B9B14B-5BEE-4F91-812E-E1B61617A3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B1DBC60-5A10-481A-874E-6FDE98A9DB0E}">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892B42F0-F095-4D47-A4DA-8DA628A0A41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322</Words>
  <Characters>1841</Characters>
  <Application>Microsoft Office Word</Application>
  <DocSecurity>4</DocSecurity>
  <Lines>15</Lines>
  <Paragraphs>4</Paragraphs>
  <ScaleCrop>false</ScaleCrop>
  <Company/>
  <LinksUpToDate>false</LinksUpToDate>
  <CharactersWithSpaces>2159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7</cp:revision>
  <dcterms:created xsi:type="dcterms:W3CDTF">2024-08-13T18:54:00Z</dcterms:created>
  <dcterms:modified xsi:type="dcterms:W3CDTF">2024-08-15T21:23:00Z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