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75748E" w14:textId="77777777" w:rsidR="004C0E9B" w:rsidRPr="003071DE" w:rsidRDefault="004C0E9B" w:rsidP="004C0E9B">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6D052D25" w14:textId="77777777" w:rsidR="004C0E9B" w:rsidRPr="003071DE" w:rsidRDefault="004C0E9B" w:rsidP="004C0E9B">
      <w:pPr>
        <w:autoSpaceDE w:val="0"/>
        <w:autoSpaceDN w:val="0"/>
        <w:adjustRightInd w:val="0"/>
        <w:spacing w:after="0" w:line="240" w:lineRule="auto"/>
        <w:jc w:val="both"/>
        <w:rPr>
          <w:rFonts w:ascii="Calibri" w:hAnsi="Calibri" w:cs="Calibri"/>
          <w:color w:val="FF0000"/>
          <w:kern w:val="0"/>
          <w:sz w:val="16"/>
          <w:szCs w:val="16"/>
          <w14:ligatures w14:val="none"/>
        </w:rPr>
      </w:pPr>
    </w:p>
    <w:p w14:paraId="7AA1E22B" w14:textId="77777777" w:rsidR="004C0E9B" w:rsidRPr="009C7C52" w:rsidRDefault="004C0E9B" w:rsidP="004C0E9B">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 xml:space="preserve">.  </w:t>
      </w:r>
    </w:p>
    <w:p w14:paraId="2F6E8408" w14:textId="77777777" w:rsidR="004C0E9B" w:rsidRPr="009C7C52" w:rsidRDefault="004C0E9B" w:rsidP="004C0E9B">
      <w:pPr>
        <w:spacing w:after="0" w:line="259" w:lineRule="auto"/>
        <w:jc w:val="center"/>
        <w:rPr>
          <w:rFonts w:ascii="Arial" w:hAnsi="Arial" w:cs="Arial"/>
          <w:b/>
          <w:bCs/>
          <w:kern w:val="0"/>
          <w14:ligatures w14:val="none"/>
        </w:rPr>
      </w:pPr>
    </w:p>
    <w:p w14:paraId="3DCBFCD9" w14:textId="77777777" w:rsidR="004C0E9B" w:rsidRPr="009C7C52" w:rsidRDefault="004C0E9B" w:rsidP="004C0E9B">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55AFF7C8" w14:textId="77777777" w:rsidR="004C0E9B" w:rsidRPr="009C7C52" w:rsidRDefault="004C0E9B" w:rsidP="004C0E9B">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5AC1A386" w14:textId="6AE7F2FB" w:rsidR="004C0E9B" w:rsidRPr="009C7C52" w:rsidRDefault="004C0E9B" w:rsidP="004C0E9B">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TUESDAY, </w:t>
      </w:r>
      <w:r w:rsidR="002C7487">
        <w:rPr>
          <w:rFonts w:ascii="Arial" w:eastAsia="Arial" w:hAnsi="Arial" w:cs="Arial"/>
          <w:b/>
          <w:bCs/>
          <w:kern w:val="0"/>
          <w14:ligatures w14:val="none"/>
        </w:rPr>
        <w:t>AUGUST 6</w:t>
      </w:r>
      <w:r w:rsidRPr="009C7C52">
        <w:rPr>
          <w:rFonts w:ascii="Arial" w:eastAsia="Arial" w:hAnsi="Arial" w:cs="Arial"/>
          <w:b/>
          <w:bCs/>
          <w:kern w:val="0"/>
          <w14:ligatures w14:val="none"/>
        </w:rPr>
        <w:t>, 2024, 5:30 P.M.</w:t>
      </w:r>
    </w:p>
    <w:p w14:paraId="51AB2CC9" w14:textId="77777777" w:rsidR="004C0E9B" w:rsidRPr="009C7C52" w:rsidRDefault="004C0E9B" w:rsidP="004C0E9B">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2EE20472" w14:textId="77777777" w:rsidR="004C0E9B" w:rsidRPr="009C7C52" w:rsidRDefault="004C0E9B" w:rsidP="004C0E9B">
      <w:pPr>
        <w:spacing w:after="0" w:line="259" w:lineRule="auto"/>
        <w:jc w:val="center"/>
        <w:rPr>
          <w:rFonts w:ascii="Arial" w:eastAsia="Arial" w:hAnsi="Arial" w:cs="Arial"/>
          <w:b/>
          <w:bCs/>
          <w:kern w:val="0"/>
          <w14:ligatures w14:val="none"/>
        </w:rPr>
      </w:pPr>
    </w:p>
    <w:p w14:paraId="2FD152B2" w14:textId="77777777" w:rsidR="004C0E9B" w:rsidRPr="009C7C52" w:rsidRDefault="004C0E9B" w:rsidP="004C0E9B">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0C5E42DF" w14:textId="77777777" w:rsidR="004C0E9B" w:rsidRPr="009C7C52" w:rsidRDefault="004C0E9B" w:rsidP="004C0E9B">
      <w:pPr>
        <w:spacing w:after="0" w:line="259" w:lineRule="auto"/>
        <w:jc w:val="center"/>
        <w:rPr>
          <w:rFonts w:ascii="Arial" w:eastAsia="Arial" w:hAnsi="Arial" w:cs="Arial"/>
          <w:b/>
          <w:bCs/>
          <w:kern w:val="0"/>
          <w14:ligatures w14:val="none"/>
        </w:rPr>
      </w:pPr>
    </w:p>
    <w:p w14:paraId="17380E13" w14:textId="77777777" w:rsidR="004C0E9B" w:rsidRPr="009C7C52" w:rsidRDefault="004C0E9B" w:rsidP="004C0E9B">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5C80B70F" w14:textId="77777777" w:rsidR="004C0E9B" w:rsidRDefault="004C0E9B" w:rsidP="004C0E9B">
      <w:pPr>
        <w:spacing w:line="192" w:lineRule="auto"/>
        <w:ind w:left="720"/>
        <w:contextualSpacing/>
        <w:jc w:val="both"/>
        <w:rPr>
          <w:rFonts w:ascii="Arial" w:hAnsi="Arial" w:cs="Arial"/>
          <w:kern w:val="0"/>
          <w14:ligatures w14:val="none"/>
        </w:rPr>
      </w:pPr>
    </w:p>
    <w:p w14:paraId="50FB9137" w14:textId="2CB37A1E" w:rsidR="004C0E9B" w:rsidRPr="009C7C52" w:rsidRDefault="004C0E9B" w:rsidP="004C0E9B">
      <w:pPr>
        <w:spacing w:line="192" w:lineRule="auto"/>
        <w:ind w:left="720"/>
        <w:contextualSpacing/>
        <w:rPr>
          <w:rFonts w:ascii="Arial" w:hAnsi="Arial" w:cs="Arial"/>
          <w:kern w:val="0"/>
          <w14:ligatures w14:val="none"/>
        </w:rPr>
      </w:pPr>
      <w:r>
        <w:rPr>
          <w:rFonts w:ascii="Arial" w:hAnsi="Arial" w:cs="Arial"/>
          <w:kern w:val="0"/>
          <w14:ligatures w14:val="none"/>
        </w:rPr>
        <w:t xml:space="preserve">Kent Jaggers, Pastor, First Baptist Church, </w:t>
      </w:r>
      <w:r w:rsidRPr="009C7C52">
        <w:rPr>
          <w:rFonts w:ascii="Arial" w:hAnsi="Arial" w:cs="Arial"/>
          <w:kern w:val="0"/>
          <w14:ligatures w14:val="none"/>
        </w:rPr>
        <w:t>Prayer</w:t>
      </w:r>
    </w:p>
    <w:p w14:paraId="5DFED1DB" w14:textId="3ED15C1E" w:rsidR="004C0E9B" w:rsidRPr="009C7C52" w:rsidRDefault="004C0E9B" w:rsidP="004C0E9B">
      <w:pPr>
        <w:spacing w:line="259" w:lineRule="auto"/>
        <w:ind w:left="720"/>
        <w:contextualSpacing/>
        <w:jc w:val="both"/>
        <w:rPr>
          <w:rFonts w:ascii="Arial" w:hAnsi="Arial" w:cs="Arial"/>
          <w:kern w:val="0"/>
          <w14:ligatures w14:val="none"/>
        </w:rPr>
      </w:pPr>
      <w:r w:rsidRPr="009C7C52">
        <w:rPr>
          <w:rFonts w:ascii="Arial" w:hAnsi="Arial" w:cs="Arial"/>
          <w:kern w:val="0"/>
          <w14:ligatures w14:val="none"/>
        </w:rPr>
        <w:t>Do</w:t>
      </w:r>
      <w:r>
        <w:rPr>
          <w:rFonts w:ascii="Arial" w:hAnsi="Arial" w:cs="Arial"/>
          <w:kern w:val="0"/>
          <w14:ligatures w14:val="none"/>
        </w:rPr>
        <w:t>n Miller, Post Commander</w:t>
      </w:r>
      <w:r w:rsidRPr="009C7C52">
        <w:rPr>
          <w:rFonts w:ascii="Arial" w:hAnsi="Arial" w:cs="Arial"/>
          <w:kern w:val="0"/>
          <w14:ligatures w14:val="none"/>
        </w:rPr>
        <w:t>, American Legion Post 4</w:t>
      </w:r>
      <w:r>
        <w:rPr>
          <w:rFonts w:ascii="Arial" w:hAnsi="Arial" w:cs="Arial"/>
          <w:kern w:val="0"/>
          <w14:ligatures w14:val="none"/>
        </w:rPr>
        <w:t>1, Pledge</w:t>
      </w:r>
    </w:p>
    <w:p w14:paraId="13C5A776" w14:textId="77777777" w:rsidR="004C0E9B" w:rsidRPr="009C7C52" w:rsidRDefault="004C0E9B" w:rsidP="004C0E9B">
      <w:pPr>
        <w:spacing w:line="192" w:lineRule="auto"/>
        <w:ind w:left="720"/>
        <w:contextualSpacing/>
        <w:jc w:val="both"/>
        <w:rPr>
          <w:rFonts w:ascii="Arial" w:eastAsia="Arial" w:hAnsi="Arial" w:cs="Arial"/>
          <w:kern w:val="0"/>
          <w14:ligatures w14:val="none"/>
        </w:rPr>
      </w:pPr>
    </w:p>
    <w:p w14:paraId="20B618BC" w14:textId="77777777" w:rsidR="004C0E9B" w:rsidRPr="009C7C52" w:rsidRDefault="004C0E9B" w:rsidP="004C0E9B">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04DFA6FD" w14:textId="77777777" w:rsidR="004C0E9B" w:rsidRPr="009C7C52" w:rsidRDefault="004C0E9B" w:rsidP="004C0E9B">
      <w:pPr>
        <w:spacing w:line="192"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315DE5A" w14:textId="77777777" w:rsidR="004C0E9B" w:rsidRPr="009C7C52" w:rsidRDefault="004C0E9B" w:rsidP="004C0E9B">
      <w:pPr>
        <w:spacing w:after="0" w:line="192" w:lineRule="auto"/>
        <w:jc w:val="both"/>
        <w:rPr>
          <w:rFonts w:ascii="Arial" w:eastAsia="Arial" w:hAnsi="Arial" w:cs="Arial"/>
          <w:kern w:val="0"/>
          <w14:ligatures w14:val="none"/>
        </w:rPr>
      </w:pPr>
    </w:p>
    <w:p w14:paraId="48FFDD24" w14:textId="5A1846E6" w:rsidR="004C0E9B" w:rsidRDefault="004C0E9B" w:rsidP="004C0E9B">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Minutes of the</w:t>
      </w:r>
      <w:r>
        <w:rPr>
          <w:rFonts w:ascii="Arial" w:eastAsia="Arial" w:hAnsi="Arial" w:cs="Arial"/>
          <w:kern w:val="0"/>
          <w14:ligatures w14:val="none"/>
        </w:rPr>
        <w:t xml:space="preserve"> July 16, 2024</w:t>
      </w:r>
    </w:p>
    <w:p w14:paraId="1AD37BA2" w14:textId="77777777" w:rsidR="004C0E9B" w:rsidRDefault="004C0E9B" w:rsidP="004C0E9B">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Consider Claims</w:t>
      </w:r>
    </w:p>
    <w:p w14:paraId="3E3AA941" w14:textId="7D220522" w:rsidR="004C0E9B" w:rsidRPr="009C7C52" w:rsidRDefault="004C0E9B" w:rsidP="004C0E9B">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Acknowledge Receipt of the Financial Statement for the Month Ending June 30, 2024.</w:t>
      </w:r>
    </w:p>
    <w:p w14:paraId="6B7BED51" w14:textId="77777777" w:rsidR="004C0E9B" w:rsidRPr="009C7C52" w:rsidRDefault="004C0E9B" w:rsidP="004C0E9B">
      <w:pPr>
        <w:spacing w:after="0" w:line="192" w:lineRule="auto"/>
        <w:ind w:left="1080"/>
        <w:contextualSpacing/>
        <w:jc w:val="both"/>
        <w:rPr>
          <w:rFonts w:ascii="Arial" w:eastAsia="Arial" w:hAnsi="Arial" w:cs="Arial"/>
          <w:kern w:val="0"/>
          <w14:ligatures w14:val="none"/>
        </w:rPr>
      </w:pPr>
    </w:p>
    <w:p w14:paraId="5BB99809" w14:textId="19649AEA" w:rsidR="004C0E9B" w:rsidRDefault="004C0E9B" w:rsidP="004C0E9B">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DISCUSSION, CONSIDERATION, AND POSSIBLE ACTION REGARDING:</w:t>
      </w:r>
    </w:p>
    <w:p w14:paraId="2D82CD41" w14:textId="77777777" w:rsidR="004C0E9B" w:rsidRDefault="004C0E9B" w:rsidP="004C0E9B">
      <w:pPr>
        <w:spacing w:after="0" w:line="192" w:lineRule="auto"/>
        <w:contextualSpacing/>
        <w:jc w:val="both"/>
        <w:rPr>
          <w:rFonts w:ascii="Arial" w:eastAsia="Arial" w:hAnsi="Arial" w:cs="Arial"/>
          <w:kern w:val="0"/>
          <w14:ligatures w14:val="none"/>
        </w:rPr>
      </w:pPr>
    </w:p>
    <w:p w14:paraId="56B1114B" w14:textId="77777777" w:rsidR="004C0E9B" w:rsidRPr="009C7C52" w:rsidRDefault="004C0E9B" w:rsidP="004C0E9B">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NEW BUSINESS (If any, pursuant to Section 311.9 of the Oklahoma Open Meeting Act.)</w:t>
      </w:r>
    </w:p>
    <w:p w14:paraId="61F1505F" w14:textId="77777777" w:rsidR="004C0E9B" w:rsidRPr="009C7C52" w:rsidRDefault="004C0E9B" w:rsidP="004C0E9B">
      <w:pPr>
        <w:spacing w:after="0" w:line="192" w:lineRule="auto"/>
        <w:ind w:left="720"/>
        <w:contextualSpacing/>
        <w:jc w:val="both"/>
        <w:rPr>
          <w:rFonts w:ascii="Arial" w:eastAsia="Arial" w:hAnsi="Arial" w:cs="Arial"/>
          <w:kern w:val="0"/>
          <w14:ligatures w14:val="none"/>
        </w:rPr>
      </w:pPr>
    </w:p>
    <w:p w14:paraId="01A53C75" w14:textId="77777777" w:rsidR="004C0E9B" w:rsidRPr="009C7C52" w:rsidRDefault="004C0E9B" w:rsidP="004C0E9B">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COUNCIL COMMENTS</w:t>
      </w:r>
    </w:p>
    <w:p w14:paraId="3B0D1637" w14:textId="77777777" w:rsidR="004C0E9B" w:rsidRPr="009C7C52" w:rsidRDefault="004C0E9B" w:rsidP="004C0E9B">
      <w:pPr>
        <w:spacing w:line="192" w:lineRule="auto"/>
        <w:ind w:left="720"/>
        <w:contextualSpacing/>
        <w:jc w:val="both"/>
        <w:rPr>
          <w:rFonts w:ascii="Arial" w:eastAsia="Arial" w:hAnsi="Arial" w:cs="Arial"/>
          <w:kern w:val="0"/>
          <w14:ligatures w14:val="none"/>
        </w:rPr>
      </w:pPr>
    </w:p>
    <w:p w14:paraId="001A214A" w14:textId="77777777" w:rsidR="004C0E9B" w:rsidRPr="009C7C52" w:rsidRDefault="004C0E9B" w:rsidP="004C0E9B">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CITY MANAGER’S COMMENTS</w:t>
      </w:r>
    </w:p>
    <w:p w14:paraId="057BC2A4" w14:textId="77777777" w:rsidR="004C0E9B" w:rsidRPr="009C7C52" w:rsidRDefault="004C0E9B" w:rsidP="004C0E9B">
      <w:pPr>
        <w:spacing w:line="192" w:lineRule="auto"/>
        <w:ind w:left="720"/>
        <w:contextualSpacing/>
        <w:jc w:val="both"/>
        <w:rPr>
          <w:rFonts w:ascii="Arial" w:eastAsia="Arial" w:hAnsi="Arial" w:cs="Arial"/>
          <w:kern w:val="0"/>
          <w14:ligatures w14:val="none"/>
        </w:rPr>
      </w:pPr>
    </w:p>
    <w:p w14:paraId="77E6CE3D" w14:textId="77777777" w:rsidR="004C0E9B" w:rsidRPr="009C7C52" w:rsidRDefault="004C0E9B" w:rsidP="004C0E9B">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6C82FF5E" w14:textId="77777777" w:rsidR="004C0E9B" w:rsidRPr="009C7C52" w:rsidRDefault="004C0E9B" w:rsidP="004C0E9B">
      <w:pPr>
        <w:spacing w:line="192" w:lineRule="auto"/>
        <w:ind w:left="720"/>
        <w:contextualSpacing/>
        <w:jc w:val="both"/>
        <w:rPr>
          <w:rFonts w:ascii="Arial" w:eastAsia="Arial" w:hAnsi="Arial" w:cs="Arial"/>
          <w:kern w:val="0"/>
          <w14:ligatures w14:val="none"/>
        </w:rPr>
      </w:pPr>
    </w:p>
    <w:p w14:paraId="788BA0EC" w14:textId="77777777" w:rsidR="004C0E9B" w:rsidRPr="009C7C52" w:rsidRDefault="004C0E9B" w:rsidP="004C0E9B">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1FA96D9B" w14:textId="77777777" w:rsidR="004C0E9B" w:rsidRPr="009C7C52" w:rsidRDefault="004C0E9B" w:rsidP="004C0E9B">
      <w:pPr>
        <w:tabs>
          <w:tab w:val="left" w:pos="360"/>
        </w:tabs>
        <w:spacing w:line="259" w:lineRule="auto"/>
        <w:ind w:left="360"/>
        <w:contextualSpacing/>
        <w:jc w:val="both"/>
        <w:rPr>
          <w:rFonts w:ascii="Arial" w:eastAsia="Arial" w:hAnsi="Arial" w:cs="Arial"/>
          <w:kern w:val="0"/>
          <w14:ligatures w14:val="none"/>
        </w:rPr>
      </w:pPr>
    </w:p>
    <w:p w14:paraId="41DE8E21" w14:textId="38106FCF" w:rsidR="004C0E9B" w:rsidRPr="009C7C52" w:rsidRDefault="004C0E9B" w:rsidP="004C0E9B">
      <w:pPr>
        <w:tabs>
          <w:tab w:val="left" w:pos="360"/>
        </w:tabs>
        <w:spacing w:line="259"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Filed this </w:t>
      </w:r>
      <w:r>
        <w:rPr>
          <w:rFonts w:ascii="Arial" w:eastAsia="Arial" w:hAnsi="Arial" w:cs="Arial"/>
          <w:kern w:val="0"/>
          <w14:ligatures w14:val="none"/>
        </w:rPr>
        <w:t>2</w:t>
      </w:r>
      <w:r w:rsidRPr="004C0E9B">
        <w:rPr>
          <w:rFonts w:ascii="Arial" w:eastAsia="Arial" w:hAnsi="Arial" w:cs="Arial"/>
          <w:kern w:val="0"/>
          <w:vertAlign w:val="superscript"/>
          <w14:ligatures w14:val="none"/>
        </w:rPr>
        <w:t>nd</w:t>
      </w:r>
      <w:r>
        <w:rPr>
          <w:rFonts w:ascii="Arial" w:eastAsia="Arial" w:hAnsi="Arial" w:cs="Arial"/>
          <w:kern w:val="0"/>
          <w14:ligatures w14:val="none"/>
        </w:rPr>
        <w:t xml:space="preserve"> </w:t>
      </w:r>
      <w:r w:rsidRPr="009C7C52">
        <w:rPr>
          <w:rFonts w:ascii="Arial" w:eastAsia="Arial" w:hAnsi="Arial" w:cs="Arial"/>
          <w:kern w:val="0"/>
          <w14:ligatures w14:val="none"/>
        </w:rPr>
        <w:t xml:space="preserve">day of </w:t>
      </w:r>
      <w:r>
        <w:rPr>
          <w:rFonts w:ascii="Arial" w:eastAsia="Arial" w:hAnsi="Arial" w:cs="Arial"/>
          <w:kern w:val="0"/>
          <w14:ligatures w14:val="none"/>
        </w:rPr>
        <w:t xml:space="preserve">August </w:t>
      </w:r>
      <w:r w:rsidRPr="009C7C52">
        <w:rPr>
          <w:rFonts w:ascii="Arial" w:eastAsia="Arial" w:hAnsi="Arial" w:cs="Arial"/>
          <w:kern w:val="0"/>
          <w14:ligatures w14:val="none"/>
        </w:rPr>
        <w:t xml:space="preserve">2024, posted on the bulletin board in the lobby of the Clinton City Hall </w:t>
      </w:r>
      <w:r>
        <w:rPr>
          <w:rFonts w:ascii="Arial" w:eastAsia="Arial" w:hAnsi="Arial" w:cs="Arial"/>
          <w:kern w:val="0"/>
          <w14:ligatures w14:val="none"/>
        </w:rPr>
        <w:t>August</w:t>
      </w:r>
      <w:r w:rsidR="00F67150">
        <w:rPr>
          <w:rFonts w:ascii="Arial" w:eastAsia="Arial" w:hAnsi="Arial" w:cs="Arial"/>
          <w:kern w:val="0"/>
          <w14:ligatures w14:val="none"/>
        </w:rPr>
        <w:t xml:space="preserve"> 2,</w:t>
      </w:r>
      <w:r w:rsidRPr="009C7C52">
        <w:rPr>
          <w:rFonts w:ascii="Arial" w:eastAsia="Arial" w:hAnsi="Arial" w:cs="Arial"/>
          <w:kern w:val="0"/>
          <w14:ligatures w14:val="none"/>
        </w:rPr>
        <w:t xml:space="preserve"> 2024, at </w:t>
      </w:r>
      <w:r>
        <w:rPr>
          <w:rFonts w:ascii="Arial" w:eastAsia="Arial" w:hAnsi="Arial" w:cs="Arial"/>
          <w:kern w:val="0"/>
          <w14:ligatures w14:val="none"/>
        </w:rPr>
        <w:t>4</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11FF5205" w14:textId="77777777" w:rsidR="004C0E9B" w:rsidRPr="009C7C52" w:rsidRDefault="004C0E9B" w:rsidP="004C0E9B">
      <w:pPr>
        <w:tabs>
          <w:tab w:val="left" w:pos="360"/>
        </w:tabs>
        <w:spacing w:line="259" w:lineRule="auto"/>
        <w:ind w:left="360"/>
        <w:contextualSpacing/>
        <w:jc w:val="both"/>
        <w:rPr>
          <w:rFonts w:ascii="Arial" w:eastAsia="Arial" w:hAnsi="Arial" w:cs="Arial"/>
          <w:kern w:val="0"/>
          <w14:ligatures w14:val="none"/>
        </w:rPr>
      </w:pPr>
    </w:p>
    <w:p w14:paraId="0AFA4EFB" w14:textId="77777777" w:rsidR="004C0E9B" w:rsidRPr="009C7C52" w:rsidRDefault="004C0E9B" w:rsidP="004C0E9B">
      <w:pPr>
        <w:tabs>
          <w:tab w:val="left" w:pos="360"/>
        </w:tabs>
        <w:spacing w:line="259" w:lineRule="auto"/>
        <w:ind w:left="360"/>
        <w:contextualSpacing/>
        <w:jc w:val="both"/>
        <w:rPr>
          <w:rFonts w:ascii="Arial" w:eastAsia="Arial" w:hAnsi="Arial" w:cs="Arial"/>
        </w:rPr>
      </w:pPr>
      <w:r w:rsidRPr="009C7C52">
        <w:rPr>
          <w:rFonts w:ascii="Arial" w:eastAsia="Arial" w:hAnsi="Arial" w:cs="Arial"/>
          <w:kern w:val="0"/>
          <w14:ligatures w14:val="none"/>
        </w:rPr>
        <w:t>___________________________________</w:t>
      </w:r>
      <w:r w:rsidRPr="009C7C52">
        <w:rPr>
          <w:rFonts w:ascii="Arial" w:hAnsi="Arial" w:cs="Arial"/>
          <w:kern w:val="0"/>
          <w14:ligatures w14:val="none"/>
        </w:rPr>
        <w:br/>
      </w:r>
      <w:r w:rsidRPr="009C7C52">
        <w:rPr>
          <w:rFonts w:ascii="Arial" w:eastAsia="Arial" w:hAnsi="Arial" w:cs="Arial"/>
          <w:kern w:val="0"/>
          <w14:ligatures w14:val="none"/>
        </w:rPr>
        <w:t>AMY E. JONES, CITY</w:t>
      </w:r>
    </w:p>
    <w:p w14:paraId="154550BF" w14:textId="77777777" w:rsidR="004C0E9B" w:rsidRDefault="004C0E9B"/>
    <w:sectPr w:rsidR="004C0E9B" w:rsidSect="004C0E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00511F9"/>
    <w:multiLevelType w:val="hybridMultilevel"/>
    <w:tmpl w:val="2F1CA71E"/>
    <w:lvl w:ilvl="0" w:tplc="E4F658D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26B0D70"/>
    <w:multiLevelType w:val="hybridMultilevel"/>
    <w:tmpl w:val="1B70E3F2"/>
    <w:lvl w:ilvl="0" w:tplc="AAD2A6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8744CB5"/>
    <w:multiLevelType w:val="hybridMultilevel"/>
    <w:tmpl w:val="2B34F320"/>
    <w:lvl w:ilvl="0" w:tplc="0810C2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9E701B6"/>
    <w:multiLevelType w:val="hybridMultilevel"/>
    <w:tmpl w:val="4C68B890"/>
    <w:lvl w:ilvl="0" w:tplc="4B6AB8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 w:numId="3" w16cid:durableId="2004360139">
    <w:abstractNumId w:val="4"/>
  </w:num>
  <w:num w:numId="4" w16cid:durableId="1420518038">
    <w:abstractNumId w:val="2"/>
  </w:num>
  <w:num w:numId="5" w16cid:durableId="235209458">
    <w:abstractNumId w:val="5"/>
  </w:num>
  <w:num w:numId="6" w16cid:durableId="500805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E9B"/>
    <w:rsid w:val="002C7487"/>
    <w:rsid w:val="004C0E9B"/>
    <w:rsid w:val="00566D77"/>
    <w:rsid w:val="0063282F"/>
    <w:rsid w:val="00F67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D2360"/>
  <w15:chartTrackingRefBased/>
  <w15:docId w15:val="{2571FAD9-C848-441C-B484-ACDF043D7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E9B"/>
  </w:style>
  <w:style w:type="paragraph" w:styleId="Heading1">
    <w:name w:val="heading 1"/>
    <w:basedOn w:val="Normal"/>
    <w:next w:val="Normal"/>
    <w:link w:val="Heading1Char"/>
    <w:uiPriority w:val="9"/>
    <w:qFormat/>
    <w:rsid w:val="004C0E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0E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0E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0E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0E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0E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0E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0E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0E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0E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0E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0E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0E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0E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0E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0E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0E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0E9B"/>
    <w:rPr>
      <w:rFonts w:eastAsiaTheme="majorEastAsia" w:cstheme="majorBidi"/>
      <w:color w:val="272727" w:themeColor="text1" w:themeTint="D8"/>
    </w:rPr>
  </w:style>
  <w:style w:type="paragraph" w:styleId="Title">
    <w:name w:val="Title"/>
    <w:basedOn w:val="Normal"/>
    <w:next w:val="Normal"/>
    <w:link w:val="TitleChar"/>
    <w:uiPriority w:val="10"/>
    <w:qFormat/>
    <w:rsid w:val="004C0E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0E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0E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0E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0E9B"/>
    <w:pPr>
      <w:spacing w:before="160"/>
      <w:jc w:val="center"/>
    </w:pPr>
    <w:rPr>
      <w:i/>
      <w:iCs/>
      <w:color w:val="404040" w:themeColor="text1" w:themeTint="BF"/>
    </w:rPr>
  </w:style>
  <w:style w:type="character" w:customStyle="1" w:styleId="QuoteChar">
    <w:name w:val="Quote Char"/>
    <w:basedOn w:val="DefaultParagraphFont"/>
    <w:link w:val="Quote"/>
    <w:uiPriority w:val="29"/>
    <w:rsid w:val="004C0E9B"/>
    <w:rPr>
      <w:i/>
      <w:iCs/>
      <w:color w:val="404040" w:themeColor="text1" w:themeTint="BF"/>
    </w:rPr>
  </w:style>
  <w:style w:type="paragraph" w:styleId="ListParagraph">
    <w:name w:val="List Paragraph"/>
    <w:basedOn w:val="Normal"/>
    <w:uiPriority w:val="34"/>
    <w:qFormat/>
    <w:rsid w:val="004C0E9B"/>
    <w:pPr>
      <w:ind w:left="720"/>
      <w:contextualSpacing/>
    </w:pPr>
  </w:style>
  <w:style w:type="character" w:styleId="IntenseEmphasis">
    <w:name w:val="Intense Emphasis"/>
    <w:basedOn w:val="DefaultParagraphFont"/>
    <w:uiPriority w:val="21"/>
    <w:qFormat/>
    <w:rsid w:val="004C0E9B"/>
    <w:rPr>
      <w:i/>
      <w:iCs/>
      <w:color w:val="0F4761" w:themeColor="accent1" w:themeShade="BF"/>
    </w:rPr>
  </w:style>
  <w:style w:type="paragraph" w:styleId="IntenseQuote">
    <w:name w:val="Intense Quote"/>
    <w:basedOn w:val="Normal"/>
    <w:next w:val="Normal"/>
    <w:link w:val="IntenseQuoteChar"/>
    <w:uiPriority w:val="30"/>
    <w:qFormat/>
    <w:rsid w:val="004C0E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0E9B"/>
    <w:rPr>
      <w:i/>
      <w:iCs/>
      <w:color w:val="0F4761" w:themeColor="accent1" w:themeShade="BF"/>
    </w:rPr>
  </w:style>
  <w:style w:type="character" w:styleId="IntenseReference">
    <w:name w:val="Intense Reference"/>
    <w:basedOn w:val="DefaultParagraphFont"/>
    <w:uiPriority w:val="32"/>
    <w:qFormat/>
    <w:rsid w:val="004C0E9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D4624C4-C53A-4C34-BC72-D9D90BE061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C4C8D3-34E0-49D7-A7EE-60A5885BD1D4}">
  <ds:schemaRefs>
    <ds:schemaRef ds:uri="http://schemas.microsoft.com/sharepoint/v3/contenttype/forms"/>
  </ds:schemaRefs>
</ds:datastoreItem>
</file>

<file path=customXml/itemProps3.xml><?xml version="1.0" encoding="utf-8"?>
<ds:datastoreItem xmlns:ds="http://schemas.openxmlformats.org/officeDocument/2006/customXml" ds:itemID="{BC971F7B-C22F-4403-A446-6BC41601FA6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337</Words>
  <Characters>1768</Characters>
  <Application>Microsoft Office Word</Application>
  <DocSecurity>0</DocSecurity>
  <Lines>52</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2024-07-31T16:34:00Z</cp:lastPrinted>
  <dcterms:created xsi:type="dcterms:W3CDTF">2024-07-29T13:25:00Z</dcterms:created>
  <dcterms:modified xsi:type="dcterms:W3CDTF">2024-08-02T19:42:00Z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