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B31584" w14:textId="77777777" w:rsidR="00883B1E" w:rsidRPr="003071DE" w:rsidRDefault="00883B1E" w:rsidP="00883B1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D4D5BD2" w14:textId="77777777" w:rsidR="00883B1E" w:rsidRPr="003071DE" w:rsidRDefault="00883B1E" w:rsidP="00883B1E">
      <w:pPr>
        <w:autoSpaceDE w:val="0"/>
        <w:autoSpaceDN w:val="0"/>
        <w:adjustRightInd w:val="0"/>
        <w:spacing w:after="0" w:line="240" w:lineRule="auto"/>
        <w:jc w:val="both"/>
        <w:rPr>
          <w:rFonts w:ascii="Calibri" w:hAnsi="Calibri" w:cs="Calibri"/>
          <w:color w:val="FF0000"/>
          <w:kern w:val="0"/>
          <w:sz w:val="16"/>
          <w:szCs w:val="16"/>
          <w14:ligatures w14:val="none"/>
        </w:rPr>
      </w:pPr>
    </w:p>
    <w:p w14:paraId="0BC84C4D" w14:textId="77777777" w:rsidR="00883B1E" w:rsidRPr="003071DE" w:rsidRDefault="00883B1E" w:rsidP="00883B1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E23E49D" w14:textId="77777777" w:rsidR="00883B1E" w:rsidRPr="00364ADF" w:rsidRDefault="00883B1E" w:rsidP="00883B1E">
      <w:pPr>
        <w:spacing w:after="0" w:line="259" w:lineRule="auto"/>
        <w:jc w:val="center"/>
        <w:rPr>
          <w:rFonts w:ascii="Arial" w:hAnsi="Arial" w:cs="Arial"/>
          <w:b/>
          <w:bCs/>
          <w:kern w:val="0"/>
          <w:sz w:val="16"/>
          <w:szCs w:val="16"/>
          <w14:ligatures w14:val="none"/>
        </w:rPr>
      </w:pPr>
    </w:p>
    <w:p w14:paraId="62062F2E" w14:textId="77777777" w:rsidR="00883B1E" w:rsidRPr="001E2549" w:rsidRDefault="00883B1E" w:rsidP="00883B1E">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224CD0E1" w14:textId="77777777" w:rsidR="00883B1E" w:rsidRPr="001E2549" w:rsidRDefault="00883B1E" w:rsidP="00883B1E">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77F6010E" w14:textId="77777777" w:rsidR="00883B1E" w:rsidRPr="001E2549" w:rsidRDefault="00883B1E" w:rsidP="00883B1E">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3937491" w14:textId="4EDEF118" w:rsidR="00883B1E" w:rsidRPr="001E2549" w:rsidRDefault="00883B1E" w:rsidP="00883B1E">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AUGUST 6</w:t>
      </w:r>
      <w:r w:rsidRPr="001E2549">
        <w:rPr>
          <w:rFonts w:ascii="Arial" w:hAnsi="Arial" w:cs="Arial"/>
          <w:b/>
          <w:bCs/>
          <w:kern w:val="0"/>
          <w14:ligatures w14:val="none"/>
        </w:rPr>
        <w:t>, 2024, 5:30 P.M.</w:t>
      </w:r>
    </w:p>
    <w:p w14:paraId="3AEBA988" w14:textId="77777777" w:rsidR="00883B1E" w:rsidRPr="001E2549" w:rsidRDefault="00883B1E" w:rsidP="00883B1E">
      <w:pPr>
        <w:spacing w:after="0" w:line="259" w:lineRule="auto"/>
        <w:jc w:val="center"/>
        <w:rPr>
          <w:rFonts w:ascii="Arial" w:hAnsi="Arial" w:cs="Arial"/>
          <w:b/>
          <w:bCs/>
          <w:kern w:val="0"/>
          <w:sz w:val="16"/>
          <w:szCs w:val="16"/>
          <w14:ligatures w14:val="none"/>
        </w:rPr>
      </w:pPr>
    </w:p>
    <w:p w14:paraId="7DD38B7D" w14:textId="77777777" w:rsidR="00883B1E" w:rsidRPr="001E2549" w:rsidRDefault="00883B1E" w:rsidP="00883B1E">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379B2662" w14:textId="77777777" w:rsidR="00883B1E" w:rsidRPr="001E2549" w:rsidRDefault="00883B1E" w:rsidP="00883B1E">
      <w:pPr>
        <w:spacing w:after="0" w:line="259" w:lineRule="auto"/>
        <w:jc w:val="center"/>
        <w:rPr>
          <w:rFonts w:ascii="Arial" w:hAnsi="Arial" w:cs="Arial"/>
          <w:b/>
          <w:bCs/>
          <w:kern w:val="0"/>
          <w:sz w:val="16"/>
          <w:szCs w:val="16"/>
          <w14:ligatures w14:val="none"/>
        </w:rPr>
      </w:pPr>
    </w:p>
    <w:p w14:paraId="561C4DB3" w14:textId="77777777" w:rsidR="00883B1E" w:rsidRPr="001E2549" w:rsidRDefault="00883B1E" w:rsidP="00883B1E">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16DDAC8A" w14:textId="77777777" w:rsidR="00883B1E" w:rsidRPr="001E2549" w:rsidRDefault="00883B1E" w:rsidP="00883B1E">
      <w:pPr>
        <w:spacing w:line="259" w:lineRule="auto"/>
        <w:ind w:left="720"/>
        <w:contextualSpacing/>
        <w:jc w:val="both"/>
        <w:rPr>
          <w:rFonts w:ascii="Arial" w:hAnsi="Arial" w:cs="Arial"/>
          <w:kern w:val="0"/>
          <w:sz w:val="16"/>
          <w:szCs w:val="16"/>
          <w14:ligatures w14:val="none"/>
        </w:rPr>
      </w:pPr>
    </w:p>
    <w:p w14:paraId="5130DBCF" w14:textId="5F48E83C" w:rsidR="00883B1E" w:rsidRPr="003071DE" w:rsidRDefault="00AD5B76" w:rsidP="00883B1E">
      <w:pPr>
        <w:spacing w:line="192" w:lineRule="auto"/>
        <w:ind w:left="720"/>
        <w:contextualSpacing/>
        <w:jc w:val="both"/>
        <w:rPr>
          <w:rFonts w:ascii="Arial" w:hAnsi="Arial" w:cs="Arial"/>
          <w:kern w:val="0"/>
          <w14:ligatures w14:val="none"/>
        </w:rPr>
      </w:pPr>
      <w:r>
        <w:rPr>
          <w:rFonts w:ascii="Arial" w:hAnsi="Arial" w:cs="Arial"/>
          <w:kern w:val="0"/>
          <w14:ligatures w14:val="none"/>
        </w:rPr>
        <w:t>Kent Jaggers, Pastor, First Baptist Church</w:t>
      </w:r>
      <w:r w:rsidR="00883B1E">
        <w:rPr>
          <w:rFonts w:ascii="Arial" w:hAnsi="Arial" w:cs="Arial"/>
          <w:kern w:val="0"/>
          <w14:ligatures w14:val="none"/>
        </w:rPr>
        <w:t xml:space="preserve">, </w:t>
      </w:r>
      <w:r w:rsidR="00883B1E" w:rsidRPr="003071DE">
        <w:rPr>
          <w:rFonts w:ascii="Arial" w:hAnsi="Arial" w:cs="Arial"/>
          <w:kern w:val="0"/>
          <w14:ligatures w14:val="none"/>
        </w:rPr>
        <w:t>Prayer</w:t>
      </w:r>
      <w:r w:rsidR="00883B1E">
        <w:rPr>
          <w:rFonts w:ascii="Arial" w:hAnsi="Arial" w:cs="Arial"/>
          <w:kern w:val="0"/>
          <w14:ligatures w14:val="none"/>
        </w:rPr>
        <w:t>,</w:t>
      </w:r>
    </w:p>
    <w:p w14:paraId="5A6D7E72" w14:textId="77777777" w:rsidR="00883B1E" w:rsidRDefault="00883B1E" w:rsidP="00883B1E">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3598CAFC" w14:textId="77777777" w:rsidR="00883B1E" w:rsidRPr="00364ADF" w:rsidRDefault="00883B1E" w:rsidP="00883B1E">
      <w:pPr>
        <w:spacing w:line="259" w:lineRule="auto"/>
        <w:ind w:left="720"/>
        <w:contextualSpacing/>
        <w:jc w:val="both"/>
        <w:rPr>
          <w:rFonts w:ascii="Arial" w:hAnsi="Arial" w:cs="Arial"/>
          <w:kern w:val="0"/>
          <w:sz w:val="16"/>
          <w:szCs w:val="16"/>
          <w14:ligatures w14:val="none"/>
        </w:rPr>
      </w:pPr>
    </w:p>
    <w:p w14:paraId="41AFEAC8" w14:textId="77777777" w:rsidR="00883B1E" w:rsidRPr="001E2549" w:rsidRDefault="00883B1E" w:rsidP="00883B1E">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14CECE34" w14:textId="79A8242F" w:rsidR="00883B1E" w:rsidRPr="001E2549" w:rsidRDefault="00883B1E" w:rsidP="00883B1E">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 xml:space="preserve">(This item is placed on the agenda so the Authority, by unanimous consent, can designate those routine items they wish to be approved by one motion.  If an item does not meet the approval of all members, that </w:t>
      </w:r>
      <w:r w:rsidR="009A4CB3" w:rsidRPr="001E2549">
        <w:rPr>
          <w:rFonts w:ascii="Arial" w:hAnsi="Arial" w:cs="Arial"/>
          <w:kern w:val="0"/>
          <w:sz w:val="20"/>
          <w:szCs w:val="20"/>
          <w14:ligatures w14:val="none"/>
        </w:rPr>
        <w:t>item</w:t>
      </w:r>
      <w:r w:rsidR="009A4CB3">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5CC968AC" w14:textId="77777777" w:rsidR="00883B1E" w:rsidRPr="001E2549" w:rsidRDefault="00883B1E" w:rsidP="00883B1E">
      <w:pPr>
        <w:spacing w:line="259" w:lineRule="auto"/>
        <w:ind w:left="720"/>
        <w:contextualSpacing/>
        <w:jc w:val="center"/>
        <w:rPr>
          <w:rFonts w:ascii="Arial" w:hAnsi="Arial" w:cs="Arial"/>
          <w:kern w:val="0"/>
          <w:sz w:val="16"/>
          <w:szCs w:val="16"/>
          <w14:ligatures w14:val="none"/>
        </w:rPr>
      </w:pPr>
    </w:p>
    <w:p w14:paraId="35C168C6" w14:textId="3B3A11CF" w:rsidR="00883B1E" w:rsidRDefault="00883B1E" w:rsidP="00883B1E">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Ju</w:t>
      </w:r>
      <w:r w:rsidR="00AF3AED">
        <w:rPr>
          <w:rFonts w:ascii="Arial" w:hAnsi="Arial" w:cs="Arial"/>
          <w:kern w:val="0"/>
          <w14:ligatures w14:val="none"/>
        </w:rPr>
        <w:t>ly 16</w:t>
      </w:r>
      <w:r w:rsidRPr="001E2549">
        <w:rPr>
          <w:rFonts w:ascii="Arial" w:hAnsi="Arial" w:cs="Arial"/>
          <w:kern w:val="0"/>
          <w14:ligatures w14:val="none"/>
        </w:rPr>
        <w:t xml:space="preserve">, 2024, </w:t>
      </w:r>
      <w:r w:rsidR="00D035B4">
        <w:rPr>
          <w:rFonts w:ascii="Arial" w:hAnsi="Arial" w:cs="Arial"/>
          <w:kern w:val="0"/>
          <w14:ligatures w14:val="none"/>
        </w:rPr>
        <w:t>Regular Meeting</w:t>
      </w:r>
    </w:p>
    <w:p w14:paraId="57DD490C" w14:textId="77777777" w:rsidR="00883B1E" w:rsidRDefault="00883B1E" w:rsidP="00883B1E">
      <w:pPr>
        <w:numPr>
          <w:ilvl w:val="0"/>
          <w:numId w:val="2"/>
        </w:numPr>
        <w:spacing w:line="259" w:lineRule="auto"/>
        <w:contextualSpacing/>
        <w:rPr>
          <w:rFonts w:ascii="Arial" w:hAnsi="Arial" w:cs="Arial"/>
          <w:kern w:val="0"/>
          <w14:ligatures w14:val="none"/>
        </w:rPr>
      </w:pPr>
      <w:r>
        <w:rPr>
          <w:rFonts w:ascii="Arial" w:hAnsi="Arial" w:cs="Arial"/>
          <w:kern w:val="0"/>
          <w14:ligatures w14:val="none"/>
        </w:rPr>
        <w:t>Consider Claims</w:t>
      </w:r>
    </w:p>
    <w:p w14:paraId="5F483862" w14:textId="549F19C7" w:rsidR="00883B1E" w:rsidRPr="00F359D0" w:rsidRDefault="00883B1E" w:rsidP="00883B1E">
      <w:pPr>
        <w:numPr>
          <w:ilvl w:val="0"/>
          <w:numId w:val="2"/>
        </w:numPr>
        <w:spacing w:after="0" w:line="259" w:lineRule="auto"/>
        <w:contextualSpacing/>
        <w:jc w:val="both"/>
        <w:rPr>
          <w:rFonts w:ascii="Arial" w:hAnsi="Arial" w:cs="Arial"/>
          <w:kern w:val="0"/>
          <w:sz w:val="16"/>
          <w:szCs w:val="16"/>
          <w14:ligatures w14:val="none"/>
        </w:rPr>
      </w:pPr>
      <w:r w:rsidRPr="00F359D0">
        <w:rPr>
          <w:rFonts w:ascii="Arial" w:hAnsi="Arial" w:cs="Arial"/>
          <w:kern w:val="0"/>
          <w14:ligatures w14:val="none"/>
        </w:rPr>
        <w:t xml:space="preserve">Acknowledgement of Financial Statement for the Month Ending </w:t>
      </w:r>
      <w:r w:rsidR="004F762D">
        <w:rPr>
          <w:rFonts w:ascii="Arial" w:hAnsi="Arial" w:cs="Arial"/>
          <w:kern w:val="0"/>
          <w14:ligatures w14:val="none"/>
        </w:rPr>
        <w:t>June 30</w:t>
      </w:r>
      <w:r w:rsidRPr="00F359D0">
        <w:rPr>
          <w:rFonts w:ascii="Arial" w:hAnsi="Arial" w:cs="Arial"/>
          <w:kern w:val="0"/>
          <w14:ligatures w14:val="none"/>
        </w:rPr>
        <w:t>, 2024</w:t>
      </w:r>
      <w:r>
        <w:rPr>
          <w:rFonts w:ascii="Arial" w:hAnsi="Arial" w:cs="Arial"/>
          <w:kern w:val="0"/>
          <w14:ligatures w14:val="none"/>
        </w:rPr>
        <w:t>.</w:t>
      </w:r>
    </w:p>
    <w:p w14:paraId="70A7FE6F" w14:textId="77777777" w:rsidR="00883B1E" w:rsidRPr="00F359D0" w:rsidRDefault="00883B1E" w:rsidP="00883B1E">
      <w:pPr>
        <w:spacing w:after="0" w:line="259" w:lineRule="auto"/>
        <w:ind w:left="1080"/>
        <w:contextualSpacing/>
        <w:jc w:val="both"/>
        <w:rPr>
          <w:rFonts w:ascii="Arial" w:hAnsi="Arial" w:cs="Arial"/>
          <w:kern w:val="0"/>
          <w:sz w:val="16"/>
          <w:szCs w:val="16"/>
          <w14:ligatures w14:val="none"/>
        </w:rPr>
      </w:pPr>
    </w:p>
    <w:p w14:paraId="77D8EBAC" w14:textId="77777777" w:rsidR="00883B1E" w:rsidRPr="001E2549" w:rsidRDefault="00883B1E" w:rsidP="00883B1E">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57D60F5B" w14:textId="77777777" w:rsidR="00883B1E" w:rsidRPr="001E2549" w:rsidRDefault="00883B1E" w:rsidP="00883B1E">
      <w:pPr>
        <w:spacing w:after="0" w:line="259" w:lineRule="auto"/>
        <w:contextualSpacing/>
        <w:jc w:val="both"/>
        <w:rPr>
          <w:rFonts w:ascii="Arial" w:hAnsi="Arial" w:cs="Arial"/>
        </w:rPr>
      </w:pPr>
      <w:r w:rsidRPr="001E2549">
        <w:rPr>
          <w:rFonts w:ascii="Arial" w:hAnsi="Arial" w:cs="Arial"/>
          <w:kern w:val="0"/>
          <w14:ligatures w14:val="none"/>
        </w:rPr>
        <w:t xml:space="preserve">    </w:t>
      </w:r>
    </w:p>
    <w:p w14:paraId="4A180939" w14:textId="77777777" w:rsidR="00883B1E" w:rsidRPr="001E2549" w:rsidRDefault="00883B1E" w:rsidP="00883B1E">
      <w:pPr>
        <w:numPr>
          <w:ilvl w:val="0"/>
          <w:numId w:val="1"/>
        </w:numPr>
        <w:spacing w:line="259" w:lineRule="auto"/>
        <w:contextualSpacing/>
        <w:jc w:val="both"/>
        <w:rPr>
          <w:rFonts w:ascii="Arial" w:hAnsi="Arial" w:cs="Arial"/>
          <w:kern w:val="0"/>
          <w14:ligatures w14:val="none"/>
        </w:rPr>
      </w:pPr>
      <w:r w:rsidRPr="6EAF565A">
        <w:rPr>
          <w:rFonts w:ascii="Arial" w:hAnsi="Arial" w:cs="Arial"/>
        </w:rPr>
        <w:t xml:space="preserve">NEW BUSINESS (If any, pursuant to Section 311.9 of the Oklahoma Open Meeting Act.) </w:t>
      </w:r>
    </w:p>
    <w:p w14:paraId="1726B084" w14:textId="77777777" w:rsidR="00883B1E" w:rsidRPr="001E2549" w:rsidRDefault="00883B1E" w:rsidP="00883B1E">
      <w:pPr>
        <w:spacing w:line="259" w:lineRule="auto"/>
        <w:contextualSpacing/>
        <w:jc w:val="both"/>
        <w:rPr>
          <w:rFonts w:ascii="Arial" w:hAnsi="Arial" w:cs="Arial"/>
          <w:kern w:val="0"/>
          <w14:ligatures w14:val="none"/>
        </w:rPr>
      </w:pPr>
    </w:p>
    <w:p w14:paraId="424E8581" w14:textId="77777777" w:rsidR="00883B1E" w:rsidRPr="001E2549" w:rsidRDefault="00883B1E" w:rsidP="00883B1E">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59647FA0" w14:textId="77777777" w:rsidR="00883B1E" w:rsidRPr="001E2549" w:rsidRDefault="00883B1E" w:rsidP="00883B1E">
      <w:pPr>
        <w:spacing w:line="259" w:lineRule="auto"/>
        <w:ind w:left="720"/>
        <w:contextualSpacing/>
        <w:rPr>
          <w:rFonts w:ascii="Arial" w:hAnsi="Arial" w:cs="Arial"/>
          <w:kern w:val="0"/>
          <w:sz w:val="16"/>
          <w:szCs w:val="16"/>
          <w14:ligatures w14:val="none"/>
        </w:rPr>
      </w:pPr>
    </w:p>
    <w:p w14:paraId="7F810E30" w14:textId="77777777" w:rsidR="00883B1E" w:rsidRPr="001E2549" w:rsidRDefault="00883B1E" w:rsidP="00883B1E">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150A4B50" w14:textId="77777777" w:rsidR="00883B1E" w:rsidRPr="001E2549" w:rsidRDefault="00883B1E" w:rsidP="00883B1E">
      <w:pPr>
        <w:spacing w:line="259" w:lineRule="auto"/>
        <w:ind w:left="720"/>
        <w:contextualSpacing/>
        <w:jc w:val="both"/>
        <w:rPr>
          <w:rFonts w:ascii="Arial" w:hAnsi="Arial" w:cs="Arial"/>
          <w:kern w:val="0"/>
          <w:sz w:val="16"/>
          <w:szCs w:val="16"/>
          <w14:ligatures w14:val="none"/>
        </w:rPr>
      </w:pPr>
    </w:p>
    <w:p w14:paraId="46F809EA" w14:textId="77777777" w:rsidR="00883B1E" w:rsidRPr="001E2549" w:rsidRDefault="00883B1E" w:rsidP="00883B1E">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34A12548" w14:textId="77777777" w:rsidR="00883B1E" w:rsidRPr="001E2549" w:rsidRDefault="00883B1E" w:rsidP="00883B1E">
      <w:pPr>
        <w:spacing w:line="259" w:lineRule="auto"/>
        <w:ind w:left="720"/>
        <w:contextualSpacing/>
        <w:rPr>
          <w:rFonts w:ascii="Arial" w:hAnsi="Arial" w:cs="Arial"/>
          <w:kern w:val="0"/>
          <w:sz w:val="16"/>
          <w:szCs w:val="16"/>
          <w14:ligatures w14:val="none"/>
        </w:rPr>
      </w:pPr>
    </w:p>
    <w:p w14:paraId="25201BBE" w14:textId="77777777" w:rsidR="00883B1E" w:rsidRPr="001E2549" w:rsidRDefault="00883B1E" w:rsidP="00883B1E">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5BD500AB" w14:textId="77777777" w:rsidR="00883B1E" w:rsidRDefault="00883B1E" w:rsidP="00883B1E">
      <w:pPr>
        <w:spacing w:line="259" w:lineRule="auto"/>
        <w:ind w:left="720"/>
        <w:contextualSpacing/>
        <w:rPr>
          <w:rFonts w:ascii="Arial" w:hAnsi="Arial" w:cs="Arial"/>
          <w:kern w:val="0"/>
          <w:sz w:val="16"/>
          <w:szCs w:val="16"/>
          <w14:ligatures w14:val="none"/>
        </w:rPr>
      </w:pPr>
    </w:p>
    <w:p w14:paraId="15878640" w14:textId="77777777" w:rsidR="00883B1E" w:rsidRPr="001E2549" w:rsidRDefault="00883B1E" w:rsidP="00883B1E">
      <w:pPr>
        <w:spacing w:line="259" w:lineRule="auto"/>
        <w:ind w:left="720"/>
        <w:contextualSpacing/>
        <w:rPr>
          <w:rFonts w:ascii="Arial" w:hAnsi="Arial" w:cs="Arial"/>
          <w:kern w:val="0"/>
          <w:sz w:val="16"/>
          <w:szCs w:val="16"/>
          <w14:ligatures w14:val="none"/>
        </w:rPr>
      </w:pPr>
    </w:p>
    <w:p w14:paraId="0B360ED5" w14:textId="4D16531F" w:rsidR="00883B1E" w:rsidRPr="001E2549" w:rsidRDefault="00883B1E" w:rsidP="00883B1E">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Filed this </w:t>
      </w:r>
      <w:r>
        <w:rPr>
          <w:rFonts w:ascii="Arial" w:hAnsi="Arial" w:cs="Arial"/>
          <w:kern w:val="0"/>
          <w:sz w:val="20"/>
          <w:szCs w:val="20"/>
          <w14:ligatures w14:val="none"/>
        </w:rPr>
        <w:t>2</w:t>
      </w:r>
      <w:r w:rsidR="009A4CB3" w:rsidRPr="004F762D">
        <w:rPr>
          <w:rFonts w:ascii="Arial" w:hAnsi="Arial" w:cs="Arial"/>
          <w:kern w:val="0"/>
          <w:sz w:val="20"/>
          <w:szCs w:val="20"/>
          <w:vertAlign w:val="superscript"/>
          <w14:ligatures w14:val="none"/>
        </w:rPr>
        <w:t>nd</w:t>
      </w:r>
      <w:r w:rsidR="009A4CB3">
        <w:rPr>
          <w:rFonts w:ascii="Arial" w:hAnsi="Arial" w:cs="Arial"/>
          <w:kern w:val="0"/>
          <w:sz w:val="20"/>
          <w:szCs w:val="20"/>
          <w14:ligatures w14:val="none"/>
        </w:rPr>
        <w:t xml:space="preserve"> day</w:t>
      </w:r>
      <w:r>
        <w:rPr>
          <w:rFonts w:ascii="Arial" w:hAnsi="Arial" w:cs="Arial"/>
          <w:kern w:val="0"/>
          <w:sz w:val="20"/>
          <w:szCs w:val="20"/>
          <w14:ligatures w14:val="none"/>
        </w:rPr>
        <w:t xml:space="preserve"> </w:t>
      </w:r>
      <w:r w:rsidR="00601D18">
        <w:rPr>
          <w:rFonts w:ascii="Arial" w:hAnsi="Arial" w:cs="Arial"/>
          <w:kern w:val="0"/>
          <w:sz w:val="20"/>
          <w:szCs w:val="20"/>
          <w14:ligatures w14:val="none"/>
        </w:rPr>
        <w:t>of August</w:t>
      </w:r>
      <w:r w:rsidR="004F762D">
        <w:rPr>
          <w:rFonts w:ascii="Arial" w:hAnsi="Arial" w:cs="Arial"/>
          <w:kern w:val="0"/>
          <w:sz w:val="20"/>
          <w:szCs w:val="20"/>
          <w14:ligatures w14:val="none"/>
        </w:rPr>
        <w:t xml:space="preserve"> </w:t>
      </w:r>
      <w:r w:rsidRPr="001E2549">
        <w:rPr>
          <w:rFonts w:ascii="Arial" w:hAnsi="Arial" w:cs="Arial"/>
          <w:kern w:val="0"/>
          <w:sz w:val="20"/>
          <w:szCs w:val="20"/>
          <w14:ligatures w14:val="none"/>
        </w:rPr>
        <w:t xml:space="preserve">2024, Posted on the bulletin board in the lobby of the Clinton City Hall </w:t>
      </w:r>
      <w:r w:rsidR="004F762D">
        <w:rPr>
          <w:rFonts w:ascii="Arial" w:hAnsi="Arial" w:cs="Arial"/>
          <w:kern w:val="0"/>
          <w:sz w:val="20"/>
          <w:szCs w:val="20"/>
          <w14:ligatures w14:val="none"/>
        </w:rPr>
        <w:t xml:space="preserve">August 2, </w:t>
      </w:r>
      <w:r w:rsidRPr="001E2549">
        <w:rPr>
          <w:rFonts w:ascii="Arial" w:hAnsi="Arial" w:cs="Arial"/>
          <w:kern w:val="0"/>
          <w:sz w:val="20"/>
          <w:szCs w:val="20"/>
          <w14:ligatures w14:val="none"/>
        </w:rPr>
        <w:t xml:space="preserve">2024, at </w:t>
      </w:r>
      <w:r>
        <w:rPr>
          <w:rFonts w:ascii="Arial" w:hAnsi="Arial" w:cs="Arial"/>
          <w:kern w:val="0"/>
          <w:sz w:val="20"/>
          <w:szCs w:val="20"/>
          <w14:ligatures w14:val="none"/>
        </w:rPr>
        <w:t>4:00</w:t>
      </w:r>
      <w:r w:rsidRPr="001E2549">
        <w:rPr>
          <w:rFonts w:ascii="Arial" w:hAnsi="Arial" w:cs="Arial"/>
          <w:kern w:val="0"/>
          <w:sz w:val="20"/>
          <w:szCs w:val="20"/>
          <w14:ligatures w14:val="none"/>
        </w:rPr>
        <w:t xml:space="preserve"> </w:t>
      </w:r>
      <w:r>
        <w:rPr>
          <w:rFonts w:ascii="Arial" w:hAnsi="Arial" w:cs="Arial"/>
          <w:kern w:val="0"/>
          <w:sz w:val="20"/>
          <w:szCs w:val="20"/>
          <w14:ligatures w14:val="none"/>
        </w:rPr>
        <w:t>p</w:t>
      </w:r>
      <w:r w:rsidRPr="001E2549">
        <w:rPr>
          <w:rFonts w:ascii="Arial" w:hAnsi="Arial" w:cs="Arial"/>
          <w:kern w:val="0"/>
          <w:sz w:val="20"/>
          <w:szCs w:val="20"/>
          <w14:ligatures w14:val="none"/>
        </w:rPr>
        <w:t>.m.</w:t>
      </w:r>
    </w:p>
    <w:p w14:paraId="33E3C318" w14:textId="77777777" w:rsidR="00883B1E" w:rsidRDefault="00883B1E" w:rsidP="00883B1E">
      <w:pPr>
        <w:rPr>
          <w:rFonts w:ascii="Arial" w:hAnsi="Arial" w:cs="Arial"/>
          <w:kern w:val="0"/>
          <w14:ligatures w14:val="none"/>
        </w:rPr>
      </w:pPr>
    </w:p>
    <w:p w14:paraId="43C02EA9" w14:textId="77777777" w:rsidR="00883B1E" w:rsidRDefault="00883B1E" w:rsidP="00883B1E">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ECAD30D" w14:textId="77777777" w:rsidR="00883B1E" w:rsidRDefault="00883B1E" w:rsidP="00883B1E"/>
    <w:p w14:paraId="2B8F8772" w14:textId="77777777" w:rsidR="00883B1E" w:rsidRDefault="00883B1E"/>
    <w:sectPr w:rsidR="00883B1E" w:rsidSect="00883B1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1"/>
  </w:num>
  <w:num w:numId="2" w16cid:durableId="548424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1E"/>
    <w:rsid w:val="004F762D"/>
    <w:rsid w:val="00566D77"/>
    <w:rsid w:val="00601D18"/>
    <w:rsid w:val="00883B1E"/>
    <w:rsid w:val="009A4CB3"/>
    <w:rsid w:val="00AD5B76"/>
    <w:rsid w:val="00AF3AED"/>
    <w:rsid w:val="00D03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EF0E2"/>
  <w15:chartTrackingRefBased/>
  <w15:docId w15:val="{04E41A6D-66C8-45BD-9D65-006C8C4EE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B1E"/>
  </w:style>
  <w:style w:type="paragraph" w:styleId="Heading1">
    <w:name w:val="heading 1"/>
    <w:basedOn w:val="Normal"/>
    <w:next w:val="Normal"/>
    <w:link w:val="Heading1Char"/>
    <w:uiPriority w:val="9"/>
    <w:qFormat/>
    <w:rsid w:val="00883B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B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B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B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B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B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B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B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B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B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B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B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B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B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B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B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B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B1E"/>
    <w:rPr>
      <w:rFonts w:eastAsiaTheme="majorEastAsia" w:cstheme="majorBidi"/>
      <w:color w:val="272727" w:themeColor="text1" w:themeTint="D8"/>
    </w:rPr>
  </w:style>
  <w:style w:type="paragraph" w:styleId="Title">
    <w:name w:val="Title"/>
    <w:basedOn w:val="Normal"/>
    <w:next w:val="Normal"/>
    <w:link w:val="TitleChar"/>
    <w:uiPriority w:val="10"/>
    <w:qFormat/>
    <w:rsid w:val="00883B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B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B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B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B1E"/>
    <w:pPr>
      <w:spacing w:before="160"/>
      <w:jc w:val="center"/>
    </w:pPr>
    <w:rPr>
      <w:i/>
      <w:iCs/>
      <w:color w:val="404040" w:themeColor="text1" w:themeTint="BF"/>
    </w:rPr>
  </w:style>
  <w:style w:type="character" w:customStyle="1" w:styleId="QuoteChar">
    <w:name w:val="Quote Char"/>
    <w:basedOn w:val="DefaultParagraphFont"/>
    <w:link w:val="Quote"/>
    <w:uiPriority w:val="29"/>
    <w:rsid w:val="00883B1E"/>
    <w:rPr>
      <w:i/>
      <w:iCs/>
      <w:color w:val="404040" w:themeColor="text1" w:themeTint="BF"/>
    </w:rPr>
  </w:style>
  <w:style w:type="paragraph" w:styleId="ListParagraph">
    <w:name w:val="List Paragraph"/>
    <w:basedOn w:val="Normal"/>
    <w:uiPriority w:val="34"/>
    <w:qFormat/>
    <w:rsid w:val="00883B1E"/>
    <w:pPr>
      <w:ind w:left="720"/>
      <w:contextualSpacing/>
    </w:pPr>
  </w:style>
  <w:style w:type="character" w:styleId="IntenseEmphasis">
    <w:name w:val="Intense Emphasis"/>
    <w:basedOn w:val="DefaultParagraphFont"/>
    <w:uiPriority w:val="21"/>
    <w:qFormat/>
    <w:rsid w:val="00883B1E"/>
    <w:rPr>
      <w:i/>
      <w:iCs/>
      <w:color w:val="0F4761" w:themeColor="accent1" w:themeShade="BF"/>
    </w:rPr>
  </w:style>
  <w:style w:type="paragraph" w:styleId="IntenseQuote">
    <w:name w:val="Intense Quote"/>
    <w:basedOn w:val="Normal"/>
    <w:next w:val="Normal"/>
    <w:link w:val="IntenseQuoteChar"/>
    <w:uiPriority w:val="30"/>
    <w:qFormat/>
    <w:rsid w:val="00883B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B1E"/>
    <w:rPr>
      <w:i/>
      <w:iCs/>
      <w:color w:val="0F4761" w:themeColor="accent1" w:themeShade="BF"/>
    </w:rPr>
  </w:style>
  <w:style w:type="character" w:styleId="IntenseReference">
    <w:name w:val="Intense Reference"/>
    <w:basedOn w:val="DefaultParagraphFont"/>
    <w:uiPriority w:val="32"/>
    <w:qFormat/>
    <w:rsid w:val="00883B1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0BF01B2-282C-40EF-A912-BAEC8C871B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52A45E-69FE-40CE-8442-BB4430A40CE2}">
  <ds:schemaRefs>
    <ds:schemaRef ds:uri="http://schemas.microsoft.com/sharepoint/v3/contenttype/forms"/>
  </ds:schemaRefs>
</ds:datastoreItem>
</file>

<file path=customXml/itemProps3.xml><?xml version="1.0" encoding="utf-8"?>
<ds:datastoreItem xmlns:ds="http://schemas.openxmlformats.org/officeDocument/2006/customXml" ds:itemID="{B842AD20-56F9-4BCC-A5B0-61CF66B40CB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332</Words>
  <Characters>1745</Characters>
  <Application>Microsoft Office Word</Application>
  <DocSecurity>0</DocSecurity>
  <Lines>51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2024-08-02T19:10:00Z</cp:lastPrinted>
  <dcterms:created xsi:type="dcterms:W3CDTF">2024-07-29T12:53:00Z</dcterms:created>
  <dcterms:modified xsi:type="dcterms:W3CDTF">2024-08-02T19:11:00Z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