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FD5633" w14:textId="0D94C658" w:rsidR="00E01E03" w:rsidRPr="001F4A90" w:rsidRDefault="00E01E03" w:rsidP="00E01E03">
      <w:pPr>
        <w:autoSpaceDE w:val="0"/>
        <w:autoSpaceDN w:val="0"/>
        <w:adjustRightInd w:val="0"/>
        <w:spacing w:after="0" w:line="240" w:lineRule="auto"/>
        <w:rPr>
          <w:rFonts w:ascii="Arial" w:eastAsia="Arial" w:hAnsi="Arial" w:cs="Arial"/>
          <w:b/>
          <w:bCs/>
          <w:color w:val="000000"/>
          <w:kern w:val="0"/>
          <w:sz w:val="24"/>
          <w:szCs w:val="24"/>
          <w14:ligatures w14:val="none"/>
        </w:rPr>
      </w:pPr>
      <w:r>
        <w:tab/>
      </w:r>
      <w:r>
        <w:tab/>
      </w:r>
      <w:r>
        <w:tab/>
      </w:r>
      <w:r>
        <w:tab/>
      </w:r>
      <w:r>
        <w:tab/>
      </w:r>
      <w:r>
        <w:tab/>
      </w:r>
      <w:r>
        <w:tab/>
      </w:r>
      <w:r>
        <w:tab/>
      </w:r>
      <w:r>
        <w:tab/>
      </w:r>
      <w:r>
        <w:tab/>
      </w:r>
      <w:r>
        <w:tab/>
      </w:r>
    </w:p>
    <w:p w14:paraId="7BE0DADC" w14:textId="77777777" w:rsidR="00E01E03" w:rsidRPr="00736A65" w:rsidRDefault="00E01E03" w:rsidP="00E01E03">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736A65">
        <w:rPr>
          <w:rFonts w:ascii="Arial" w:eastAsia="Arial" w:hAnsi="Arial" w:cs="Arial"/>
          <w:b/>
          <w:bCs/>
          <w:color w:val="000000"/>
          <w:kern w:val="0"/>
          <w:sz w:val="24"/>
          <w:szCs w:val="24"/>
          <w14:ligatures w14:val="none"/>
        </w:rPr>
        <w:t>CLINTON HOSPITAL AUTHORITY MINUTES</w:t>
      </w:r>
    </w:p>
    <w:p w14:paraId="5A4F025F" w14:textId="21B08D58" w:rsidR="00E01E03" w:rsidRPr="00736A65" w:rsidRDefault="00E01E03" w:rsidP="00E01E03">
      <w:pPr>
        <w:spacing w:after="0" w:line="240" w:lineRule="auto"/>
        <w:jc w:val="center"/>
        <w:rPr>
          <w:rFonts w:ascii="Arial" w:eastAsia="Arial" w:hAnsi="Arial" w:cs="Arial"/>
          <w:b/>
          <w:bCs/>
          <w:kern w:val="0"/>
          <w:sz w:val="24"/>
          <w:szCs w:val="24"/>
          <w14:ligatures w14:val="none"/>
        </w:rPr>
      </w:pPr>
      <w:r w:rsidRPr="00736A65">
        <w:rPr>
          <w:rFonts w:ascii="Arial" w:eastAsia="Arial" w:hAnsi="Arial" w:cs="Arial"/>
          <w:b/>
          <w:bCs/>
          <w:kern w:val="0"/>
          <w:sz w:val="24"/>
          <w:szCs w:val="24"/>
          <w14:ligatures w14:val="none"/>
        </w:rPr>
        <w:t xml:space="preserve">                                                                                                                                                                                                                                                                                                                                                                                                                                                                                                                                                                                                                                                                                                                                                                                                                                                                                                                                                                                                                  Wednesday June 12, 2024, 12:00PM</w:t>
      </w:r>
    </w:p>
    <w:p w14:paraId="0BF0E065" w14:textId="77777777" w:rsidR="00E01E03" w:rsidRPr="00736A65" w:rsidRDefault="00E01E03" w:rsidP="00E01E03">
      <w:pPr>
        <w:spacing w:after="0" w:line="240" w:lineRule="auto"/>
        <w:rPr>
          <w:rFonts w:ascii="Arial" w:eastAsia="Arial" w:hAnsi="Arial" w:cs="Arial"/>
          <w:b/>
          <w:bCs/>
          <w:kern w:val="0"/>
          <w:sz w:val="24"/>
          <w:szCs w:val="24"/>
          <w14:ligatures w14:val="none"/>
        </w:rPr>
      </w:pPr>
    </w:p>
    <w:p w14:paraId="69A7F5FC" w14:textId="157B2076" w:rsidR="00E01E03" w:rsidRPr="00736A65" w:rsidRDefault="00E01E03" w:rsidP="00E01E03">
      <w:pPr>
        <w:spacing w:after="0" w:line="240" w:lineRule="auto"/>
        <w:rPr>
          <w:rFonts w:ascii="Arial" w:eastAsia="Arial" w:hAnsi="Arial" w:cs="Arial"/>
          <w:sz w:val="24"/>
          <w:szCs w:val="24"/>
        </w:rPr>
      </w:pPr>
      <w:r w:rsidRPr="00736A65">
        <w:rPr>
          <w:rFonts w:ascii="Arial" w:eastAsia="Arial" w:hAnsi="Arial" w:cs="Arial"/>
          <w:sz w:val="24"/>
          <w:szCs w:val="24"/>
        </w:rPr>
        <w:t xml:space="preserve">A Special Meeting of the Trustees of the Clinton Hospital Authority of the City of Clinton, Oklahoma was held in the Weichel Conference Room of the Clinton Regional Hospital on Wednesday June 12, </w:t>
      </w:r>
      <w:r w:rsidR="002C0953" w:rsidRPr="00736A65">
        <w:rPr>
          <w:rFonts w:ascii="Arial" w:eastAsia="Arial" w:hAnsi="Arial" w:cs="Arial"/>
          <w:sz w:val="24"/>
          <w:szCs w:val="24"/>
        </w:rPr>
        <w:t>2024,</w:t>
      </w:r>
      <w:r w:rsidRPr="00736A65">
        <w:rPr>
          <w:rFonts w:ascii="Arial" w:eastAsia="Arial" w:hAnsi="Arial" w:cs="Arial"/>
          <w:sz w:val="24"/>
          <w:szCs w:val="24"/>
        </w:rPr>
        <w:t xml:space="preserve"> 12:00 PM.  A notice of this agenda was posted on the bulletin board in the lobby of the Clinton City Hall and on the front door of Clinton Regional Hospital on the </w:t>
      </w:r>
      <w:r w:rsidR="002C0953" w:rsidRPr="00736A65">
        <w:rPr>
          <w:rFonts w:ascii="Arial" w:eastAsia="Arial" w:hAnsi="Arial" w:cs="Arial"/>
          <w:sz w:val="24"/>
          <w:szCs w:val="24"/>
        </w:rPr>
        <w:t>June 10, 2024, at 10:00AM</w:t>
      </w:r>
    </w:p>
    <w:p w14:paraId="18B74294" w14:textId="77777777" w:rsidR="002C0953" w:rsidRPr="00736A65" w:rsidRDefault="002C0953" w:rsidP="00E01E03">
      <w:pPr>
        <w:spacing w:after="0" w:line="240" w:lineRule="auto"/>
        <w:rPr>
          <w:rFonts w:ascii="Arial" w:eastAsia="Arial" w:hAnsi="Arial" w:cs="Arial"/>
          <w:sz w:val="24"/>
          <w:szCs w:val="24"/>
        </w:rPr>
      </w:pPr>
    </w:p>
    <w:p w14:paraId="058CCE95" w14:textId="4975E321" w:rsidR="002C0953" w:rsidRPr="00736A65" w:rsidRDefault="002C0953" w:rsidP="002C0953">
      <w:pPr>
        <w:pStyle w:val="MSGENFONTSTYLENAMETEMPLATEROLEMSGENFONTSTYLENAMEBYROLETEXT10"/>
        <w:spacing w:after="0"/>
        <w:jc w:val="both"/>
        <w:rPr>
          <w:rStyle w:val="MSGENFONTSTYLENAMETEMPLATEROLEMSGENFONTSTYLENAMEBYROLETEXT1"/>
          <w:i/>
          <w:iCs/>
          <w:sz w:val="24"/>
          <w:szCs w:val="24"/>
        </w:rPr>
      </w:pPr>
      <w:r w:rsidRPr="00736A65">
        <w:rPr>
          <w:rStyle w:val="MSGENFONTSTYLENAMETEMPLATEROLEMSGENFONTSTYLENAMEBYROLETEXT1"/>
          <w:b/>
          <w:bCs/>
          <w:sz w:val="24"/>
          <w:szCs w:val="24"/>
        </w:rPr>
        <w:t xml:space="preserve">Members: </w:t>
      </w:r>
      <w:r w:rsidRPr="00736A65">
        <w:rPr>
          <w:rStyle w:val="MSGENFONTSTYLENAMETEMPLATEROLEMSGENFONTSTYLENAMEBYROLETEXT1"/>
          <w:sz w:val="24"/>
          <w:szCs w:val="24"/>
        </w:rPr>
        <w:t xml:space="preserve">Ken Baker, Chris Jones, Kelly Cornel(absent), Kevin Wolters, Tyler Bridges(absent) Ernie Dowdell, </w:t>
      </w:r>
      <w:r w:rsidRPr="00736A65">
        <w:rPr>
          <w:rStyle w:val="MSGENFONTSTYLENAMETEMPLATEROLEMSGENFONTSTYLENAMEBYROLETEXT1"/>
          <w:i/>
          <w:iCs/>
          <w:sz w:val="24"/>
          <w:szCs w:val="24"/>
        </w:rPr>
        <w:t>Ex Officio(absent)</w:t>
      </w:r>
    </w:p>
    <w:p w14:paraId="05DDDCC9" w14:textId="77777777" w:rsidR="002C0953" w:rsidRPr="00736A65" w:rsidRDefault="002C0953" w:rsidP="002C0953">
      <w:pPr>
        <w:pStyle w:val="MSGENFONTSTYLENAMETEMPLATEROLEMSGENFONTSTYLENAMEBYROLETEXT10"/>
        <w:spacing w:after="0"/>
        <w:rPr>
          <w:rStyle w:val="MSGENFONTSTYLENAMETEMPLATEROLEMSGENFONTSTYLENAMEBYROLETEXT1"/>
          <w:sz w:val="24"/>
          <w:szCs w:val="24"/>
        </w:rPr>
      </w:pPr>
      <w:r w:rsidRPr="00736A65">
        <w:rPr>
          <w:rStyle w:val="MSGENFONTSTYLENAMETEMPLATEROLEMSGENFONTSTYLENAMEBYROLETEXT1"/>
          <w:b/>
          <w:bCs/>
          <w:sz w:val="24"/>
          <w:szCs w:val="24"/>
        </w:rPr>
        <w:t xml:space="preserve">Chief Executive Officer: </w:t>
      </w:r>
      <w:r w:rsidRPr="00736A65">
        <w:rPr>
          <w:rStyle w:val="MSGENFONTSTYLENAMETEMPLATEROLEMSGENFONTSTYLENAMEBYROLETEXT1"/>
          <w:sz w:val="24"/>
          <w:szCs w:val="24"/>
        </w:rPr>
        <w:t>Len Lacefield</w:t>
      </w:r>
    </w:p>
    <w:p w14:paraId="2B6BB668" w14:textId="77777777" w:rsidR="002C0953" w:rsidRPr="00736A65" w:rsidRDefault="002C0953" w:rsidP="002C0953">
      <w:pPr>
        <w:pStyle w:val="MSGENFONTSTYLENAMETEMPLATEROLEMSGENFONTSTYLENAMEBYROLETEXT10"/>
        <w:spacing w:after="0"/>
        <w:rPr>
          <w:rStyle w:val="MSGENFONTSTYLENAMETEMPLATEROLEMSGENFONTSTYLENAMEBYROLETEXT1"/>
          <w:sz w:val="24"/>
          <w:szCs w:val="24"/>
        </w:rPr>
      </w:pPr>
      <w:r w:rsidRPr="00736A65">
        <w:rPr>
          <w:rStyle w:val="MSGENFONTSTYLENAMETEMPLATEROLEMSGENFONTSTYLENAMEBYROLETEXT1"/>
          <w:b/>
          <w:bCs/>
          <w:sz w:val="24"/>
          <w:szCs w:val="24"/>
        </w:rPr>
        <w:t xml:space="preserve">City Manager: </w:t>
      </w:r>
      <w:r w:rsidRPr="00736A65">
        <w:rPr>
          <w:rStyle w:val="MSGENFONTSTYLENAMETEMPLATEROLEMSGENFONTSTYLENAMEBYROLETEXT1"/>
          <w:sz w:val="24"/>
          <w:szCs w:val="24"/>
        </w:rPr>
        <w:t>Robert Johnston</w:t>
      </w:r>
    </w:p>
    <w:p w14:paraId="5E416DC6" w14:textId="77777777" w:rsidR="002C0953" w:rsidRPr="00736A65" w:rsidRDefault="002C0953" w:rsidP="002C0953">
      <w:pPr>
        <w:pStyle w:val="MSGENFONTSTYLENAMETEMPLATEROLEMSGENFONTSTYLENAMEBYROLETEXT10"/>
        <w:spacing w:after="0"/>
        <w:rPr>
          <w:rStyle w:val="MSGENFONTSTYLENAMETEMPLATEROLEMSGENFONTSTYLENAMEBYROLETEXT1"/>
          <w:sz w:val="24"/>
          <w:szCs w:val="24"/>
        </w:rPr>
      </w:pPr>
      <w:r w:rsidRPr="00736A65">
        <w:rPr>
          <w:rStyle w:val="MSGENFONTSTYLENAMETEMPLATEROLEMSGENFONTSTYLENAMEBYROLETEXT1"/>
          <w:b/>
          <w:bCs/>
          <w:sz w:val="24"/>
          <w:szCs w:val="24"/>
        </w:rPr>
        <w:t xml:space="preserve">Secretary/Clerk: </w:t>
      </w:r>
      <w:r w:rsidRPr="00736A65">
        <w:rPr>
          <w:rStyle w:val="MSGENFONTSTYLENAMETEMPLATEROLEMSGENFONTSTYLENAMEBYROLETEXT1"/>
          <w:sz w:val="24"/>
          <w:szCs w:val="24"/>
        </w:rPr>
        <w:t xml:space="preserve">Amy Jones </w:t>
      </w:r>
    </w:p>
    <w:p w14:paraId="1506F3BC" w14:textId="488538C8" w:rsidR="002C0953" w:rsidRPr="00736A65" w:rsidRDefault="002C0953" w:rsidP="002C0953">
      <w:pPr>
        <w:spacing w:after="0" w:line="240" w:lineRule="auto"/>
        <w:rPr>
          <w:rStyle w:val="MSGENFONTSTYLENAMETEMPLATEROLEMSGENFONTSTYLENAMEBYROLETEXT1"/>
          <w:sz w:val="24"/>
          <w:szCs w:val="24"/>
        </w:rPr>
      </w:pPr>
      <w:r w:rsidRPr="00736A65">
        <w:rPr>
          <w:rStyle w:val="MSGENFONTSTYLENAMETEMPLATEROLEMSGENFONTSTYLENAMEBYROLETEXT1"/>
          <w:b/>
          <w:bCs/>
          <w:sz w:val="24"/>
          <w:szCs w:val="24"/>
        </w:rPr>
        <w:t xml:space="preserve">Others: </w:t>
      </w:r>
      <w:r w:rsidRPr="00736A65">
        <w:rPr>
          <w:rStyle w:val="MSGENFONTSTYLENAMETEMPLATEROLEMSGENFONTSTYLENAMEBYROLETEXT1"/>
          <w:sz w:val="24"/>
          <w:szCs w:val="24"/>
        </w:rPr>
        <w:t>Chasity Richardson, Debra Blanchard, Janea Chittum, Brenda Jennings, Stephanie Bustos and others</w:t>
      </w:r>
    </w:p>
    <w:p w14:paraId="7E053D78" w14:textId="77777777" w:rsidR="002C0953" w:rsidRPr="00736A65" w:rsidRDefault="002C0953" w:rsidP="002C0953">
      <w:pPr>
        <w:spacing w:after="0" w:line="240" w:lineRule="auto"/>
        <w:rPr>
          <w:rStyle w:val="MSGENFONTSTYLENAMETEMPLATEROLEMSGENFONTSTYLENAMEBYROLETEXT1"/>
          <w:sz w:val="24"/>
          <w:szCs w:val="24"/>
        </w:rPr>
      </w:pPr>
    </w:p>
    <w:p w14:paraId="1ECE9C9D" w14:textId="77777777" w:rsidR="002C0953" w:rsidRPr="00736A65" w:rsidRDefault="002C0953" w:rsidP="002C0953">
      <w:pPr>
        <w:pStyle w:val="ListParagraph"/>
        <w:numPr>
          <w:ilvl w:val="0"/>
          <w:numId w:val="2"/>
        </w:numPr>
        <w:tabs>
          <w:tab w:val="right" w:leader="dot" w:pos="10080"/>
        </w:tabs>
        <w:spacing w:line="240" w:lineRule="auto"/>
        <w:jc w:val="both"/>
        <w:rPr>
          <w:rFonts w:ascii="Arial" w:eastAsia="Arial" w:hAnsi="Arial" w:cs="Arial"/>
          <w:b/>
          <w:bCs/>
          <w:sz w:val="24"/>
          <w:szCs w:val="24"/>
        </w:rPr>
      </w:pPr>
      <w:r w:rsidRPr="00736A65">
        <w:rPr>
          <w:rFonts w:ascii="Arial" w:eastAsia="Arial" w:hAnsi="Arial" w:cs="Arial"/>
          <w:b/>
          <w:bCs/>
          <w:sz w:val="24"/>
          <w:szCs w:val="24"/>
        </w:rPr>
        <w:t>CALL TO ORDER</w:t>
      </w:r>
    </w:p>
    <w:p w14:paraId="775B06A7" w14:textId="77777777" w:rsidR="002C0953" w:rsidRPr="00736A65" w:rsidRDefault="002C0953" w:rsidP="002C0953">
      <w:pPr>
        <w:pStyle w:val="ListParagraph"/>
        <w:tabs>
          <w:tab w:val="right" w:leader="dot" w:pos="10080"/>
        </w:tabs>
        <w:spacing w:line="240" w:lineRule="auto"/>
        <w:jc w:val="both"/>
        <w:rPr>
          <w:rFonts w:ascii="Arial" w:eastAsia="Arial" w:hAnsi="Arial" w:cs="Arial"/>
          <w:b/>
          <w:bCs/>
          <w:sz w:val="24"/>
          <w:szCs w:val="24"/>
        </w:rPr>
      </w:pPr>
    </w:p>
    <w:p w14:paraId="7A1B29C7" w14:textId="08490378" w:rsidR="002C0953" w:rsidRPr="00736A65" w:rsidRDefault="002C0953" w:rsidP="002C0953">
      <w:pPr>
        <w:pStyle w:val="ListParagraph"/>
        <w:tabs>
          <w:tab w:val="right" w:leader="dot" w:pos="10080"/>
        </w:tabs>
        <w:rPr>
          <w:rFonts w:ascii="Arial" w:eastAsia="Arial" w:hAnsi="Arial" w:cs="Arial"/>
          <w:sz w:val="24"/>
          <w:szCs w:val="24"/>
        </w:rPr>
      </w:pPr>
      <w:r w:rsidRPr="00736A65">
        <w:rPr>
          <w:rFonts w:ascii="Arial" w:eastAsia="Arial" w:hAnsi="Arial" w:cs="Arial"/>
          <w:sz w:val="24"/>
          <w:szCs w:val="24"/>
        </w:rPr>
        <w:t xml:space="preserve">Chairman Kenneth Baker called meeting to order at </w:t>
      </w:r>
      <w:r w:rsidR="00EF4774" w:rsidRPr="00736A65">
        <w:rPr>
          <w:rFonts w:ascii="Arial" w:eastAsia="Arial" w:hAnsi="Arial" w:cs="Arial"/>
          <w:sz w:val="24"/>
          <w:szCs w:val="24"/>
        </w:rPr>
        <w:t>12:05</w:t>
      </w:r>
      <w:r w:rsidR="0059530B" w:rsidRPr="00736A65">
        <w:rPr>
          <w:rFonts w:ascii="Arial" w:eastAsia="Arial" w:hAnsi="Arial" w:cs="Arial"/>
          <w:sz w:val="24"/>
          <w:szCs w:val="24"/>
        </w:rPr>
        <w:t xml:space="preserve"> PM</w:t>
      </w:r>
    </w:p>
    <w:p w14:paraId="5F42358C" w14:textId="3577AB07" w:rsidR="002C0953" w:rsidRPr="00736A65" w:rsidRDefault="002C0953" w:rsidP="002C0953">
      <w:pPr>
        <w:pStyle w:val="ListParagraph"/>
        <w:spacing w:after="0" w:line="240" w:lineRule="auto"/>
        <w:ind w:left="1080"/>
        <w:rPr>
          <w:rStyle w:val="MSGENFONTSTYLENAMETEMPLATEROLEMSGENFONTSTYLENAMEBYROLETEXT1"/>
          <w:sz w:val="24"/>
          <w:szCs w:val="24"/>
        </w:rPr>
      </w:pPr>
    </w:p>
    <w:p w14:paraId="4F88F251" w14:textId="586F1073" w:rsidR="00384129" w:rsidRPr="00736A65" w:rsidRDefault="00384129" w:rsidP="00627A00">
      <w:pPr>
        <w:pStyle w:val="MSGENFONTSTYLENAMETEMPLATEROLELEVELMSGENFONTSTYLENAMEBYROLEHEADING210"/>
        <w:keepNext/>
        <w:keepLines/>
        <w:numPr>
          <w:ilvl w:val="0"/>
          <w:numId w:val="2"/>
        </w:numPr>
        <w:tabs>
          <w:tab w:val="left" w:pos="725"/>
        </w:tabs>
        <w:jc w:val="both"/>
        <w:rPr>
          <w:rStyle w:val="MSGENFONTSTYLENAMETEMPLATEROLELEVELMSGENFONTSTYLENAMEBYROLEHEADING21"/>
          <w:rFonts w:ascii="Arial" w:hAnsi="Arial" w:cs="Arial"/>
          <w:b/>
          <w:bCs/>
          <w:sz w:val="24"/>
          <w:szCs w:val="24"/>
        </w:rPr>
      </w:pPr>
      <w:bookmarkStart w:id="0" w:name="bookmark4"/>
      <w:r w:rsidRPr="00736A65">
        <w:rPr>
          <w:rStyle w:val="MSGENFONTSTYLENAMETEMPLATEROLELEVELMSGENFONTSTYLENAMEBYROLEHEADING21"/>
          <w:rFonts w:ascii="Arial" w:hAnsi="Arial" w:cs="Arial"/>
          <w:b/>
          <w:bCs/>
          <w:sz w:val="24"/>
          <w:szCs w:val="24"/>
        </w:rPr>
        <w:t>REVIEW AND APPROVAL OF CONSENT AGENDA</w:t>
      </w:r>
    </w:p>
    <w:p w14:paraId="1F2FE736" w14:textId="77777777" w:rsidR="00384129" w:rsidRPr="00736A65" w:rsidRDefault="00384129" w:rsidP="00384129">
      <w:pPr>
        <w:spacing w:line="240" w:lineRule="auto"/>
        <w:ind w:left="720"/>
        <w:jc w:val="both"/>
        <w:rPr>
          <w:rFonts w:ascii="Arial" w:hAnsi="Arial" w:cs="Arial"/>
          <w:i/>
          <w:iCs/>
          <w:kern w:val="0"/>
          <w:sz w:val="24"/>
          <w:szCs w:val="24"/>
          <w14:ligatures w14:val="none"/>
        </w:rPr>
      </w:pPr>
      <w:r w:rsidRPr="00736A65">
        <w:rPr>
          <w:rFonts w:ascii="Arial" w:hAnsi="Arial" w:cs="Arial"/>
          <w:i/>
          <w:iCs/>
          <w:kern w:val="0"/>
          <w:sz w:val="24"/>
          <w:szCs w:val="24"/>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0BC5D438" w14:textId="77777777" w:rsidR="00384129" w:rsidRPr="003276ED" w:rsidRDefault="00384129" w:rsidP="00384129">
      <w:pPr>
        <w:numPr>
          <w:ilvl w:val="0"/>
          <w:numId w:val="6"/>
        </w:numPr>
        <w:spacing w:line="240" w:lineRule="auto"/>
        <w:ind w:left="1080"/>
        <w:contextualSpacing/>
        <w:jc w:val="both"/>
        <w:rPr>
          <w:rFonts w:ascii="Arial" w:hAnsi="Arial" w:cs="Arial"/>
          <w:b/>
          <w:bCs/>
          <w:kern w:val="0"/>
          <w:sz w:val="24"/>
          <w:szCs w:val="24"/>
          <w14:ligatures w14:val="none"/>
        </w:rPr>
      </w:pPr>
      <w:r w:rsidRPr="003276ED">
        <w:rPr>
          <w:rFonts w:ascii="Arial" w:hAnsi="Arial" w:cs="Arial"/>
          <w:b/>
          <w:bCs/>
          <w:kern w:val="0"/>
          <w:sz w:val="24"/>
          <w:szCs w:val="24"/>
          <w14:ligatures w14:val="none"/>
        </w:rPr>
        <w:t>Approval of Minutes May 15, 2024, 12:00 pm Special Meeting and June 4, 2024 Special Meeting</w:t>
      </w:r>
    </w:p>
    <w:p w14:paraId="3F6B1467" w14:textId="77777777" w:rsidR="00384129" w:rsidRPr="00736A65" w:rsidRDefault="00384129" w:rsidP="00384129">
      <w:pPr>
        <w:numPr>
          <w:ilvl w:val="0"/>
          <w:numId w:val="6"/>
        </w:numPr>
        <w:spacing w:line="240" w:lineRule="auto"/>
        <w:ind w:left="1080"/>
        <w:contextualSpacing/>
        <w:jc w:val="both"/>
        <w:rPr>
          <w:rFonts w:ascii="Arial" w:hAnsi="Arial" w:cs="Arial"/>
          <w:kern w:val="0"/>
          <w:sz w:val="24"/>
          <w:szCs w:val="24"/>
          <w14:ligatures w14:val="none"/>
        </w:rPr>
      </w:pPr>
      <w:r w:rsidRPr="003276ED">
        <w:rPr>
          <w:rFonts w:ascii="Arial" w:hAnsi="Arial" w:cs="Arial"/>
          <w:b/>
          <w:bCs/>
          <w:kern w:val="0"/>
          <w:sz w:val="24"/>
          <w:szCs w:val="24"/>
          <w14:ligatures w14:val="none"/>
        </w:rPr>
        <w:t>Claims</w:t>
      </w:r>
    </w:p>
    <w:p w14:paraId="75753D05" w14:textId="77777777" w:rsidR="00384129" w:rsidRPr="00736A65" w:rsidRDefault="00384129" w:rsidP="00384129">
      <w:pPr>
        <w:spacing w:line="240" w:lineRule="auto"/>
        <w:contextualSpacing/>
        <w:jc w:val="both"/>
        <w:rPr>
          <w:rFonts w:ascii="Arial" w:hAnsi="Arial" w:cs="Arial"/>
          <w:kern w:val="0"/>
          <w:sz w:val="24"/>
          <w:szCs w:val="24"/>
          <w14:ligatures w14:val="none"/>
        </w:rPr>
      </w:pPr>
    </w:p>
    <w:p w14:paraId="43407AF6" w14:textId="13B2A2CF" w:rsidR="00384129" w:rsidRPr="00736A65" w:rsidRDefault="00EE2281" w:rsidP="00384129">
      <w:pPr>
        <w:spacing w:line="240" w:lineRule="auto"/>
        <w:contextualSpacing/>
        <w:jc w:val="both"/>
        <w:rPr>
          <w:rFonts w:ascii="Arial" w:hAnsi="Arial" w:cs="Arial"/>
          <w:kern w:val="0"/>
          <w:sz w:val="24"/>
          <w:szCs w:val="24"/>
          <w14:ligatures w14:val="none"/>
        </w:rPr>
      </w:pPr>
      <w:r w:rsidRPr="00736A65">
        <w:rPr>
          <w:rFonts w:ascii="Arial" w:hAnsi="Arial" w:cs="Arial"/>
          <w:kern w:val="0"/>
          <w:sz w:val="24"/>
          <w:szCs w:val="24"/>
          <w14:ligatures w14:val="none"/>
        </w:rPr>
        <w:t>Motion was made by Trustee Wolters and seconded by Trustee Jones to approve the consent agenda.</w:t>
      </w:r>
    </w:p>
    <w:p w14:paraId="2B83BF9E" w14:textId="77777777" w:rsidR="00EE2281" w:rsidRPr="00736A65" w:rsidRDefault="00EE2281" w:rsidP="00EE2281">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Chairman Kenneth Baker put in motion roll call vote:</w:t>
      </w:r>
    </w:p>
    <w:p w14:paraId="2A5F5B91" w14:textId="77777777" w:rsidR="00EE2281" w:rsidRPr="00736A65" w:rsidRDefault="00EE2281" w:rsidP="00EE2281">
      <w:pPr>
        <w:pStyle w:val="ListParagraph"/>
        <w:tabs>
          <w:tab w:val="right" w:leader="dot" w:pos="10800"/>
        </w:tabs>
        <w:ind w:left="0"/>
        <w:rPr>
          <w:rFonts w:ascii="Arial" w:eastAsia="Arial" w:hAnsi="Arial" w:cs="Arial"/>
          <w:sz w:val="24"/>
          <w:szCs w:val="24"/>
        </w:rPr>
      </w:pPr>
    </w:p>
    <w:p w14:paraId="785ACA77" w14:textId="5E605E63" w:rsidR="00EE2281" w:rsidRPr="00736A65" w:rsidRDefault="00EE2281" w:rsidP="00EE2281">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Aye: Chris Jones, Kevin Wolters</w:t>
      </w:r>
      <w:r w:rsidRPr="00736A65">
        <w:rPr>
          <w:rFonts w:ascii="Arial" w:eastAsia="Arial" w:hAnsi="Arial" w:cs="Arial"/>
          <w:sz w:val="24"/>
          <w:szCs w:val="24"/>
        </w:rPr>
        <w:t>, Kenneth Baker</w:t>
      </w:r>
    </w:p>
    <w:p w14:paraId="4E162EAA" w14:textId="01A63061" w:rsidR="00EE2281" w:rsidRPr="00736A65" w:rsidRDefault="00EE2281" w:rsidP="00EE2281">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Nay</w:t>
      </w:r>
      <w:r w:rsidR="00736A65" w:rsidRPr="00736A65">
        <w:rPr>
          <w:rFonts w:ascii="Arial" w:eastAsia="Arial" w:hAnsi="Arial" w:cs="Arial"/>
          <w:sz w:val="24"/>
          <w:szCs w:val="24"/>
        </w:rPr>
        <w:t>:</w:t>
      </w:r>
      <w:r w:rsidRPr="00736A65">
        <w:rPr>
          <w:rFonts w:ascii="Arial" w:eastAsia="Arial" w:hAnsi="Arial" w:cs="Arial"/>
          <w:sz w:val="24"/>
          <w:szCs w:val="24"/>
        </w:rPr>
        <w:t xml:space="preserve"> none</w:t>
      </w:r>
    </w:p>
    <w:p w14:paraId="44091E47" w14:textId="18AF65A1" w:rsidR="00EE2281" w:rsidRPr="00736A65" w:rsidRDefault="00EE2281" w:rsidP="00EE2281">
      <w:pPr>
        <w:tabs>
          <w:tab w:val="right" w:leader="dot" w:pos="10080"/>
        </w:tabs>
        <w:rPr>
          <w:rFonts w:ascii="Arial" w:eastAsia="Arial" w:hAnsi="Arial" w:cs="Arial"/>
          <w:sz w:val="24"/>
          <w:szCs w:val="24"/>
        </w:rPr>
      </w:pPr>
      <w:r w:rsidRPr="00736A65">
        <w:rPr>
          <w:rFonts w:ascii="Arial" w:eastAsia="Arial" w:hAnsi="Arial" w:cs="Arial"/>
          <w:sz w:val="24"/>
          <w:szCs w:val="24"/>
        </w:rPr>
        <w:t>Chairman declared the motion carried</w:t>
      </w:r>
    </w:p>
    <w:p w14:paraId="09FA85C5" w14:textId="77777777" w:rsidR="00384129" w:rsidRPr="00736A65" w:rsidRDefault="00384129" w:rsidP="00384129">
      <w:pPr>
        <w:spacing w:line="240" w:lineRule="auto"/>
        <w:ind w:left="1080"/>
        <w:contextualSpacing/>
        <w:jc w:val="both"/>
        <w:rPr>
          <w:rFonts w:ascii="Arial" w:hAnsi="Arial" w:cs="Arial"/>
          <w:kern w:val="0"/>
          <w:sz w:val="24"/>
          <w:szCs w:val="24"/>
          <w14:ligatures w14:val="none"/>
        </w:rPr>
      </w:pPr>
    </w:p>
    <w:p w14:paraId="7F41ED0C" w14:textId="77777777" w:rsidR="00384129" w:rsidRPr="00736A65" w:rsidRDefault="00384129" w:rsidP="00384129">
      <w:pPr>
        <w:pStyle w:val="MSGENFONTSTYLENAMETEMPLATEROLELEVELMSGENFONTSTYLENAMEBYROLEHEADING210"/>
        <w:keepNext/>
        <w:keepLines/>
        <w:tabs>
          <w:tab w:val="left" w:pos="725"/>
        </w:tabs>
        <w:ind w:left="720"/>
        <w:jc w:val="both"/>
        <w:rPr>
          <w:rStyle w:val="MSGENFONTSTYLENAMETEMPLATEROLELEVELMSGENFONTSTYLENAMEBYROLEHEADING21"/>
          <w:rFonts w:ascii="Arial" w:hAnsi="Arial" w:cs="Arial"/>
          <w:b/>
          <w:bCs/>
          <w:sz w:val="24"/>
          <w:szCs w:val="24"/>
        </w:rPr>
      </w:pPr>
    </w:p>
    <w:p w14:paraId="638D7F2E" w14:textId="1E62CE16" w:rsidR="00005FF0" w:rsidRPr="00736A65" w:rsidRDefault="00005FF0" w:rsidP="00627A00">
      <w:pPr>
        <w:pStyle w:val="MSGENFONTSTYLENAMETEMPLATEROLELEVELMSGENFONTSTYLENAMEBYROLEHEADING210"/>
        <w:keepNext/>
        <w:keepLines/>
        <w:numPr>
          <w:ilvl w:val="0"/>
          <w:numId w:val="2"/>
        </w:numPr>
        <w:tabs>
          <w:tab w:val="left" w:pos="725"/>
        </w:tabs>
        <w:jc w:val="both"/>
        <w:rPr>
          <w:rStyle w:val="MSGENFONTSTYLENAMETEMPLATEROLELEVELMSGENFONTSTYLENAMEBYROLEHEADING21"/>
          <w:rFonts w:ascii="Arial" w:hAnsi="Arial" w:cs="Arial"/>
          <w:b/>
          <w:bCs/>
          <w:sz w:val="24"/>
          <w:szCs w:val="24"/>
        </w:rPr>
      </w:pPr>
      <w:r w:rsidRPr="00736A65">
        <w:rPr>
          <w:rStyle w:val="MSGENFONTSTYLENAMETEMPLATEROLELEVELMSGENFONTSTYLENAMEBYROLEHEADING21"/>
          <w:rFonts w:ascii="Arial" w:hAnsi="Arial" w:cs="Arial"/>
          <w:b/>
          <w:bCs/>
          <w:sz w:val="24"/>
          <w:szCs w:val="24"/>
        </w:rPr>
        <w:t>BUSINESS ITEMS (Discussion, Consideration, and Possible Action Regarding):</w:t>
      </w:r>
      <w:bookmarkEnd w:id="0"/>
    </w:p>
    <w:p w14:paraId="18F16305" w14:textId="77777777" w:rsidR="00C5734F" w:rsidRPr="00736A65" w:rsidRDefault="00C5734F" w:rsidP="00F8635A">
      <w:pPr>
        <w:pStyle w:val="MSGENFONTSTYLENAMETEMPLATEROLELEVELMSGENFONTSTYLENAMEBYROLEHEADING210"/>
        <w:keepNext/>
        <w:keepLines/>
        <w:tabs>
          <w:tab w:val="left" w:pos="725"/>
        </w:tabs>
        <w:ind w:left="720"/>
        <w:jc w:val="both"/>
        <w:rPr>
          <w:rStyle w:val="MSGENFONTSTYLENAMETEMPLATEROLEMSGENFONTSTYLENAMEBYROLETEXT1"/>
          <w:sz w:val="24"/>
          <w:szCs w:val="24"/>
        </w:rPr>
      </w:pPr>
    </w:p>
    <w:p w14:paraId="558C972C" w14:textId="77777777" w:rsidR="00EE2281" w:rsidRPr="00736A65" w:rsidRDefault="00F8635A" w:rsidP="00EE2281">
      <w:pPr>
        <w:pStyle w:val="MSGENFONTSTYLENAMETEMPLATEROLELEVELMSGENFONTSTYLENAMEBYROLEHEADING210"/>
        <w:keepNext/>
        <w:keepLines/>
        <w:numPr>
          <w:ilvl w:val="0"/>
          <w:numId w:val="5"/>
        </w:numPr>
        <w:tabs>
          <w:tab w:val="left" w:pos="725"/>
        </w:tabs>
        <w:jc w:val="both"/>
        <w:rPr>
          <w:rStyle w:val="MSGENFONTSTYLENAMETEMPLATEROLEMSGENFONTSTYLENAMEBYROLETEXT1"/>
          <w:rFonts w:eastAsiaTheme="minorHAnsi"/>
          <w:b w:val="0"/>
          <w:bCs w:val="0"/>
          <w:sz w:val="24"/>
          <w:szCs w:val="24"/>
        </w:rPr>
      </w:pPr>
      <w:r w:rsidRPr="00736A65">
        <w:rPr>
          <w:rStyle w:val="MSGENFONTSTYLENAMETEMPLATEROLEMSGENFONTSTYLENAMEBYROLETEXT1"/>
          <w:sz w:val="24"/>
          <w:szCs w:val="24"/>
        </w:rPr>
        <w:t>Hospital Report</w:t>
      </w:r>
      <w:r w:rsidRPr="00736A65">
        <w:rPr>
          <w:rStyle w:val="MSGENFONTSTYLENAMETEMPLATEROLEMSGENFONTSTYLENAMEBYROLETEXT1"/>
          <w:b w:val="0"/>
          <w:bCs w:val="0"/>
          <w:sz w:val="24"/>
          <w:szCs w:val="24"/>
        </w:rPr>
        <w:t xml:space="preserve">- </w:t>
      </w:r>
    </w:p>
    <w:p w14:paraId="761932B7" w14:textId="77777777" w:rsidR="00EE2281" w:rsidRPr="00736A65" w:rsidRDefault="00EE2281" w:rsidP="00EE2281">
      <w:pPr>
        <w:pStyle w:val="MSGENFONTSTYLENAMETEMPLATEROLELEVELMSGENFONTSTYLENAMEBYROLEHEADING210"/>
        <w:keepNext/>
        <w:keepLines/>
        <w:tabs>
          <w:tab w:val="left" w:pos="725"/>
        </w:tabs>
        <w:jc w:val="both"/>
        <w:rPr>
          <w:rStyle w:val="MSGENFONTSTYLENAMETEMPLATEROLEMSGENFONTSTYLENAMEBYROLETEXT1"/>
          <w:sz w:val="24"/>
          <w:szCs w:val="24"/>
        </w:rPr>
      </w:pPr>
    </w:p>
    <w:p w14:paraId="72AEAE79" w14:textId="0D905BAA" w:rsidR="00F8635A" w:rsidRPr="00736A65" w:rsidRDefault="00F8635A" w:rsidP="00EE2281">
      <w:pPr>
        <w:pStyle w:val="MSGENFONTSTYLENAMETEMPLATEROLELEVELMSGENFONTSTYLENAMEBYROLEHEADING210"/>
        <w:keepNext/>
        <w:keepLines/>
        <w:tabs>
          <w:tab w:val="left" w:pos="725"/>
        </w:tabs>
        <w:jc w:val="both"/>
        <w:rPr>
          <w:rStyle w:val="MSGENFONTSTYLENAMETEMPLATEROLEMSGENFONTSTYLENAMEBYROLETEXT1"/>
          <w:b w:val="0"/>
          <w:bCs w:val="0"/>
          <w:sz w:val="24"/>
          <w:szCs w:val="24"/>
        </w:rPr>
      </w:pPr>
      <w:r w:rsidRPr="00736A65">
        <w:rPr>
          <w:rStyle w:val="MSGENFONTSTYLENAMETEMPLATEROLEMSGENFONTSTYLENAMEBYROLETEXT1"/>
          <w:b w:val="0"/>
          <w:bCs w:val="0"/>
          <w:sz w:val="24"/>
          <w:szCs w:val="24"/>
        </w:rPr>
        <w:t>Mr. Lace</w:t>
      </w:r>
      <w:r w:rsidR="002A36DF" w:rsidRPr="00736A65">
        <w:rPr>
          <w:rStyle w:val="MSGENFONTSTYLENAMETEMPLATEROLEMSGENFONTSTYLENAMEBYROLETEXT1"/>
          <w:b w:val="0"/>
          <w:bCs w:val="0"/>
          <w:sz w:val="24"/>
          <w:szCs w:val="24"/>
        </w:rPr>
        <w:t>field, CEO spoke of the opening of</w:t>
      </w:r>
      <w:r w:rsidR="00C53314" w:rsidRPr="00736A65">
        <w:rPr>
          <w:rStyle w:val="MSGENFONTSTYLENAMETEMPLATEROLEMSGENFONTSTYLENAMEBYROLETEXT1"/>
          <w:b w:val="0"/>
          <w:bCs w:val="0"/>
          <w:sz w:val="24"/>
          <w:szCs w:val="24"/>
        </w:rPr>
        <w:t xml:space="preserve"> Outpatient</w:t>
      </w:r>
      <w:r w:rsidR="002A36DF" w:rsidRPr="00736A65">
        <w:rPr>
          <w:rStyle w:val="MSGENFONTSTYLENAMETEMPLATEROLEMSGENFONTSTYLENAMEBYROLETEXT1"/>
          <w:b w:val="0"/>
          <w:bCs w:val="0"/>
          <w:sz w:val="24"/>
          <w:szCs w:val="24"/>
        </w:rPr>
        <w:t xml:space="preserve"> Cardio Rehab in July 2024</w:t>
      </w:r>
      <w:r w:rsidR="00F65DF1" w:rsidRPr="00736A65">
        <w:rPr>
          <w:rStyle w:val="MSGENFONTSTYLENAMETEMPLATEROLEMSGENFONTSTYLENAMEBYROLETEXT1"/>
          <w:b w:val="0"/>
          <w:bCs w:val="0"/>
          <w:sz w:val="24"/>
          <w:szCs w:val="24"/>
        </w:rPr>
        <w:t xml:space="preserve">.  Stefanie Drum Director of </w:t>
      </w:r>
      <w:r w:rsidR="003225CD" w:rsidRPr="00736A65">
        <w:rPr>
          <w:rStyle w:val="MSGENFONTSTYLENAMETEMPLATEROLEMSGENFONTSTYLENAMEBYROLETEXT1"/>
          <w:b w:val="0"/>
          <w:bCs w:val="0"/>
          <w:sz w:val="24"/>
          <w:szCs w:val="24"/>
        </w:rPr>
        <w:t>Cardiopulmonary</w:t>
      </w:r>
      <w:r w:rsidR="00C53314" w:rsidRPr="00736A65">
        <w:rPr>
          <w:rStyle w:val="MSGENFONTSTYLENAMETEMPLATEROLEMSGENFONTSTYLENAMEBYROLETEXT1"/>
          <w:b w:val="0"/>
          <w:bCs w:val="0"/>
          <w:sz w:val="24"/>
          <w:szCs w:val="24"/>
        </w:rPr>
        <w:t xml:space="preserve"> states she had spent some time with two other Hospitals that currently have a</w:t>
      </w:r>
      <w:r w:rsidR="00A03B7A" w:rsidRPr="00736A65">
        <w:rPr>
          <w:rStyle w:val="MSGENFONTSTYLENAMETEMPLATEROLEMSGENFONTSTYLENAMEBYROLETEXT1"/>
          <w:b w:val="0"/>
          <w:bCs w:val="0"/>
          <w:sz w:val="24"/>
          <w:szCs w:val="24"/>
        </w:rPr>
        <w:t>n</w:t>
      </w:r>
      <w:r w:rsidR="00C53314" w:rsidRPr="00736A65">
        <w:rPr>
          <w:rStyle w:val="MSGENFONTSTYLENAMETEMPLATEROLEMSGENFONTSTYLENAMEBYROLETEXT1"/>
          <w:b w:val="0"/>
          <w:bCs w:val="0"/>
          <w:sz w:val="24"/>
          <w:szCs w:val="24"/>
        </w:rPr>
        <w:t xml:space="preserve"> Outpatient Cardio Reha</w:t>
      </w:r>
      <w:r w:rsidR="008162A7" w:rsidRPr="00736A65">
        <w:rPr>
          <w:rStyle w:val="MSGENFONTSTYLENAMETEMPLATEROLEMSGENFONTSTYLENAMEBYROLETEXT1"/>
          <w:b w:val="0"/>
          <w:bCs w:val="0"/>
          <w:sz w:val="24"/>
          <w:szCs w:val="24"/>
        </w:rPr>
        <w:t xml:space="preserve">b, the other facility </w:t>
      </w:r>
      <w:r w:rsidR="00D604DD" w:rsidRPr="00736A65">
        <w:rPr>
          <w:rStyle w:val="MSGENFONTSTYLENAMETEMPLATEROLEMSGENFONTSTYLENAMEBYROLETEXT1"/>
          <w:b w:val="0"/>
          <w:bCs w:val="0"/>
          <w:sz w:val="24"/>
          <w:szCs w:val="24"/>
        </w:rPr>
        <w:t>gave her impute</w:t>
      </w:r>
      <w:r w:rsidR="008162A7" w:rsidRPr="00736A65">
        <w:rPr>
          <w:rStyle w:val="MSGENFONTSTYLENAMETEMPLATEROLEMSGENFONTSTYLENAMEBYROLETEXT1"/>
          <w:b w:val="0"/>
          <w:bCs w:val="0"/>
          <w:sz w:val="24"/>
          <w:szCs w:val="24"/>
        </w:rPr>
        <w:t xml:space="preserve"> with set</w:t>
      </w:r>
      <w:r w:rsidR="00397DC3" w:rsidRPr="00736A65">
        <w:rPr>
          <w:rStyle w:val="MSGENFONTSTYLENAMETEMPLATEROLEMSGENFONTSTYLENAMEBYROLETEXT1"/>
          <w:b w:val="0"/>
          <w:bCs w:val="0"/>
          <w:sz w:val="24"/>
          <w:szCs w:val="24"/>
        </w:rPr>
        <w:t xml:space="preserve">up, Policy and Procedures and charges for the clinic.  </w:t>
      </w:r>
      <w:r w:rsidR="00AF33C6" w:rsidRPr="00736A65">
        <w:rPr>
          <w:rStyle w:val="MSGENFONTSTYLENAMETEMPLATEROLEMSGENFONTSTYLENAMEBYROLETEXT1"/>
          <w:b w:val="0"/>
          <w:bCs w:val="0"/>
          <w:sz w:val="24"/>
          <w:szCs w:val="24"/>
        </w:rPr>
        <w:t xml:space="preserve">She states there will be manual setup cost to open the Outpatient Cardio Rehab.   </w:t>
      </w:r>
      <w:r w:rsidR="003225CD" w:rsidRPr="00736A65">
        <w:rPr>
          <w:rStyle w:val="MSGENFONTSTYLENAMETEMPLATEROLEMSGENFONTSTYLENAMEBYROLETEXT1"/>
          <w:b w:val="0"/>
          <w:bCs w:val="0"/>
          <w:sz w:val="24"/>
          <w:szCs w:val="24"/>
        </w:rPr>
        <w:t xml:space="preserve"> Mr. </w:t>
      </w:r>
      <w:r w:rsidR="00A75A8E" w:rsidRPr="00736A65">
        <w:rPr>
          <w:rStyle w:val="MSGENFONTSTYLENAMETEMPLATEROLEMSGENFONTSTYLENAMEBYROLETEXT1"/>
          <w:b w:val="0"/>
          <w:bCs w:val="0"/>
          <w:sz w:val="24"/>
          <w:szCs w:val="24"/>
        </w:rPr>
        <w:t>Lacefield</w:t>
      </w:r>
      <w:r w:rsidR="003225CD" w:rsidRPr="00736A65">
        <w:rPr>
          <w:rStyle w:val="MSGENFONTSTYLENAMETEMPLATEROLEMSGENFONTSTYLENAMEBYROLETEXT1"/>
          <w:b w:val="0"/>
          <w:bCs w:val="0"/>
          <w:sz w:val="24"/>
          <w:szCs w:val="24"/>
        </w:rPr>
        <w:t xml:space="preserve"> </w:t>
      </w:r>
      <w:r w:rsidR="00E64F57" w:rsidRPr="00736A65">
        <w:rPr>
          <w:rStyle w:val="MSGENFONTSTYLENAMETEMPLATEROLEMSGENFONTSTYLENAMEBYROLETEXT1"/>
          <w:b w:val="0"/>
          <w:bCs w:val="0"/>
          <w:sz w:val="24"/>
          <w:szCs w:val="24"/>
        </w:rPr>
        <w:t>continues</w:t>
      </w:r>
      <w:r w:rsidR="003225CD" w:rsidRPr="00736A65">
        <w:rPr>
          <w:rStyle w:val="MSGENFONTSTYLENAMETEMPLATEROLEMSGENFONTSTYLENAMEBYROLETEXT1"/>
          <w:b w:val="0"/>
          <w:bCs w:val="0"/>
          <w:sz w:val="24"/>
          <w:szCs w:val="24"/>
        </w:rPr>
        <w:t xml:space="preserve"> with </w:t>
      </w:r>
      <w:r w:rsidR="00A75A8E" w:rsidRPr="00736A65">
        <w:rPr>
          <w:rStyle w:val="MSGENFONTSTYLENAMETEMPLATEROLEMSGENFONTSTYLENAMEBYROLETEXT1"/>
          <w:b w:val="0"/>
          <w:bCs w:val="0"/>
          <w:sz w:val="24"/>
          <w:szCs w:val="24"/>
        </w:rPr>
        <w:t>Hospital</w:t>
      </w:r>
      <w:r w:rsidR="003225CD" w:rsidRPr="00736A65">
        <w:rPr>
          <w:rStyle w:val="MSGENFONTSTYLENAMETEMPLATEROLEMSGENFONTSTYLENAMEBYROLETEXT1"/>
          <w:b w:val="0"/>
          <w:bCs w:val="0"/>
          <w:sz w:val="24"/>
          <w:szCs w:val="24"/>
        </w:rPr>
        <w:t xml:space="preserve"> updates of </w:t>
      </w:r>
      <w:r w:rsidR="00415C0E" w:rsidRPr="00736A65">
        <w:rPr>
          <w:rStyle w:val="MSGENFONTSTYLENAMETEMPLATEROLEMSGENFONTSTYLENAMEBYROLETEXT1"/>
          <w:b w:val="0"/>
          <w:bCs w:val="0"/>
          <w:sz w:val="24"/>
          <w:szCs w:val="24"/>
        </w:rPr>
        <w:t xml:space="preserve">A/R struggles </w:t>
      </w:r>
      <w:r w:rsidR="006A7A90" w:rsidRPr="00736A65">
        <w:rPr>
          <w:rStyle w:val="MSGENFONTSTYLENAMETEMPLATEROLEMSGENFONTSTYLENAMEBYROLETEXT1"/>
          <w:b w:val="0"/>
          <w:bCs w:val="0"/>
          <w:sz w:val="24"/>
          <w:szCs w:val="24"/>
        </w:rPr>
        <w:t xml:space="preserve">and that bring on Rachel Owens with Intelligent HealthTech Inc </w:t>
      </w:r>
      <w:r w:rsidR="00202B4F" w:rsidRPr="00736A65">
        <w:rPr>
          <w:rStyle w:val="MSGENFONTSTYLENAMETEMPLATEROLEMSGENFONTSTYLENAMEBYROLETEXT1"/>
          <w:b w:val="0"/>
          <w:bCs w:val="0"/>
          <w:sz w:val="24"/>
          <w:szCs w:val="24"/>
        </w:rPr>
        <w:t xml:space="preserve">she has already be working </w:t>
      </w:r>
      <w:r w:rsidR="00E936E3" w:rsidRPr="00736A65">
        <w:rPr>
          <w:rStyle w:val="MSGENFONTSTYLENAMETEMPLATEROLEMSGENFONTSTYLENAMEBYROLETEXT1"/>
          <w:b w:val="0"/>
          <w:bCs w:val="0"/>
          <w:sz w:val="24"/>
          <w:szCs w:val="24"/>
        </w:rPr>
        <w:t xml:space="preserve">on </w:t>
      </w:r>
      <w:r w:rsidR="00202B4F" w:rsidRPr="00736A65">
        <w:rPr>
          <w:rStyle w:val="MSGENFONTSTYLENAMETEMPLATEROLEMSGENFONTSTYLENAMEBYROLETEXT1"/>
          <w:b w:val="0"/>
          <w:bCs w:val="0"/>
          <w:sz w:val="24"/>
          <w:szCs w:val="24"/>
        </w:rPr>
        <w:t xml:space="preserve">the A/R </w:t>
      </w:r>
      <w:r w:rsidR="00E936E3" w:rsidRPr="00736A65">
        <w:rPr>
          <w:rStyle w:val="MSGENFONTSTYLENAMETEMPLATEROLEMSGENFONTSTYLENAMEBYROLETEXT1"/>
          <w:b w:val="0"/>
          <w:bCs w:val="0"/>
          <w:sz w:val="24"/>
          <w:szCs w:val="24"/>
        </w:rPr>
        <w:t xml:space="preserve">that we should see a cash flow </w:t>
      </w:r>
      <w:r w:rsidR="00B1261F" w:rsidRPr="00736A65">
        <w:rPr>
          <w:rStyle w:val="MSGENFONTSTYLENAMETEMPLATEROLEMSGENFONTSTYLENAMEBYROLETEXT1"/>
          <w:b w:val="0"/>
          <w:bCs w:val="0"/>
          <w:sz w:val="24"/>
          <w:szCs w:val="24"/>
        </w:rPr>
        <w:t>within</w:t>
      </w:r>
      <w:r w:rsidR="00E936E3" w:rsidRPr="00736A65">
        <w:rPr>
          <w:rStyle w:val="MSGENFONTSTYLENAMETEMPLATEROLEMSGENFONTSTYLENAMEBYROLETEXT1"/>
          <w:b w:val="0"/>
          <w:bCs w:val="0"/>
          <w:sz w:val="24"/>
          <w:szCs w:val="24"/>
        </w:rPr>
        <w:t xml:space="preserve"> a short period of time.   Also states the approval of </w:t>
      </w:r>
      <w:r w:rsidR="00333CFD" w:rsidRPr="00736A65">
        <w:rPr>
          <w:rStyle w:val="MSGENFONTSTYLENAMETEMPLATEROLEMSGENFONTSTYLENAMEBYROLETEXT1"/>
          <w:b w:val="0"/>
          <w:bCs w:val="0"/>
          <w:sz w:val="24"/>
          <w:szCs w:val="24"/>
        </w:rPr>
        <w:t xml:space="preserve">Medicare Part B hoping to have those claims drop </w:t>
      </w:r>
      <w:r w:rsidR="00E64F57" w:rsidRPr="00736A65">
        <w:rPr>
          <w:rStyle w:val="MSGENFONTSTYLENAMETEMPLATEROLEMSGENFONTSTYLENAMEBYROLETEXT1"/>
          <w:b w:val="0"/>
          <w:bCs w:val="0"/>
          <w:sz w:val="24"/>
          <w:szCs w:val="24"/>
        </w:rPr>
        <w:t>within a</w:t>
      </w:r>
      <w:r w:rsidR="00333CFD" w:rsidRPr="00736A65">
        <w:rPr>
          <w:rStyle w:val="MSGENFONTSTYLENAMETEMPLATEROLEMSGENFONTSTYLENAMEBYROLETEXT1"/>
          <w:b w:val="0"/>
          <w:bCs w:val="0"/>
          <w:sz w:val="24"/>
          <w:szCs w:val="24"/>
        </w:rPr>
        <w:t xml:space="preserve"> few weeks</w:t>
      </w:r>
      <w:r w:rsidR="00E64F57" w:rsidRPr="00736A65">
        <w:rPr>
          <w:rStyle w:val="MSGENFONTSTYLENAMETEMPLATEROLEMSGENFONTSTYLENAMEBYROLETEXT1"/>
          <w:b w:val="0"/>
          <w:bCs w:val="0"/>
          <w:sz w:val="24"/>
          <w:szCs w:val="24"/>
        </w:rPr>
        <w:t xml:space="preserve">.  </w:t>
      </w:r>
      <w:r w:rsidR="00034C17" w:rsidRPr="00736A65">
        <w:rPr>
          <w:rStyle w:val="MSGENFONTSTYLENAMETEMPLATEROLEMSGENFONTSTYLENAMEBYROLETEXT1"/>
          <w:b w:val="0"/>
          <w:bCs w:val="0"/>
          <w:sz w:val="24"/>
          <w:szCs w:val="24"/>
        </w:rPr>
        <w:t xml:space="preserve">Mr. </w:t>
      </w:r>
      <w:r w:rsidR="00EC6436" w:rsidRPr="00736A65">
        <w:rPr>
          <w:rStyle w:val="MSGENFONTSTYLENAMETEMPLATEROLEMSGENFONTSTYLENAMEBYROLETEXT1"/>
          <w:b w:val="0"/>
          <w:bCs w:val="0"/>
          <w:sz w:val="24"/>
          <w:szCs w:val="24"/>
        </w:rPr>
        <w:t>Lacefield</w:t>
      </w:r>
      <w:r w:rsidR="00034C17" w:rsidRPr="00736A65">
        <w:rPr>
          <w:rStyle w:val="MSGENFONTSTYLENAMETEMPLATEROLEMSGENFONTSTYLENAMEBYROLETEXT1"/>
          <w:b w:val="0"/>
          <w:bCs w:val="0"/>
          <w:sz w:val="24"/>
          <w:szCs w:val="24"/>
        </w:rPr>
        <w:t xml:space="preserve"> also </w:t>
      </w:r>
      <w:r w:rsidR="00A03B7A" w:rsidRPr="00736A65">
        <w:rPr>
          <w:rStyle w:val="MSGENFONTSTYLENAMETEMPLATEROLEMSGENFONTSTYLENAMEBYROLETEXT1"/>
          <w:b w:val="0"/>
          <w:bCs w:val="0"/>
          <w:sz w:val="24"/>
          <w:szCs w:val="24"/>
        </w:rPr>
        <w:t>states</w:t>
      </w:r>
      <w:r w:rsidR="00034C17" w:rsidRPr="00736A65">
        <w:rPr>
          <w:rStyle w:val="MSGENFONTSTYLENAMETEMPLATEROLEMSGENFONTSTYLENAMEBYROLETEXT1"/>
          <w:b w:val="0"/>
          <w:bCs w:val="0"/>
          <w:sz w:val="24"/>
          <w:szCs w:val="24"/>
        </w:rPr>
        <w:t xml:space="preserve"> working on </w:t>
      </w:r>
      <w:r w:rsidR="00EC6436" w:rsidRPr="00736A65">
        <w:rPr>
          <w:rStyle w:val="MSGENFONTSTYLENAMETEMPLATEROLEMSGENFONTSTYLENAMEBYROLETEXT1"/>
          <w:b w:val="0"/>
          <w:bCs w:val="0"/>
          <w:sz w:val="24"/>
          <w:szCs w:val="24"/>
        </w:rPr>
        <w:t>recruitment</w:t>
      </w:r>
      <w:r w:rsidR="00034C17" w:rsidRPr="00736A65">
        <w:rPr>
          <w:rStyle w:val="MSGENFONTSTYLENAMETEMPLATEROLEMSGENFONTSTYLENAMEBYROLETEXT1"/>
          <w:b w:val="0"/>
          <w:bCs w:val="0"/>
          <w:sz w:val="24"/>
          <w:szCs w:val="24"/>
        </w:rPr>
        <w:t xml:space="preserve"> of a Quick Care Clinic </w:t>
      </w:r>
      <w:r w:rsidR="00EC6436" w:rsidRPr="00736A65">
        <w:rPr>
          <w:rStyle w:val="MSGENFONTSTYLENAMETEMPLATEROLEMSGENFONTSTYLENAMEBYROLETEXT1"/>
          <w:b w:val="0"/>
          <w:bCs w:val="0"/>
          <w:sz w:val="24"/>
          <w:szCs w:val="24"/>
        </w:rPr>
        <w:t xml:space="preserve">provider.  </w:t>
      </w:r>
    </w:p>
    <w:p w14:paraId="740731B1" w14:textId="77777777" w:rsidR="00EE2281" w:rsidRPr="00736A65" w:rsidRDefault="00EE2281" w:rsidP="00EE2281">
      <w:pPr>
        <w:pStyle w:val="MSGENFONTSTYLENAMETEMPLATEROLELEVELMSGENFONTSTYLENAMEBYROLEHEADING210"/>
        <w:keepNext/>
        <w:keepLines/>
        <w:tabs>
          <w:tab w:val="left" w:pos="725"/>
        </w:tabs>
        <w:jc w:val="both"/>
        <w:rPr>
          <w:rStyle w:val="MSGENFONTSTYLENAMETEMPLATEROLEMSGENFONTSTYLENAMEBYROLETEXT1"/>
          <w:b w:val="0"/>
          <w:bCs w:val="0"/>
          <w:sz w:val="24"/>
          <w:szCs w:val="24"/>
        </w:rPr>
      </w:pPr>
    </w:p>
    <w:p w14:paraId="4BAE6A94" w14:textId="06A3966E" w:rsidR="00EE2281" w:rsidRPr="00736A65" w:rsidRDefault="00EE2281" w:rsidP="00EE2281">
      <w:pPr>
        <w:pStyle w:val="MSGENFONTSTYLENAMETEMPLATEROLELEVELMSGENFONTSTYLENAMEBYROLEHEADING210"/>
        <w:keepNext/>
        <w:keepLines/>
        <w:tabs>
          <w:tab w:val="left" w:pos="725"/>
        </w:tabs>
        <w:jc w:val="both"/>
        <w:rPr>
          <w:rFonts w:ascii="Arial" w:hAnsi="Arial" w:cs="Arial"/>
          <w:b w:val="0"/>
          <w:bCs w:val="0"/>
          <w:sz w:val="24"/>
          <w:szCs w:val="24"/>
        </w:rPr>
      </w:pPr>
      <w:r w:rsidRPr="00736A65">
        <w:rPr>
          <w:rStyle w:val="MSGENFONTSTYLENAMETEMPLATEROLEMSGENFONTSTYLENAMEBYROLETEXT1"/>
          <w:b w:val="0"/>
          <w:bCs w:val="0"/>
          <w:sz w:val="24"/>
          <w:szCs w:val="24"/>
        </w:rPr>
        <w:t>Information Only</w:t>
      </w:r>
    </w:p>
    <w:p w14:paraId="1A426789" w14:textId="77777777" w:rsidR="00C5734F" w:rsidRPr="00736A65" w:rsidRDefault="003B2C7A" w:rsidP="002C0953">
      <w:pPr>
        <w:spacing w:after="0" w:line="240" w:lineRule="auto"/>
        <w:rPr>
          <w:rFonts w:ascii="Arial" w:eastAsia="Arial" w:hAnsi="Arial" w:cs="Arial"/>
          <w:b/>
          <w:bCs/>
          <w:kern w:val="0"/>
          <w:sz w:val="24"/>
          <w:szCs w:val="24"/>
          <w14:ligatures w14:val="none"/>
        </w:rPr>
      </w:pPr>
      <w:r w:rsidRPr="00736A65">
        <w:rPr>
          <w:rFonts w:ascii="Arial" w:eastAsia="Arial" w:hAnsi="Arial" w:cs="Arial"/>
          <w:b/>
          <w:bCs/>
          <w:kern w:val="0"/>
          <w:sz w:val="24"/>
          <w:szCs w:val="24"/>
          <w14:ligatures w14:val="none"/>
        </w:rPr>
        <w:tab/>
      </w:r>
    </w:p>
    <w:p w14:paraId="67228CF7" w14:textId="4B63F497" w:rsidR="002C0953" w:rsidRPr="00736A65" w:rsidRDefault="00C5734F" w:rsidP="00384129">
      <w:pPr>
        <w:pStyle w:val="ListParagraph"/>
        <w:numPr>
          <w:ilvl w:val="0"/>
          <w:numId w:val="5"/>
        </w:numPr>
        <w:spacing w:after="0" w:line="240" w:lineRule="auto"/>
        <w:rPr>
          <w:rStyle w:val="MSGENFONTSTYLENAMETEMPLATEROLEMSGENFONTSTYLENAMEBYROLETEXT1"/>
          <w:b/>
          <w:bCs/>
          <w:sz w:val="24"/>
          <w:szCs w:val="24"/>
        </w:rPr>
      </w:pPr>
      <w:r w:rsidRPr="00736A65">
        <w:rPr>
          <w:rFonts w:ascii="Arial" w:eastAsia="Arial" w:hAnsi="Arial" w:cs="Arial"/>
          <w:kern w:val="0"/>
          <w:sz w:val="24"/>
          <w:szCs w:val="24"/>
          <w14:ligatures w14:val="none"/>
        </w:rPr>
        <w:t>I</w:t>
      </w:r>
      <w:r w:rsidRPr="00736A65">
        <w:rPr>
          <w:rStyle w:val="MSGENFONTSTYLENAMETEMPLATEROLEMSGENFONTSTYLENAMEBYROLETEXT1"/>
          <w:b/>
          <w:bCs/>
          <w:sz w:val="24"/>
          <w:szCs w:val="24"/>
        </w:rPr>
        <w:t>nt</w:t>
      </w:r>
      <w:r w:rsidR="008D7F71" w:rsidRPr="00736A65">
        <w:rPr>
          <w:rStyle w:val="MSGENFONTSTYLENAMETEMPLATEROLEMSGENFONTSTYLENAMEBYROLETEXT1"/>
          <w:b/>
          <w:bCs/>
          <w:sz w:val="24"/>
          <w:szCs w:val="24"/>
        </w:rPr>
        <w:t>ra</w:t>
      </w:r>
      <w:r w:rsidRPr="00736A65">
        <w:rPr>
          <w:rStyle w:val="MSGENFONTSTYLENAMETEMPLATEROLEMSGENFONTSTYLENAMEBYROLETEXT1"/>
          <w:b/>
          <w:bCs/>
          <w:sz w:val="24"/>
          <w:szCs w:val="24"/>
        </w:rPr>
        <w:t>fund</w:t>
      </w:r>
      <w:r w:rsidR="00992F27" w:rsidRPr="00736A65">
        <w:rPr>
          <w:rStyle w:val="MSGENFONTSTYLENAMETEMPLATEROLEMSGENFONTSTYLENAMEBYROLETEXT1"/>
          <w:b/>
          <w:bCs/>
          <w:sz w:val="24"/>
          <w:szCs w:val="24"/>
        </w:rPr>
        <w:t xml:space="preserve"> Borrowing Agreement Between the Clinton General Fund and the Clinton Hospital Authority</w:t>
      </w:r>
    </w:p>
    <w:p w14:paraId="2EDDBF00" w14:textId="77777777" w:rsidR="00EE2281" w:rsidRPr="00736A65" w:rsidRDefault="00EE2281" w:rsidP="00EE2281">
      <w:pPr>
        <w:rPr>
          <w:rStyle w:val="MSGENFONTSTYLENAMETEMPLATEROLEMSGENFONTSTYLENAMEBYROLETEXT1"/>
          <w:sz w:val="24"/>
          <w:szCs w:val="24"/>
        </w:rPr>
      </w:pPr>
    </w:p>
    <w:p w14:paraId="4B3FA9AE" w14:textId="4CCEA6B1" w:rsidR="00EE2281" w:rsidRPr="00736A65" w:rsidRDefault="00EE2281" w:rsidP="00EE2281">
      <w:pPr>
        <w:rPr>
          <w:rStyle w:val="MSGENFONTSTYLENAMETEMPLATEROLEMSGENFONTSTYLENAMEBYROLETEXT1"/>
          <w:sz w:val="24"/>
          <w:szCs w:val="24"/>
        </w:rPr>
      </w:pPr>
      <w:r w:rsidRPr="00736A65">
        <w:rPr>
          <w:rStyle w:val="MSGENFONTSTYLENAMETEMPLATEROLEMSGENFONTSTYLENAMEBYROLETEXT1"/>
          <w:sz w:val="24"/>
          <w:szCs w:val="24"/>
        </w:rPr>
        <w:t xml:space="preserve">The Clinton Hospital Authority is requesting an </w:t>
      </w:r>
      <w:r w:rsidRPr="00736A65">
        <w:rPr>
          <w:rFonts w:ascii="Arial" w:eastAsia="Arial" w:hAnsi="Arial" w:cs="Arial"/>
          <w:kern w:val="0"/>
          <w:sz w:val="24"/>
          <w:szCs w:val="24"/>
          <w14:ligatures w14:val="none"/>
        </w:rPr>
        <w:t>I</w:t>
      </w:r>
      <w:r w:rsidRPr="00736A65">
        <w:rPr>
          <w:rStyle w:val="MSGENFONTSTYLENAMETEMPLATEROLEMSGENFONTSTYLENAMEBYROLETEXT1"/>
          <w:sz w:val="24"/>
          <w:szCs w:val="24"/>
        </w:rPr>
        <w:t>ntrafund Borrowing Agreement Between the Clinton General Fund and the Clinton Hospital Authority</w:t>
      </w:r>
      <w:r w:rsidRPr="00736A65">
        <w:rPr>
          <w:rStyle w:val="MSGENFONTSTYLENAMETEMPLATEROLEMSGENFONTSTYLENAMEBYROLETEXT1"/>
          <w:sz w:val="24"/>
          <w:szCs w:val="24"/>
        </w:rPr>
        <w:t xml:space="preserve"> in the amount of $175,000.00.  To be paid back with authority investments when those investments become available.</w:t>
      </w:r>
    </w:p>
    <w:p w14:paraId="1F9EED2C" w14:textId="339F6AFE" w:rsidR="006023F9" w:rsidRPr="00736A65" w:rsidRDefault="003F4515" w:rsidP="00EE2281">
      <w:pPr>
        <w:spacing w:after="0" w:line="240" w:lineRule="auto"/>
        <w:rPr>
          <w:rStyle w:val="MSGENFONTSTYLENAMETEMPLATEROLEMSGENFONTSTYLENAMEBYROLETEXT1"/>
          <w:sz w:val="24"/>
          <w:szCs w:val="24"/>
        </w:rPr>
      </w:pPr>
      <w:r w:rsidRPr="00736A65">
        <w:rPr>
          <w:rFonts w:ascii="Arial" w:eastAsia="Arial" w:hAnsi="Arial" w:cs="Arial"/>
          <w:sz w:val="24"/>
          <w:szCs w:val="24"/>
        </w:rPr>
        <w:t xml:space="preserve">Motion was made by Trustee Chris Jones and Second by </w:t>
      </w:r>
      <w:r w:rsidR="006023F9" w:rsidRPr="00736A65">
        <w:rPr>
          <w:rFonts w:ascii="Arial" w:eastAsia="Arial" w:hAnsi="Arial" w:cs="Arial"/>
          <w:sz w:val="24"/>
          <w:szCs w:val="24"/>
        </w:rPr>
        <w:t>Kevin Wolters</w:t>
      </w:r>
      <w:r w:rsidRPr="00736A65">
        <w:rPr>
          <w:rFonts w:ascii="Arial" w:eastAsia="Arial" w:hAnsi="Arial" w:cs="Arial"/>
          <w:sz w:val="24"/>
          <w:szCs w:val="24"/>
        </w:rPr>
        <w:t xml:space="preserve"> to approve the</w:t>
      </w:r>
      <w:r w:rsidR="006023F9" w:rsidRPr="00736A65">
        <w:rPr>
          <w:rFonts w:ascii="Arial" w:eastAsia="Arial" w:hAnsi="Arial" w:cs="Arial"/>
          <w:sz w:val="24"/>
          <w:szCs w:val="24"/>
        </w:rPr>
        <w:t xml:space="preserve"> </w:t>
      </w:r>
      <w:r w:rsidR="006023F9" w:rsidRPr="00736A65">
        <w:rPr>
          <w:rFonts w:ascii="Arial" w:eastAsia="Arial" w:hAnsi="Arial" w:cs="Arial"/>
          <w:kern w:val="0"/>
          <w:sz w:val="24"/>
          <w:szCs w:val="24"/>
          <w14:ligatures w14:val="none"/>
        </w:rPr>
        <w:t>I</w:t>
      </w:r>
      <w:r w:rsidR="006023F9" w:rsidRPr="00736A65">
        <w:rPr>
          <w:rStyle w:val="MSGENFONTSTYLENAMETEMPLATEROLEMSGENFONTSTYLENAMEBYROLETEXT1"/>
          <w:sz w:val="24"/>
          <w:szCs w:val="24"/>
        </w:rPr>
        <w:t>nterfund Borrowing Agreement Between the Clinton General Fund and the Clinton Hospital Authority</w:t>
      </w:r>
    </w:p>
    <w:p w14:paraId="5489A49A" w14:textId="2EFD77CB" w:rsidR="003F4515" w:rsidRPr="00736A65" w:rsidRDefault="003F4515" w:rsidP="003F4515">
      <w:pPr>
        <w:pStyle w:val="ListParagraph"/>
        <w:tabs>
          <w:tab w:val="right" w:leader="dot" w:pos="10800"/>
        </w:tabs>
        <w:ind w:left="0"/>
        <w:rPr>
          <w:rFonts w:ascii="Arial" w:eastAsia="Arial" w:hAnsi="Arial" w:cs="Arial"/>
          <w:sz w:val="24"/>
          <w:szCs w:val="24"/>
        </w:rPr>
      </w:pPr>
    </w:p>
    <w:p w14:paraId="25BFB6E0" w14:textId="4F6FC045" w:rsidR="003F4515" w:rsidRPr="00736A65" w:rsidRDefault="003F4515" w:rsidP="003F4515">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Chairman Kenneth Baker put in motion roll call vote:</w:t>
      </w:r>
    </w:p>
    <w:p w14:paraId="46D77A74" w14:textId="1EF06816" w:rsidR="003F4515" w:rsidRPr="00736A65" w:rsidRDefault="003F4515" w:rsidP="003F4515">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 xml:space="preserve">Aye: Chris Jones, </w:t>
      </w:r>
      <w:r w:rsidR="006023F9" w:rsidRPr="00736A65">
        <w:rPr>
          <w:rFonts w:ascii="Arial" w:eastAsia="Arial" w:hAnsi="Arial" w:cs="Arial"/>
          <w:sz w:val="24"/>
          <w:szCs w:val="24"/>
        </w:rPr>
        <w:t>Kevin Wolters</w:t>
      </w:r>
      <w:r w:rsidR="00EE2281" w:rsidRPr="00736A65">
        <w:rPr>
          <w:rFonts w:ascii="Arial" w:eastAsia="Arial" w:hAnsi="Arial" w:cs="Arial"/>
          <w:sz w:val="24"/>
          <w:szCs w:val="24"/>
        </w:rPr>
        <w:t>, Kenneth Baker</w:t>
      </w:r>
    </w:p>
    <w:p w14:paraId="53818E21" w14:textId="6A5422F0" w:rsidR="003F4515" w:rsidRPr="00736A65" w:rsidRDefault="003F4515" w:rsidP="003F4515">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Nay; none</w:t>
      </w:r>
    </w:p>
    <w:p w14:paraId="2C366799" w14:textId="7CC7937A" w:rsidR="003F4515" w:rsidRPr="00736A65" w:rsidRDefault="003F4515" w:rsidP="003F4515">
      <w:pPr>
        <w:tabs>
          <w:tab w:val="right" w:leader="dot" w:pos="10080"/>
        </w:tabs>
        <w:rPr>
          <w:rFonts w:ascii="Arial" w:eastAsia="Arial" w:hAnsi="Arial" w:cs="Arial"/>
          <w:sz w:val="24"/>
          <w:szCs w:val="24"/>
        </w:rPr>
      </w:pPr>
      <w:r w:rsidRPr="00736A65">
        <w:rPr>
          <w:rFonts w:ascii="Arial" w:eastAsia="Arial" w:hAnsi="Arial" w:cs="Arial"/>
          <w:sz w:val="24"/>
          <w:szCs w:val="24"/>
        </w:rPr>
        <w:lastRenderedPageBreak/>
        <w:t>Chairman declared the motion carried</w:t>
      </w:r>
    </w:p>
    <w:p w14:paraId="4C26F4C0" w14:textId="43216A65" w:rsidR="006023F9" w:rsidRPr="00736A65" w:rsidRDefault="006023F9" w:rsidP="003F4515">
      <w:pPr>
        <w:tabs>
          <w:tab w:val="right" w:leader="dot" w:pos="10080"/>
        </w:tabs>
        <w:rPr>
          <w:rStyle w:val="MSGENFONTSTYLENAMETEMPLATEROLEMSGENFONTSTYLENAMEBYROLETEXT1"/>
          <w:b/>
          <w:bCs/>
          <w:sz w:val="24"/>
          <w:szCs w:val="24"/>
        </w:rPr>
      </w:pPr>
      <w:r w:rsidRPr="00736A65">
        <w:rPr>
          <w:rFonts w:ascii="Arial" w:eastAsia="Arial" w:hAnsi="Arial" w:cs="Arial"/>
          <w:sz w:val="24"/>
          <w:szCs w:val="24"/>
        </w:rPr>
        <w:t xml:space="preserve">           </w:t>
      </w:r>
      <w:r w:rsidR="00EE2281" w:rsidRPr="00736A65">
        <w:rPr>
          <w:rFonts w:ascii="Arial" w:eastAsia="Arial" w:hAnsi="Arial" w:cs="Arial"/>
          <w:b/>
          <w:bCs/>
          <w:sz w:val="24"/>
          <w:szCs w:val="24"/>
        </w:rPr>
        <w:t xml:space="preserve">C. </w:t>
      </w:r>
      <w:r w:rsidR="008D7F71" w:rsidRPr="00736A65">
        <w:rPr>
          <w:rStyle w:val="MSGENFONTSTYLENAMETEMPLATEROLEMSGENFONTSTYLENAMEBYROLETEXT1"/>
          <w:b/>
          <w:bCs/>
          <w:sz w:val="24"/>
          <w:szCs w:val="24"/>
        </w:rPr>
        <w:t xml:space="preserve">Intrafund </w:t>
      </w:r>
      <w:bookmarkStart w:id="1" w:name="_Hlk169782960"/>
      <w:r w:rsidR="008D7F71" w:rsidRPr="00736A65">
        <w:rPr>
          <w:rStyle w:val="MSGENFONTSTYLENAMETEMPLATEROLEMSGENFONTSTYLENAMEBYROLETEXT1"/>
          <w:b/>
          <w:bCs/>
          <w:sz w:val="24"/>
          <w:szCs w:val="24"/>
        </w:rPr>
        <w:t>Borrowing Agreement Between the Clinton Public Works Authority and the Clinton Hospital Authority</w:t>
      </w:r>
      <w:bookmarkEnd w:id="1"/>
    </w:p>
    <w:p w14:paraId="6E1BFA60" w14:textId="6C0CB860" w:rsidR="00EE2281" w:rsidRPr="00736A65" w:rsidRDefault="00EE2281" w:rsidP="00EE2281">
      <w:pPr>
        <w:rPr>
          <w:rStyle w:val="MSGENFONTSTYLENAMETEMPLATEROLEMSGENFONTSTYLENAMEBYROLETEXT1"/>
          <w:sz w:val="24"/>
          <w:szCs w:val="24"/>
        </w:rPr>
      </w:pPr>
      <w:bookmarkStart w:id="2" w:name="_Hlk169783167"/>
      <w:r w:rsidRPr="00736A65">
        <w:rPr>
          <w:rStyle w:val="MSGENFONTSTYLENAMETEMPLATEROLEMSGENFONTSTYLENAMEBYROLETEXT1"/>
          <w:sz w:val="24"/>
          <w:szCs w:val="24"/>
        </w:rPr>
        <w:t xml:space="preserve">The Clinton Hospital Authority is requesting an </w:t>
      </w:r>
      <w:r w:rsidRPr="00736A65">
        <w:rPr>
          <w:rFonts w:ascii="Arial" w:eastAsia="Arial" w:hAnsi="Arial" w:cs="Arial"/>
          <w:kern w:val="0"/>
          <w:sz w:val="24"/>
          <w:szCs w:val="24"/>
          <w14:ligatures w14:val="none"/>
        </w:rPr>
        <w:t>I</w:t>
      </w:r>
      <w:r w:rsidRPr="00736A65">
        <w:rPr>
          <w:rStyle w:val="MSGENFONTSTYLENAMETEMPLATEROLEMSGENFONTSTYLENAMEBYROLETEXT1"/>
          <w:sz w:val="24"/>
          <w:szCs w:val="24"/>
        </w:rPr>
        <w:t xml:space="preserve">ntrafund Borrowing Agreement Between the Clinton </w:t>
      </w:r>
      <w:r w:rsidRPr="00736A65">
        <w:rPr>
          <w:rStyle w:val="MSGENFONTSTYLENAMETEMPLATEROLEMSGENFONTSTYLENAMEBYROLETEXT1"/>
          <w:sz w:val="24"/>
          <w:szCs w:val="24"/>
        </w:rPr>
        <w:t>Public Works Authority</w:t>
      </w:r>
      <w:r w:rsidRPr="00736A65">
        <w:rPr>
          <w:rStyle w:val="MSGENFONTSTYLENAMETEMPLATEROLEMSGENFONTSTYLENAMEBYROLETEXT1"/>
          <w:sz w:val="24"/>
          <w:szCs w:val="24"/>
        </w:rPr>
        <w:t xml:space="preserve"> and the Clinton Hospital Authority in the amount of $175,000.00.  To be paid back with authority investments when those investments become available.</w:t>
      </w:r>
    </w:p>
    <w:p w14:paraId="01A8C418" w14:textId="73FB7649" w:rsidR="008D7F71" w:rsidRPr="00736A65" w:rsidRDefault="008D7F71" w:rsidP="00EE2281">
      <w:pPr>
        <w:spacing w:after="0" w:line="240" w:lineRule="auto"/>
        <w:rPr>
          <w:rStyle w:val="MSGENFONTSTYLENAMETEMPLATEROLEMSGENFONTSTYLENAMEBYROLETEXT1"/>
          <w:sz w:val="24"/>
          <w:szCs w:val="24"/>
        </w:rPr>
      </w:pPr>
      <w:r w:rsidRPr="00736A65">
        <w:rPr>
          <w:rFonts w:ascii="Arial" w:eastAsia="Arial" w:hAnsi="Arial" w:cs="Arial"/>
          <w:sz w:val="24"/>
          <w:szCs w:val="24"/>
        </w:rPr>
        <w:t xml:space="preserve">Motion was made by Trustee </w:t>
      </w:r>
      <w:r w:rsidR="006817B0" w:rsidRPr="00736A65">
        <w:rPr>
          <w:rFonts w:ascii="Arial" w:eastAsia="Arial" w:hAnsi="Arial" w:cs="Arial"/>
          <w:sz w:val="24"/>
          <w:szCs w:val="24"/>
        </w:rPr>
        <w:t>Kevin Wolters</w:t>
      </w:r>
      <w:r w:rsidRPr="00736A65">
        <w:rPr>
          <w:rFonts w:ascii="Arial" w:eastAsia="Arial" w:hAnsi="Arial" w:cs="Arial"/>
          <w:sz w:val="24"/>
          <w:szCs w:val="24"/>
        </w:rPr>
        <w:t xml:space="preserve"> and Second by </w:t>
      </w:r>
      <w:r w:rsidR="006817B0" w:rsidRPr="00736A65">
        <w:rPr>
          <w:rFonts w:ascii="Arial" w:eastAsia="Arial" w:hAnsi="Arial" w:cs="Arial"/>
          <w:sz w:val="24"/>
          <w:szCs w:val="24"/>
        </w:rPr>
        <w:t>Chris Jones</w:t>
      </w:r>
      <w:r w:rsidRPr="00736A65">
        <w:rPr>
          <w:rFonts w:ascii="Arial" w:eastAsia="Arial" w:hAnsi="Arial" w:cs="Arial"/>
          <w:sz w:val="24"/>
          <w:szCs w:val="24"/>
        </w:rPr>
        <w:t xml:space="preserve"> to approve the </w:t>
      </w:r>
      <w:r w:rsidRPr="00736A65">
        <w:rPr>
          <w:rFonts w:ascii="Arial" w:eastAsia="Arial" w:hAnsi="Arial" w:cs="Arial"/>
          <w:kern w:val="0"/>
          <w:sz w:val="24"/>
          <w:szCs w:val="24"/>
          <w14:ligatures w14:val="none"/>
        </w:rPr>
        <w:t>I</w:t>
      </w:r>
      <w:r w:rsidRPr="00736A65">
        <w:rPr>
          <w:rStyle w:val="MSGENFONTSTYLENAMETEMPLATEROLEMSGENFONTSTYLENAMEBYROLETEXT1"/>
          <w:sz w:val="24"/>
          <w:szCs w:val="24"/>
        </w:rPr>
        <w:t xml:space="preserve">nterfund </w:t>
      </w:r>
      <w:r w:rsidR="00267F8C" w:rsidRPr="00736A65">
        <w:rPr>
          <w:rStyle w:val="MSGENFONTSTYLENAMETEMPLATEROLEMSGENFONTSTYLENAMEBYROLETEXT1"/>
          <w:sz w:val="24"/>
          <w:szCs w:val="24"/>
        </w:rPr>
        <w:t>Borrowing Agreement Between the Clinton Public Works Authority and the Clinton Hospital Authority</w:t>
      </w:r>
    </w:p>
    <w:p w14:paraId="60CD6633" w14:textId="77777777" w:rsidR="00EE2281" w:rsidRPr="00736A65" w:rsidRDefault="00EE2281" w:rsidP="008D7F71">
      <w:pPr>
        <w:pStyle w:val="ListParagraph"/>
        <w:tabs>
          <w:tab w:val="right" w:leader="dot" w:pos="10800"/>
        </w:tabs>
        <w:ind w:left="0"/>
        <w:rPr>
          <w:rFonts w:ascii="Arial" w:eastAsia="Arial" w:hAnsi="Arial" w:cs="Arial"/>
          <w:sz w:val="24"/>
          <w:szCs w:val="24"/>
        </w:rPr>
      </w:pPr>
    </w:p>
    <w:p w14:paraId="1164936F" w14:textId="5D60ACAE" w:rsidR="008D7F71" w:rsidRPr="00736A65" w:rsidRDefault="008D7F71" w:rsidP="008D7F71">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Chairman Kenneth Baker put in motion roll call vote:</w:t>
      </w:r>
    </w:p>
    <w:p w14:paraId="5A78D5AD" w14:textId="30D11726" w:rsidR="008D7F71" w:rsidRPr="00736A65" w:rsidRDefault="008D7F71" w:rsidP="008D7F71">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 xml:space="preserve">Aye: </w:t>
      </w:r>
      <w:r w:rsidR="006817B0" w:rsidRPr="00736A65">
        <w:rPr>
          <w:rFonts w:ascii="Arial" w:eastAsia="Arial" w:hAnsi="Arial" w:cs="Arial"/>
          <w:sz w:val="24"/>
          <w:szCs w:val="24"/>
        </w:rPr>
        <w:t>Kevin Wolters</w:t>
      </w:r>
      <w:r w:rsidR="00726A10" w:rsidRPr="00736A65">
        <w:rPr>
          <w:rFonts w:ascii="Arial" w:eastAsia="Arial" w:hAnsi="Arial" w:cs="Arial"/>
          <w:sz w:val="24"/>
          <w:szCs w:val="24"/>
        </w:rPr>
        <w:t>, Chris Jones</w:t>
      </w:r>
      <w:r w:rsidR="00EE2281" w:rsidRPr="00736A65">
        <w:rPr>
          <w:rFonts w:ascii="Arial" w:eastAsia="Arial" w:hAnsi="Arial" w:cs="Arial"/>
          <w:sz w:val="24"/>
          <w:szCs w:val="24"/>
        </w:rPr>
        <w:t>, Kenneth Baker</w:t>
      </w:r>
    </w:p>
    <w:p w14:paraId="104057AF" w14:textId="77777777" w:rsidR="00736A65" w:rsidRDefault="008D7F71" w:rsidP="00736A65">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Nay; none</w:t>
      </w:r>
      <w:bookmarkEnd w:id="2"/>
    </w:p>
    <w:p w14:paraId="6DBB0E63" w14:textId="77777777" w:rsidR="00736A65" w:rsidRDefault="00736A65" w:rsidP="00736A65">
      <w:pPr>
        <w:pStyle w:val="ListParagraph"/>
        <w:tabs>
          <w:tab w:val="right" w:leader="dot" w:pos="10800"/>
        </w:tabs>
        <w:ind w:left="0"/>
        <w:rPr>
          <w:rFonts w:ascii="Arial" w:eastAsia="Arial" w:hAnsi="Arial" w:cs="Arial"/>
          <w:sz w:val="24"/>
          <w:szCs w:val="24"/>
        </w:rPr>
      </w:pPr>
    </w:p>
    <w:p w14:paraId="63487687" w14:textId="0F709970" w:rsidR="008D7F71" w:rsidRPr="00736A65" w:rsidRDefault="008D7F71" w:rsidP="00736A65">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Chairman declared the motion carried</w:t>
      </w:r>
    </w:p>
    <w:p w14:paraId="53EFDC1D" w14:textId="3536558E" w:rsidR="00D029A8" w:rsidRPr="00736A65" w:rsidRDefault="00D029A8" w:rsidP="00736A65">
      <w:pPr>
        <w:pStyle w:val="MSGENFONTSTYLENAMETEMPLATEROLEMSGENFONTSTYLENAMEBYROLETEXT10"/>
        <w:numPr>
          <w:ilvl w:val="0"/>
          <w:numId w:val="2"/>
        </w:numPr>
        <w:tabs>
          <w:tab w:val="left" w:pos="725"/>
        </w:tabs>
        <w:spacing w:after="140" w:line="240" w:lineRule="auto"/>
        <w:rPr>
          <w:sz w:val="24"/>
          <w:szCs w:val="24"/>
        </w:rPr>
      </w:pPr>
      <w:r w:rsidRPr="00736A65">
        <w:rPr>
          <w:rStyle w:val="MSGENFONTSTYLENAMETEMPLATEROLEMSGENFONTSTYLENAMEBYROLETEXT1"/>
          <w:b/>
          <w:bCs/>
          <w:sz w:val="24"/>
          <w:szCs w:val="24"/>
        </w:rPr>
        <w:t>FINANCIAL REPORT</w:t>
      </w:r>
    </w:p>
    <w:p w14:paraId="0C709C34" w14:textId="77777777" w:rsidR="00EE2281" w:rsidRPr="00736A65" w:rsidRDefault="00D029A8" w:rsidP="00736A65">
      <w:pPr>
        <w:pStyle w:val="MSGENFONTSTYLENAMETEMPLATEROLEMSGENFONTSTYLENAMEBYROLETEXT10"/>
        <w:numPr>
          <w:ilvl w:val="0"/>
          <w:numId w:val="4"/>
        </w:numPr>
        <w:tabs>
          <w:tab w:val="left" w:pos="720"/>
        </w:tabs>
        <w:spacing w:after="0" w:line="240" w:lineRule="auto"/>
        <w:ind w:firstLine="720"/>
        <w:jc w:val="both"/>
        <w:rPr>
          <w:rStyle w:val="MSGENFONTSTYLENAMETEMPLATEROLEMSGENFONTSTYLENAMEBYROLETEXT1"/>
          <w:sz w:val="24"/>
          <w:szCs w:val="24"/>
        </w:rPr>
      </w:pPr>
      <w:r w:rsidRPr="00736A65">
        <w:rPr>
          <w:rStyle w:val="MSGENFONTSTYLENAMETEMPLATEROLEMSGENFONTSTYLENAMEBYROLETEXT1"/>
          <w:b/>
          <w:bCs/>
          <w:sz w:val="24"/>
          <w:szCs w:val="24"/>
        </w:rPr>
        <w:t xml:space="preserve">Financial Statement- </w:t>
      </w:r>
    </w:p>
    <w:p w14:paraId="48A060C4" w14:textId="77777777" w:rsidR="00EE2281" w:rsidRPr="00736A65" w:rsidRDefault="00EE2281" w:rsidP="00EE2281">
      <w:pPr>
        <w:pStyle w:val="MSGENFONTSTYLENAMETEMPLATEROLEMSGENFONTSTYLENAMEBYROLETEXT10"/>
        <w:tabs>
          <w:tab w:val="left" w:pos="1146"/>
        </w:tabs>
        <w:spacing w:after="0" w:line="240" w:lineRule="auto"/>
        <w:jc w:val="both"/>
        <w:rPr>
          <w:rStyle w:val="MSGENFONTSTYLENAMETEMPLATEROLEMSGENFONTSTYLENAMEBYROLETEXT1"/>
          <w:b/>
          <w:bCs/>
          <w:sz w:val="24"/>
          <w:szCs w:val="24"/>
        </w:rPr>
      </w:pPr>
    </w:p>
    <w:p w14:paraId="63C324AA" w14:textId="21BEC98A" w:rsidR="00C3428A" w:rsidRPr="00736A65" w:rsidRDefault="009F1D4B" w:rsidP="00EE2281">
      <w:pPr>
        <w:pStyle w:val="MSGENFONTSTYLENAMETEMPLATEROLEMSGENFONTSTYLENAMEBYROLETEXT10"/>
        <w:tabs>
          <w:tab w:val="left" w:pos="1146"/>
        </w:tabs>
        <w:spacing w:after="0" w:line="240" w:lineRule="auto"/>
        <w:jc w:val="both"/>
        <w:rPr>
          <w:rStyle w:val="MSGENFONTSTYLENAMETEMPLATEROLEMSGENFONTSTYLENAMEBYROLETEXT1"/>
          <w:sz w:val="24"/>
          <w:szCs w:val="24"/>
        </w:rPr>
      </w:pPr>
      <w:bookmarkStart w:id="3" w:name="_Hlk170209159"/>
      <w:r w:rsidRPr="00736A65">
        <w:rPr>
          <w:rStyle w:val="MSGENFONTSTYLENAMETEMPLATEROLEMSGENFONTSTYLENAMEBYROLETEXT1"/>
          <w:sz w:val="24"/>
          <w:szCs w:val="24"/>
        </w:rPr>
        <w:t>Stefanie Bustos present</w:t>
      </w:r>
      <w:r w:rsidR="00736A65">
        <w:rPr>
          <w:rStyle w:val="MSGENFONTSTYLENAMETEMPLATEROLEMSGENFONTSTYLENAMEBYROLETEXT1"/>
          <w:sz w:val="24"/>
          <w:szCs w:val="24"/>
        </w:rPr>
        <w:t>ed</w:t>
      </w:r>
      <w:r w:rsidRPr="00736A65">
        <w:rPr>
          <w:rStyle w:val="MSGENFONTSTYLENAMETEMPLATEROLEMSGENFONTSTYLENAMEBYROLETEXT1"/>
          <w:sz w:val="24"/>
          <w:szCs w:val="24"/>
        </w:rPr>
        <w:t xml:space="preserve"> Financial Statement.</w:t>
      </w:r>
      <w:r w:rsidR="00EE2281" w:rsidRPr="00736A65">
        <w:rPr>
          <w:rStyle w:val="MSGENFONTSTYLENAMETEMPLATEROLEMSGENFONTSTYLENAMEBYROLETEXT1"/>
          <w:sz w:val="24"/>
          <w:szCs w:val="24"/>
        </w:rPr>
        <w:t xml:space="preserve">  The Trustees discussed the information presented. </w:t>
      </w:r>
    </w:p>
    <w:p w14:paraId="33DC2126" w14:textId="76EC5699" w:rsidR="00D029A8" w:rsidRPr="00736A65" w:rsidRDefault="009F1D4B" w:rsidP="00C3428A">
      <w:pPr>
        <w:pStyle w:val="MSGENFONTSTYLENAMETEMPLATEROLEMSGENFONTSTYLENAMEBYROLETEXT10"/>
        <w:tabs>
          <w:tab w:val="left" w:pos="1146"/>
        </w:tabs>
        <w:spacing w:after="0" w:line="240" w:lineRule="auto"/>
        <w:ind w:left="720"/>
        <w:jc w:val="both"/>
        <w:rPr>
          <w:rStyle w:val="MSGENFONTSTYLENAMETEMPLATEROLEMSGENFONTSTYLENAMEBYROLETEXT1"/>
          <w:sz w:val="24"/>
          <w:szCs w:val="24"/>
        </w:rPr>
      </w:pPr>
      <w:r w:rsidRPr="00736A65">
        <w:rPr>
          <w:rStyle w:val="MSGENFONTSTYLENAMETEMPLATEROLEMSGENFONTSTYLENAMEBYROLETEXT1"/>
          <w:sz w:val="24"/>
          <w:szCs w:val="24"/>
        </w:rPr>
        <w:t xml:space="preserve"> </w:t>
      </w:r>
    </w:p>
    <w:bookmarkEnd w:id="3"/>
    <w:p w14:paraId="2CF830D0" w14:textId="0C205069" w:rsidR="009F1D4B" w:rsidRPr="00736A65" w:rsidRDefault="009F1D4B" w:rsidP="00EE2281">
      <w:pPr>
        <w:spacing w:after="0" w:line="240" w:lineRule="auto"/>
        <w:rPr>
          <w:rStyle w:val="MSGENFONTSTYLENAMETEMPLATEROLEMSGENFONTSTYLENAMEBYROLETEXT1"/>
          <w:sz w:val="24"/>
          <w:szCs w:val="24"/>
        </w:rPr>
      </w:pPr>
      <w:r w:rsidRPr="00736A65">
        <w:rPr>
          <w:rFonts w:ascii="Arial" w:eastAsia="Arial" w:hAnsi="Arial" w:cs="Arial"/>
          <w:sz w:val="24"/>
          <w:szCs w:val="24"/>
        </w:rPr>
        <w:t>Motion was made by Trustee Chris Jones and Second by Kevin Wolters to a</w:t>
      </w:r>
      <w:r w:rsidR="00736A65" w:rsidRPr="00736A65">
        <w:rPr>
          <w:rFonts w:ascii="Arial" w:eastAsia="Arial" w:hAnsi="Arial" w:cs="Arial"/>
          <w:sz w:val="24"/>
          <w:szCs w:val="24"/>
        </w:rPr>
        <w:t xml:space="preserve">ccept the </w:t>
      </w:r>
      <w:r w:rsidRPr="00736A65">
        <w:rPr>
          <w:rFonts w:ascii="Arial" w:eastAsia="Arial" w:hAnsi="Arial" w:cs="Arial"/>
          <w:sz w:val="24"/>
          <w:szCs w:val="24"/>
        </w:rPr>
        <w:t xml:space="preserve"> Financial Statement</w:t>
      </w:r>
      <w:r w:rsidR="00736A65" w:rsidRPr="00736A65">
        <w:rPr>
          <w:rFonts w:ascii="Arial" w:eastAsia="Arial" w:hAnsi="Arial" w:cs="Arial"/>
          <w:sz w:val="24"/>
          <w:szCs w:val="24"/>
        </w:rPr>
        <w:t xml:space="preserve"> presented by Ms. Bustos.</w:t>
      </w:r>
    </w:p>
    <w:p w14:paraId="5CE0C531" w14:textId="77777777" w:rsidR="009F1D4B" w:rsidRPr="00736A65" w:rsidRDefault="009F1D4B" w:rsidP="009F1D4B">
      <w:pPr>
        <w:pStyle w:val="ListParagraph"/>
        <w:tabs>
          <w:tab w:val="right" w:leader="dot" w:pos="10800"/>
        </w:tabs>
        <w:rPr>
          <w:rFonts w:ascii="Arial" w:eastAsia="Arial" w:hAnsi="Arial" w:cs="Arial"/>
          <w:sz w:val="24"/>
          <w:szCs w:val="24"/>
        </w:rPr>
      </w:pPr>
    </w:p>
    <w:p w14:paraId="35F9D85F" w14:textId="6CBFB127" w:rsidR="009F1D4B" w:rsidRPr="00736A65" w:rsidRDefault="009F1D4B" w:rsidP="009F1D4B">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Chairman Kenneth Baker put in motion roll call vote:</w:t>
      </w:r>
    </w:p>
    <w:p w14:paraId="4CEE79BF" w14:textId="5875DEF2" w:rsidR="009F1D4B" w:rsidRPr="00736A65" w:rsidRDefault="009F1D4B" w:rsidP="009F1D4B">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Aye: Chris Jones, Kevin Wolters</w:t>
      </w:r>
      <w:r w:rsidR="00736A65" w:rsidRPr="00736A65">
        <w:rPr>
          <w:rFonts w:ascii="Arial" w:eastAsia="Arial" w:hAnsi="Arial" w:cs="Arial"/>
          <w:sz w:val="24"/>
          <w:szCs w:val="24"/>
        </w:rPr>
        <w:t>, Kenneth Baker</w:t>
      </w:r>
    </w:p>
    <w:p w14:paraId="73C167EE" w14:textId="62DE91E0" w:rsidR="009F1D4B" w:rsidRPr="00736A65" w:rsidRDefault="009F1D4B" w:rsidP="009F1D4B">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Nay</w:t>
      </w:r>
      <w:r w:rsidR="00736A65" w:rsidRPr="00736A65">
        <w:rPr>
          <w:rFonts w:ascii="Arial" w:eastAsia="Arial" w:hAnsi="Arial" w:cs="Arial"/>
          <w:sz w:val="24"/>
          <w:szCs w:val="24"/>
        </w:rPr>
        <w:t>:</w:t>
      </w:r>
      <w:r w:rsidRPr="00736A65">
        <w:rPr>
          <w:rFonts w:ascii="Arial" w:eastAsia="Arial" w:hAnsi="Arial" w:cs="Arial"/>
          <w:sz w:val="24"/>
          <w:szCs w:val="24"/>
        </w:rPr>
        <w:t xml:space="preserve"> none</w:t>
      </w:r>
    </w:p>
    <w:p w14:paraId="70EEC5BB" w14:textId="77777777" w:rsidR="00736A65" w:rsidRPr="00736A65" w:rsidRDefault="00736A65" w:rsidP="00736A65">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Chairman declared the motion carried</w:t>
      </w:r>
    </w:p>
    <w:p w14:paraId="2405FA75" w14:textId="5DBD039B" w:rsidR="009F1D4B" w:rsidRPr="00736A65" w:rsidRDefault="009F1D4B" w:rsidP="009F1D4B">
      <w:pPr>
        <w:pStyle w:val="MSGENFONTSTYLENAMETEMPLATEROLEMSGENFONTSTYLENAMEBYROLETEXT10"/>
        <w:tabs>
          <w:tab w:val="left" w:pos="1146"/>
        </w:tabs>
        <w:spacing w:after="0" w:line="240" w:lineRule="auto"/>
        <w:ind w:left="720"/>
        <w:jc w:val="both"/>
        <w:rPr>
          <w:sz w:val="24"/>
          <w:szCs w:val="24"/>
        </w:rPr>
      </w:pPr>
    </w:p>
    <w:p w14:paraId="1EF075C4" w14:textId="77777777" w:rsidR="00D029A8" w:rsidRPr="00736A65" w:rsidRDefault="00D029A8" w:rsidP="00D029A8">
      <w:pPr>
        <w:pStyle w:val="MSGENFONTSTYLENAMETEMPLATEROLEMSGENFONTSTYLENAMEBYROLETEXT10"/>
        <w:numPr>
          <w:ilvl w:val="0"/>
          <w:numId w:val="4"/>
        </w:numPr>
        <w:tabs>
          <w:tab w:val="left" w:pos="1126"/>
        </w:tabs>
        <w:spacing w:after="0" w:line="240" w:lineRule="auto"/>
        <w:ind w:firstLine="720"/>
        <w:jc w:val="both"/>
        <w:rPr>
          <w:rStyle w:val="MSGENFONTSTYLENAMETEMPLATEROLEMSGENFONTSTYLENAMEBYROLETEXT1"/>
          <w:sz w:val="24"/>
          <w:szCs w:val="24"/>
        </w:rPr>
      </w:pPr>
      <w:r w:rsidRPr="00736A65">
        <w:rPr>
          <w:rStyle w:val="MSGENFONTSTYLENAMETEMPLATEROLEMSGENFONTSTYLENAMEBYROLETEXT1"/>
          <w:b/>
          <w:bCs/>
          <w:sz w:val="24"/>
          <w:szCs w:val="24"/>
        </w:rPr>
        <w:t>Department Expenses</w:t>
      </w:r>
    </w:p>
    <w:p w14:paraId="60FAABBA" w14:textId="77777777" w:rsidR="00736A65" w:rsidRDefault="00736A65" w:rsidP="00736A65">
      <w:pPr>
        <w:pStyle w:val="MSGENFONTSTYLENAMETEMPLATEROLEMSGENFONTSTYLENAMEBYROLETEXT10"/>
        <w:tabs>
          <w:tab w:val="left" w:pos="1146"/>
        </w:tabs>
        <w:spacing w:after="0" w:line="240" w:lineRule="auto"/>
        <w:jc w:val="both"/>
        <w:rPr>
          <w:rStyle w:val="MSGENFONTSTYLENAMETEMPLATEROLEMSGENFONTSTYLENAMEBYROLETEXT1"/>
          <w:sz w:val="24"/>
          <w:szCs w:val="24"/>
        </w:rPr>
      </w:pPr>
    </w:p>
    <w:p w14:paraId="1DBD8866" w14:textId="10A431BB" w:rsidR="00736A65" w:rsidRPr="00736A65" w:rsidRDefault="00736A65" w:rsidP="00736A65">
      <w:pPr>
        <w:pStyle w:val="MSGENFONTSTYLENAMETEMPLATEROLEMSGENFONTSTYLENAMEBYROLETEXT10"/>
        <w:tabs>
          <w:tab w:val="left" w:pos="1146"/>
        </w:tabs>
        <w:spacing w:after="0" w:line="240" w:lineRule="auto"/>
        <w:jc w:val="both"/>
        <w:rPr>
          <w:rStyle w:val="MSGENFONTSTYLENAMETEMPLATEROLEMSGENFONTSTYLENAMEBYROLETEXT1"/>
          <w:sz w:val="24"/>
          <w:szCs w:val="24"/>
        </w:rPr>
      </w:pPr>
      <w:r w:rsidRPr="00736A65">
        <w:rPr>
          <w:rStyle w:val="MSGENFONTSTYLENAMETEMPLATEROLEMSGENFONTSTYLENAMEBYROLETEXT1"/>
          <w:sz w:val="24"/>
          <w:szCs w:val="24"/>
        </w:rPr>
        <w:t>Stefanie Bustos present</w:t>
      </w:r>
      <w:r>
        <w:rPr>
          <w:rStyle w:val="MSGENFONTSTYLENAMETEMPLATEROLEMSGENFONTSTYLENAMEBYROLETEXT1"/>
          <w:sz w:val="24"/>
          <w:szCs w:val="24"/>
        </w:rPr>
        <w:t>ed</w:t>
      </w:r>
      <w:r w:rsidRPr="00736A65">
        <w:rPr>
          <w:rStyle w:val="MSGENFONTSTYLENAMETEMPLATEROLEMSGENFONTSTYLENAMEBYROLETEXT1"/>
          <w:sz w:val="24"/>
          <w:szCs w:val="24"/>
        </w:rPr>
        <w:t xml:space="preserve"> Department Expense</w:t>
      </w:r>
      <w:r w:rsidR="00FB7CF4">
        <w:rPr>
          <w:rStyle w:val="MSGENFONTSTYLENAMETEMPLATEROLEMSGENFONTSTYLENAMEBYROLETEXT1"/>
          <w:sz w:val="24"/>
          <w:szCs w:val="24"/>
        </w:rPr>
        <w:t xml:space="preserve"> information</w:t>
      </w:r>
      <w:r w:rsidRPr="00736A65">
        <w:rPr>
          <w:rStyle w:val="MSGENFONTSTYLENAMETEMPLATEROLEMSGENFONTSTYLENAMEBYROLETEXT1"/>
          <w:sz w:val="24"/>
          <w:szCs w:val="24"/>
        </w:rPr>
        <w:t xml:space="preserve">.  The Trustees discussed the information presented. </w:t>
      </w:r>
    </w:p>
    <w:p w14:paraId="1A3E1BFD" w14:textId="77777777" w:rsidR="00736A65" w:rsidRDefault="009F1D4B" w:rsidP="009F1D4B">
      <w:pPr>
        <w:spacing w:after="0" w:line="240" w:lineRule="auto"/>
        <w:ind w:left="720"/>
        <w:rPr>
          <w:rStyle w:val="MSGENFONTSTYLENAMETEMPLATEROLEMSGENFONTSTYLENAMEBYROLETEXT1"/>
          <w:b/>
          <w:bCs/>
          <w:sz w:val="24"/>
          <w:szCs w:val="24"/>
        </w:rPr>
      </w:pPr>
      <w:r w:rsidRPr="00736A65">
        <w:rPr>
          <w:rStyle w:val="MSGENFONTSTYLENAMETEMPLATEROLEMSGENFONTSTYLENAMEBYROLETEXT1"/>
          <w:b/>
          <w:bCs/>
          <w:sz w:val="24"/>
          <w:szCs w:val="24"/>
        </w:rPr>
        <w:t xml:space="preserve"> </w:t>
      </w:r>
      <w:bookmarkStart w:id="4" w:name="_Hlk169783357"/>
    </w:p>
    <w:p w14:paraId="16F9E268" w14:textId="01F11EFA" w:rsidR="009F1D4B" w:rsidRPr="00736A65" w:rsidRDefault="009F1D4B" w:rsidP="00736A65">
      <w:pPr>
        <w:spacing w:after="0" w:line="240" w:lineRule="auto"/>
        <w:rPr>
          <w:rStyle w:val="MSGENFONTSTYLENAMETEMPLATEROLEMSGENFONTSTYLENAMEBYROLETEXT1"/>
          <w:sz w:val="24"/>
          <w:szCs w:val="24"/>
        </w:rPr>
      </w:pPr>
      <w:r w:rsidRPr="00736A65">
        <w:rPr>
          <w:rFonts w:ascii="Arial" w:eastAsia="Arial" w:hAnsi="Arial" w:cs="Arial"/>
          <w:sz w:val="24"/>
          <w:szCs w:val="24"/>
        </w:rPr>
        <w:t>Motion was made by Trustee Chris Jones and Second by Kevin Wolters to approve Department Expenses</w:t>
      </w:r>
    </w:p>
    <w:p w14:paraId="4C8D1DA5" w14:textId="77777777" w:rsidR="009F1D4B" w:rsidRPr="00736A65" w:rsidRDefault="009F1D4B" w:rsidP="009F1D4B">
      <w:pPr>
        <w:pStyle w:val="ListParagraph"/>
        <w:tabs>
          <w:tab w:val="right" w:leader="dot" w:pos="10800"/>
        </w:tabs>
        <w:rPr>
          <w:rFonts w:ascii="Arial" w:eastAsia="Arial" w:hAnsi="Arial" w:cs="Arial"/>
          <w:sz w:val="24"/>
          <w:szCs w:val="24"/>
        </w:rPr>
      </w:pPr>
    </w:p>
    <w:p w14:paraId="5CB73102" w14:textId="3916D5C8" w:rsidR="009F1D4B" w:rsidRPr="00736A65" w:rsidRDefault="009F1D4B" w:rsidP="009F1D4B">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Chairman Kenneth Baker put in motion roll call vote:</w:t>
      </w:r>
    </w:p>
    <w:p w14:paraId="7AE01368" w14:textId="1D4F56AE" w:rsidR="009F1D4B" w:rsidRPr="00736A65" w:rsidRDefault="009F1D4B" w:rsidP="009F1D4B">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Aye: Chris Jones, Kevin Wolters</w:t>
      </w:r>
    </w:p>
    <w:p w14:paraId="01557C63" w14:textId="0899B0E3" w:rsidR="009F1D4B" w:rsidRDefault="009F1D4B" w:rsidP="009F1D4B">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Nay</w:t>
      </w:r>
      <w:r w:rsidR="00736A65">
        <w:rPr>
          <w:rFonts w:ascii="Arial" w:eastAsia="Arial" w:hAnsi="Arial" w:cs="Arial"/>
          <w:sz w:val="24"/>
          <w:szCs w:val="24"/>
        </w:rPr>
        <w:t>:</w:t>
      </w:r>
      <w:r w:rsidRPr="00736A65">
        <w:rPr>
          <w:rFonts w:ascii="Arial" w:eastAsia="Arial" w:hAnsi="Arial" w:cs="Arial"/>
          <w:sz w:val="24"/>
          <w:szCs w:val="24"/>
        </w:rPr>
        <w:t xml:space="preserve"> none</w:t>
      </w:r>
      <w:bookmarkStart w:id="5" w:name="_Hlk169783284"/>
    </w:p>
    <w:p w14:paraId="1A4A08CE" w14:textId="77777777" w:rsidR="00736A65" w:rsidRPr="00736A65" w:rsidRDefault="00736A65" w:rsidP="00736A65">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Chairman declared the motion carried</w:t>
      </w:r>
    </w:p>
    <w:bookmarkEnd w:id="5"/>
    <w:bookmarkEnd w:id="4"/>
    <w:p w14:paraId="52CF3797" w14:textId="77777777" w:rsidR="00736A65" w:rsidRDefault="00736A65" w:rsidP="00736A65">
      <w:pPr>
        <w:pStyle w:val="ListParagraph"/>
        <w:spacing w:after="0" w:line="240" w:lineRule="auto"/>
        <w:rPr>
          <w:rStyle w:val="MSGENFONTSTYLENAMETEMPLATEROLEMSGENFONTSTYLENAMEBYROLETEXT1"/>
          <w:b/>
          <w:bCs/>
          <w:sz w:val="24"/>
          <w:szCs w:val="24"/>
        </w:rPr>
      </w:pPr>
    </w:p>
    <w:p w14:paraId="29BF3041" w14:textId="5194C17A" w:rsidR="009F1D4B" w:rsidRDefault="00D029A8" w:rsidP="00736A65">
      <w:pPr>
        <w:pStyle w:val="ListParagraph"/>
        <w:numPr>
          <w:ilvl w:val="0"/>
          <w:numId w:val="4"/>
        </w:numPr>
        <w:spacing w:after="0" w:line="240" w:lineRule="auto"/>
        <w:rPr>
          <w:rStyle w:val="MSGENFONTSTYLENAMETEMPLATEROLEMSGENFONTSTYLENAMEBYROLETEXT1"/>
          <w:b/>
          <w:bCs/>
          <w:sz w:val="24"/>
          <w:szCs w:val="24"/>
        </w:rPr>
      </w:pPr>
      <w:r w:rsidRPr="00736A65">
        <w:rPr>
          <w:rStyle w:val="MSGENFONTSTYLENAMETEMPLATEROLEMSGENFONTSTYLENAMEBYROLETEXT1"/>
          <w:b/>
          <w:bCs/>
          <w:sz w:val="24"/>
          <w:szCs w:val="24"/>
        </w:rPr>
        <w:t>Invoice to be paid.</w:t>
      </w:r>
      <w:r w:rsidR="009F1D4B" w:rsidRPr="00736A65">
        <w:rPr>
          <w:rStyle w:val="MSGENFONTSTYLENAMETEMPLATEROLEMSGENFONTSTYLENAMEBYROLETEXT1"/>
          <w:b/>
          <w:bCs/>
          <w:sz w:val="24"/>
          <w:szCs w:val="24"/>
        </w:rPr>
        <w:t xml:space="preserve"> </w:t>
      </w:r>
    </w:p>
    <w:p w14:paraId="0C32DC09" w14:textId="77777777" w:rsidR="00736A65" w:rsidRPr="00736A65" w:rsidRDefault="00736A65" w:rsidP="00736A65">
      <w:pPr>
        <w:spacing w:after="0" w:line="240" w:lineRule="auto"/>
        <w:ind w:left="-90" w:firstLine="810"/>
        <w:rPr>
          <w:rStyle w:val="MSGENFONTSTYLENAMETEMPLATEROLEMSGENFONTSTYLENAMEBYROLETEXT1"/>
          <w:b/>
          <w:bCs/>
          <w:sz w:val="24"/>
          <w:szCs w:val="24"/>
        </w:rPr>
      </w:pPr>
    </w:p>
    <w:p w14:paraId="729486A0" w14:textId="0E69776A" w:rsidR="00736A65" w:rsidRPr="00736A65" w:rsidRDefault="00736A65" w:rsidP="00736A65">
      <w:pPr>
        <w:pStyle w:val="MSGENFONTSTYLENAMETEMPLATEROLEMSGENFONTSTYLENAMEBYROLETEXT10"/>
        <w:tabs>
          <w:tab w:val="left" w:pos="1146"/>
        </w:tabs>
        <w:spacing w:after="0" w:line="240" w:lineRule="auto"/>
        <w:jc w:val="both"/>
        <w:rPr>
          <w:rStyle w:val="MSGENFONTSTYLENAMETEMPLATEROLEMSGENFONTSTYLENAMEBYROLETEXT1"/>
          <w:sz w:val="24"/>
          <w:szCs w:val="24"/>
        </w:rPr>
      </w:pPr>
      <w:r w:rsidRPr="00736A65">
        <w:rPr>
          <w:rStyle w:val="MSGENFONTSTYLENAMETEMPLATEROLEMSGENFONTSTYLENAMEBYROLETEXT1"/>
          <w:sz w:val="24"/>
          <w:szCs w:val="24"/>
        </w:rPr>
        <w:t>Stefanie Bustos present</w:t>
      </w:r>
      <w:r w:rsidR="00FB7CF4">
        <w:rPr>
          <w:rStyle w:val="MSGENFONTSTYLENAMETEMPLATEROLEMSGENFONTSTYLENAMEBYROLETEXT1"/>
          <w:sz w:val="24"/>
          <w:szCs w:val="24"/>
        </w:rPr>
        <w:t xml:space="preserve">ed </w:t>
      </w:r>
      <w:r w:rsidRPr="00736A65">
        <w:rPr>
          <w:rStyle w:val="MSGENFONTSTYLENAMETEMPLATEROLEMSGENFONTSTYLENAMEBYROLETEXT1"/>
          <w:sz w:val="24"/>
          <w:szCs w:val="24"/>
        </w:rPr>
        <w:t>Invoice</w:t>
      </w:r>
      <w:r w:rsidR="00FB7CF4">
        <w:rPr>
          <w:rStyle w:val="MSGENFONTSTYLENAMETEMPLATEROLEMSGENFONTSTYLENAMEBYROLETEXT1"/>
          <w:sz w:val="24"/>
          <w:szCs w:val="24"/>
        </w:rPr>
        <w:t>s</w:t>
      </w:r>
      <w:r w:rsidRPr="00736A65">
        <w:rPr>
          <w:rStyle w:val="MSGENFONTSTYLENAMETEMPLATEROLEMSGENFONTSTYLENAMEBYROLETEXT1"/>
          <w:sz w:val="24"/>
          <w:szCs w:val="24"/>
        </w:rPr>
        <w:t xml:space="preserve"> to be paid.  The Trustees discussed the information presented. </w:t>
      </w:r>
    </w:p>
    <w:p w14:paraId="46FDA21C" w14:textId="77777777" w:rsidR="00736A65" w:rsidRPr="00736A65" w:rsidRDefault="00736A65" w:rsidP="00736A65">
      <w:pPr>
        <w:pStyle w:val="MSGENFONTSTYLENAMETEMPLATEROLEMSGENFONTSTYLENAMEBYROLETEXT10"/>
        <w:tabs>
          <w:tab w:val="left" w:pos="1146"/>
        </w:tabs>
        <w:spacing w:after="0" w:line="240" w:lineRule="auto"/>
        <w:ind w:left="720"/>
        <w:jc w:val="both"/>
        <w:rPr>
          <w:rStyle w:val="MSGENFONTSTYLENAMETEMPLATEROLEMSGENFONTSTYLENAMEBYROLETEXT1"/>
          <w:sz w:val="24"/>
          <w:szCs w:val="24"/>
        </w:rPr>
      </w:pPr>
      <w:r w:rsidRPr="00736A65">
        <w:rPr>
          <w:rStyle w:val="MSGENFONTSTYLENAMETEMPLATEROLEMSGENFONTSTYLENAMEBYROLETEXT1"/>
          <w:sz w:val="24"/>
          <w:szCs w:val="24"/>
        </w:rPr>
        <w:t xml:space="preserve"> </w:t>
      </w:r>
    </w:p>
    <w:p w14:paraId="3582693C" w14:textId="13BD3ED5" w:rsidR="009F1D4B" w:rsidRPr="00736A65" w:rsidRDefault="009F1D4B" w:rsidP="00736A65">
      <w:pPr>
        <w:spacing w:after="0" w:line="240" w:lineRule="auto"/>
        <w:rPr>
          <w:rStyle w:val="MSGENFONTSTYLENAMETEMPLATEROLEMSGENFONTSTYLENAMEBYROLETEXT1"/>
          <w:sz w:val="24"/>
          <w:szCs w:val="24"/>
        </w:rPr>
      </w:pPr>
      <w:r w:rsidRPr="00736A65">
        <w:rPr>
          <w:rFonts w:ascii="Arial" w:eastAsia="Arial" w:hAnsi="Arial" w:cs="Arial"/>
          <w:sz w:val="24"/>
          <w:szCs w:val="24"/>
        </w:rPr>
        <w:t>Motion was made by Trustee Kevin Wolters and Second by Chris Joens to approve Invoices to be paid</w:t>
      </w:r>
      <w:r w:rsidR="00FB7CF4">
        <w:rPr>
          <w:rFonts w:ascii="Arial" w:eastAsia="Arial" w:hAnsi="Arial" w:cs="Arial"/>
          <w:sz w:val="24"/>
          <w:szCs w:val="24"/>
        </w:rPr>
        <w:t xml:space="preserve"> for 31-90 days categories of the spreadsheet.</w:t>
      </w:r>
    </w:p>
    <w:p w14:paraId="670BF178" w14:textId="77777777" w:rsidR="009F1D4B" w:rsidRPr="00736A65" w:rsidRDefault="009F1D4B" w:rsidP="009F1D4B">
      <w:pPr>
        <w:pStyle w:val="ListParagraph"/>
        <w:tabs>
          <w:tab w:val="right" w:leader="dot" w:pos="10800"/>
        </w:tabs>
        <w:ind w:left="0"/>
        <w:rPr>
          <w:rFonts w:ascii="Arial" w:eastAsia="Arial" w:hAnsi="Arial" w:cs="Arial"/>
          <w:sz w:val="24"/>
          <w:szCs w:val="24"/>
        </w:rPr>
      </w:pPr>
    </w:p>
    <w:p w14:paraId="503B7E28" w14:textId="77777777" w:rsidR="009F1D4B" w:rsidRPr="00736A65" w:rsidRDefault="009F1D4B" w:rsidP="009F1D4B">
      <w:pPr>
        <w:pStyle w:val="ListParagraph"/>
        <w:tabs>
          <w:tab w:val="right" w:leader="dot" w:pos="10800"/>
        </w:tabs>
        <w:rPr>
          <w:rFonts w:ascii="Arial" w:eastAsia="Arial" w:hAnsi="Arial" w:cs="Arial"/>
          <w:sz w:val="24"/>
          <w:szCs w:val="24"/>
        </w:rPr>
      </w:pPr>
    </w:p>
    <w:p w14:paraId="15639E26" w14:textId="3435DD70" w:rsidR="009F1D4B" w:rsidRPr="00736A65" w:rsidRDefault="009F1D4B" w:rsidP="009F1D4B">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Chairman Kenneth Baker put in motion roll call vote:</w:t>
      </w:r>
    </w:p>
    <w:p w14:paraId="29B6D493" w14:textId="050FB285" w:rsidR="009F1D4B" w:rsidRPr="00736A65" w:rsidRDefault="009F1D4B" w:rsidP="009F1D4B">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 xml:space="preserve">Aye: </w:t>
      </w:r>
      <w:r w:rsidR="00EA4A77" w:rsidRPr="00736A65">
        <w:rPr>
          <w:rFonts w:ascii="Arial" w:eastAsia="Arial" w:hAnsi="Arial" w:cs="Arial"/>
          <w:sz w:val="24"/>
          <w:szCs w:val="24"/>
        </w:rPr>
        <w:t>Kevin Wolters, Chris Jones</w:t>
      </w:r>
      <w:r w:rsidR="00FB7CF4">
        <w:rPr>
          <w:rFonts w:ascii="Arial" w:eastAsia="Arial" w:hAnsi="Arial" w:cs="Arial"/>
          <w:sz w:val="24"/>
          <w:szCs w:val="24"/>
        </w:rPr>
        <w:t>, Kenneth Baker</w:t>
      </w:r>
    </w:p>
    <w:p w14:paraId="6347235F" w14:textId="72DD8E94" w:rsidR="00FB7CF4" w:rsidRDefault="009F1D4B" w:rsidP="00FB7CF4">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Nay</w:t>
      </w:r>
      <w:r w:rsidR="00FB7CF4">
        <w:rPr>
          <w:rFonts w:ascii="Arial" w:eastAsia="Arial" w:hAnsi="Arial" w:cs="Arial"/>
          <w:sz w:val="24"/>
          <w:szCs w:val="24"/>
        </w:rPr>
        <w:t>:</w:t>
      </w:r>
      <w:r w:rsidRPr="00736A65">
        <w:rPr>
          <w:rFonts w:ascii="Arial" w:eastAsia="Arial" w:hAnsi="Arial" w:cs="Arial"/>
          <w:sz w:val="24"/>
          <w:szCs w:val="24"/>
        </w:rPr>
        <w:t xml:space="preserve"> none</w:t>
      </w:r>
    </w:p>
    <w:p w14:paraId="24BE4816" w14:textId="77777777" w:rsidR="00FB7CF4" w:rsidRDefault="00FB7CF4" w:rsidP="009F1D4B">
      <w:pPr>
        <w:pStyle w:val="ListParagraph"/>
        <w:tabs>
          <w:tab w:val="right" w:leader="dot" w:pos="10800"/>
        </w:tabs>
        <w:ind w:left="0"/>
        <w:rPr>
          <w:rFonts w:ascii="Arial" w:eastAsia="Arial" w:hAnsi="Arial" w:cs="Arial"/>
          <w:sz w:val="24"/>
          <w:szCs w:val="24"/>
        </w:rPr>
      </w:pPr>
      <w:r w:rsidRPr="00736A65">
        <w:rPr>
          <w:rFonts w:ascii="Arial" w:eastAsia="Arial" w:hAnsi="Arial" w:cs="Arial"/>
          <w:sz w:val="24"/>
          <w:szCs w:val="24"/>
        </w:rPr>
        <w:t>Chairman declared the motion carried</w:t>
      </w:r>
    </w:p>
    <w:p w14:paraId="61B4FA72" w14:textId="77777777" w:rsidR="00FB7CF4" w:rsidRDefault="00FB7CF4" w:rsidP="009F1D4B">
      <w:pPr>
        <w:pStyle w:val="ListParagraph"/>
        <w:tabs>
          <w:tab w:val="right" w:leader="dot" w:pos="10800"/>
        </w:tabs>
        <w:ind w:left="0"/>
        <w:rPr>
          <w:rFonts w:ascii="Arial" w:eastAsia="Arial" w:hAnsi="Arial" w:cs="Arial"/>
          <w:sz w:val="24"/>
          <w:szCs w:val="24"/>
        </w:rPr>
      </w:pPr>
    </w:p>
    <w:p w14:paraId="73F33F98" w14:textId="51850CE3" w:rsidR="00FB7CF4" w:rsidRDefault="00FB7CF4" w:rsidP="00FB7CF4">
      <w:pPr>
        <w:pStyle w:val="ListParagraph"/>
        <w:numPr>
          <w:ilvl w:val="0"/>
          <w:numId w:val="2"/>
        </w:numPr>
        <w:tabs>
          <w:tab w:val="right" w:leader="dot" w:pos="10800"/>
        </w:tabs>
        <w:rPr>
          <w:rFonts w:ascii="Arial" w:eastAsia="Arial" w:hAnsi="Arial" w:cs="Arial"/>
          <w:b/>
          <w:bCs/>
          <w:sz w:val="24"/>
          <w:szCs w:val="24"/>
        </w:rPr>
      </w:pPr>
      <w:r w:rsidRPr="00FB7CF4">
        <w:rPr>
          <w:rFonts w:ascii="Arial" w:eastAsia="Arial" w:hAnsi="Arial" w:cs="Arial"/>
          <w:b/>
          <w:bCs/>
          <w:sz w:val="24"/>
          <w:szCs w:val="24"/>
        </w:rPr>
        <w:t>COMMITTEE DEPARTMENT REPORTING</w:t>
      </w:r>
    </w:p>
    <w:p w14:paraId="16829DDE" w14:textId="5BB120FD" w:rsidR="00FB7CF4" w:rsidRPr="00FB7CF4" w:rsidRDefault="00FB7CF4" w:rsidP="00FB7CF4">
      <w:pPr>
        <w:tabs>
          <w:tab w:val="right" w:leader="dot" w:pos="10800"/>
        </w:tabs>
        <w:rPr>
          <w:rFonts w:ascii="Arial" w:eastAsia="Arial" w:hAnsi="Arial" w:cs="Arial"/>
          <w:b/>
          <w:bCs/>
          <w:sz w:val="24"/>
          <w:szCs w:val="24"/>
        </w:rPr>
      </w:pPr>
      <w:r>
        <w:rPr>
          <w:rFonts w:ascii="Arial" w:eastAsia="Arial" w:hAnsi="Arial" w:cs="Arial"/>
          <w:b/>
          <w:bCs/>
          <w:sz w:val="24"/>
          <w:szCs w:val="24"/>
        </w:rPr>
        <w:t>None</w:t>
      </w:r>
    </w:p>
    <w:p w14:paraId="70C4EC3F" w14:textId="73D5D005" w:rsidR="00FB7CF4" w:rsidRDefault="00FB7CF4" w:rsidP="00FB7CF4">
      <w:pPr>
        <w:pStyle w:val="ListParagraph"/>
        <w:numPr>
          <w:ilvl w:val="0"/>
          <w:numId w:val="2"/>
        </w:numPr>
        <w:tabs>
          <w:tab w:val="right" w:leader="dot" w:pos="10800"/>
        </w:tabs>
        <w:rPr>
          <w:rFonts w:ascii="Arial" w:eastAsia="Arial" w:hAnsi="Arial" w:cs="Arial"/>
          <w:b/>
          <w:bCs/>
          <w:sz w:val="24"/>
          <w:szCs w:val="24"/>
        </w:rPr>
      </w:pPr>
      <w:r w:rsidRPr="00FB7CF4">
        <w:rPr>
          <w:rFonts w:ascii="Arial" w:eastAsia="Arial" w:hAnsi="Arial" w:cs="Arial"/>
          <w:b/>
          <w:bCs/>
          <w:sz w:val="24"/>
          <w:szCs w:val="24"/>
        </w:rPr>
        <w:t>NEW BUSINESS</w:t>
      </w:r>
    </w:p>
    <w:p w14:paraId="2A0799DC" w14:textId="58391B5B" w:rsidR="00FB7CF4" w:rsidRPr="00FB7CF4" w:rsidRDefault="00FB7CF4" w:rsidP="00FB7CF4">
      <w:pPr>
        <w:tabs>
          <w:tab w:val="right" w:leader="dot" w:pos="10800"/>
        </w:tabs>
        <w:rPr>
          <w:rFonts w:ascii="Arial" w:eastAsia="Arial" w:hAnsi="Arial" w:cs="Arial"/>
          <w:b/>
          <w:bCs/>
          <w:sz w:val="24"/>
          <w:szCs w:val="24"/>
        </w:rPr>
      </w:pPr>
      <w:r>
        <w:rPr>
          <w:rFonts w:ascii="Arial" w:eastAsia="Arial" w:hAnsi="Arial" w:cs="Arial"/>
          <w:b/>
          <w:bCs/>
          <w:sz w:val="24"/>
          <w:szCs w:val="24"/>
        </w:rPr>
        <w:t>None</w:t>
      </w:r>
    </w:p>
    <w:p w14:paraId="142EA1AE" w14:textId="73760A2B" w:rsidR="00FB7CF4" w:rsidRPr="00FB7CF4" w:rsidRDefault="00FB7CF4" w:rsidP="00FB7CF4">
      <w:pPr>
        <w:pStyle w:val="ListParagraph"/>
        <w:numPr>
          <w:ilvl w:val="0"/>
          <w:numId w:val="2"/>
        </w:numPr>
        <w:tabs>
          <w:tab w:val="right" w:leader="dot" w:pos="10800"/>
        </w:tabs>
        <w:rPr>
          <w:rFonts w:ascii="Arial" w:eastAsia="Arial" w:hAnsi="Arial" w:cs="Arial"/>
          <w:b/>
          <w:bCs/>
          <w:sz w:val="24"/>
          <w:szCs w:val="24"/>
        </w:rPr>
      </w:pPr>
      <w:r w:rsidRPr="00FB7CF4">
        <w:rPr>
          <w:rFonts w:ascii="Arial" w:eastAsia="Arial" w:hAnsi="Arial" w:cs="Arial"/>
          <w:b/>
          <w:bCs/>
          <w:sz w:val="24"/>
          <w:szCs w:val="24"/>
        </w:rPr>
        <w:t>ADJOURN</w:t>
      </w:r>
    </w:p>
    <w:p w14:paraId="1CBA5AC6" w14:textId="77777777" w:rsidR="00FB7CF4" w:rsidRDefault="00FB7CF4" w:rsidP="00C3428A">
      <w:pPr>
        <w:pStyle w:val="MSGENFONTSTYLENAMETEMPLATEROLEMSGENFONTSTYLENAMEBYROLETEXT10"/>
        <w:tabs>
          <w:tab w:val="left" w:pos="1142"/>
          <w:tab w:val="right" w:leader="dot" w:pos="10800"/>
        </w:tabs>
        <w:spacing w:after="260" w:line="240" w:lineRule="auto"/>
        <w:rPr>
          <w:sz w:val="24"/>
          <w:szCs w:val="24"/>
        </w:rPr>
      </w:pPr>
    </w:p>
    <w:p w14:paraId="078FF051" w14:textId="21FCD8BD" w:rsidR="00C3428A" w:rsidRPr="00736A65" w:rsidRDefault="00FB7CF4" w:rsidP="00C3428A">
      <w:pPr>
        <w:pStyle w:val="MSGENFONTSTYLENAMETEMPLATEROLEMSGENFONTSTYLENAMEBYROLETEXT10"/>
        <w:tabs>
          <w:tab w:val="left" w:pos="1142"/>
          <w:tab w:val="right" w:leader="dot" w:pos="10800"/>
        </w:tabs>
        <w:spacing w:after="260" w:line="240" w:lineRule="auto"/>
        <w:rPr>
          <w:sz w:val="24"/>
          <w:szCs w:val="24"/>
        </w:rPr>
      </w:pPr>
      <w:r>
        <w:rPr>
          <w:sz w:val="24"/>
          <w:szCs w:val="24"/>
        </w:rPr>
        <w:t>M</w:t>
      </w:r>
      <w:r w:rsidR="00C3428A" w:rsidRPr="00736A65">
        <w:rPr>
          <w:sz w:val="24"/>
          <w:szCs w:val="24"/>
        </w:rPr>
        <w:t xml:space="preserve">otion was made by Trustee Chris Jones and seconded by </w:t>
      </w:r>
      <w:r>
        <w:rPr>
          <w:sz w:val="24"/>
          <w:szCs w:val="24"/>
        </w:rPr>
        <w:t xml:space="preserve">Trustee </w:t>
      </w:r>
      <w:r w:rsidR="00C3428A" w:rsidRPr="00736A65">
        <w:rPr>
          <w:sz w:val="24"/>
          <w:szCs w:val="24"/>
        </w:rPr>
        <w:t>Kevin Wolters to adjourn</w:t>
      </w:r>
    </w:p>
    <w:p w14:paraId="3802FE83" w14:textId="77777777" w:rsidR="00C3428A" w:rsidRPr="00736A65" w:rsidRDefault="00C3428A" w:rsidP="00C3428A">
      <w:pPr>
        <w:tabs>
          <w:tab w:val="right" w:leader="dot" w:pos="10800"/>
        </w:tabs>
        <w:rPr>
          <w:rFonts w:ascii="Arial" w:eastAsia="Arial" w:hAnsi="Arial" w:cs="Arial"/>
          <w:sz w:val="24"/>
          <w:szCs w:val="24"/>
        </w:rPr>
      </w:pPr>
      <w:r w:rsidRPr="00736A65">
        <w:rPr>
          <w:rFonts w:ascii="Arial" w:eastAsia="Arial" w:hAnsi="Arial" w:cs="Arial"/>
          <w:sz w:val="24"/>
          <w:szCs w:val="24"/>
        </w:rPr>
        <w:t>Chairman Kenneth Baker put in motion roll call vote:</w:t>
      </w:r>
    </w:p>
    <w:p w14:paraId="65EAAC13" w14:textId="491E2BA8" w:rsidR="00C3428A" w:rsidRPr="00736A65" w:rsidRDefault="00C3428A" w:rsidP="00C3428A">
      <w:pPr>
        <w:tabs>
          <w:tab w:val="right" w:leader="dot" w:pos="10800"/>
        </w:tabs>
        <w:rPr>
          <w:rFonts w:ascii="Arial" w:eastAsia="Arial" w:hAnsi="Arial" w:cs="Arial"/>
          <w:sz w:val="24"/>
          <w:szCs w:val="24"/>
        </w:rPr>
      </w:pPr>
      <w:r w:rsidRPr="00736A65">
        <w:rPr>
          <w:rFonts w:ascii="Arial" w:eastAsia="Arial" w:hAnsi="Arial" w:cs="Arial"/>
          <w:sz w:val="24"/>
          <w:szCs w:val="24"/>
        </w:rPr>
        <w:t xml:space="preserve"> Aye: Chris Jones, Kevin Wolters                      </w:t>
      </w:r>
    </w:p>
    <w:p w14:paraId="76D82F7D" w14:textId="77777777" w:rsidR="00C3428A" w:rsidRPr="00736A65" w:rsidRDefault="00C3428A" w:rsidP="00C3428A">
      <w:pPr>
        <w:tabs>
          <w:tab w:val="right" w:leader="dot" w:pos="10800"/>
        </w:tabs>
        <w:rPr>
          <w:rFonts w:ascii="Arial" w:eastAsia="Arial" w:hAnsi="Arial" w:cs="Arial"/>
          <w:sz w:val="24"/>
          <w:szCs w:val="24"/>
        </w:rPr>
      </w:pPr>
      <w:r w:rsidRPr="00736A65">
        <w:rPr>
          <w:rFonts w:ascii="Arial" w:eastAsia="Arial" w:hAnsi="Arial" w:cs="Arial"/>
          <w:sz w:val="24"/>
          <w:szCs w:val="24"/>
        </w:rPr>
        <w:t>Nay: none</w:t>
      </w:r>
    </w:p>
    <w:p w14:paraId="5EA2BF67" w14:textId="2844EAB1" w:rsidR="00C3428A" w:rsidRPr="00736A65" w:rsidRDefault="00C3428A" w:rsidP="00C3428A">
      <w:pPr>
        <w:tabs>
          <w:tab w:val="right" w:leader="dot" w:pos="10800"/>
        </w:tabs>
        <w:rPr>
          <w:rFonts w:ascii="Arial" w:hAnsi="Arial" w:cs="Arial"/>
          <w:sz w:val="24"/>
          <w:szCs w:val="24"/>
        </w:rPr>
      </w:pPr>
      <w:r w:rsidRPr="00736A65">
        <w:rPr>
          <w:rFonts w:ascii="Arial" w:hAnsi="Arial" w:cs="Arial"/>
          <w:sz w:val="24"/>
          <w:szCs w:val="24"/>
        </w:rPr>
        <w:t>Chairman declared the motion carried and meeting adjourned at 12:55PM</w:t>
      </w:r>
    </w:p>
    <w:p w14:paraId="21CB7DC4" w14:textId="2495A8F6" w:rsidR="005204B8" w:rsidRPr="00736A65" w:rsidRDefault="005204B8" w:rsidP="00C3428A">
      <w:pPr>
        <w:pStyle w:val="ListParagraph"/>
        <w:tabs>
          <w:tab w:val="right" w:leader="dot" w:pos="10080"/>
        </w:tabs>
        <w:rPr>
          <w:rFonts w:ascii="Arial" w:eastAsia="Arial" w:hAnsi="Arial" w:cs="Arial"/>
          <w:sz w:val="24"/>
          <w:szCs w:val="24"/>
        </w:rPr>
      </w:pPr>
    </w:p>
    <w:p w14:paraId="2E967599" w14:textId="043E2F9E" w:rsidR="00726A10" w:rsidRDefault="00FB7CF4" w:rsidP="00EA4A77">
      <w:pPr>
        <w:tabs>
          <w:tab w:val="right" w:leader="dot" w:pos="10080"/>
        </w:tabs>
        <w:rPr>
          <w:rFonts w:ascii="Arial" w:eastAsia="Arial" w:hAnsi="Arial" w:cs="Arial"/>
          <w:sz w:val="24"/>
          <w:szCs w:val="24"/>
        </w:rPr>
      </w:pPr>
      <w:r>
        <w:rPr>
          <w:rFonts w:ascii="Arial" w:eastAsia="Arial" w:hAnsi="Arial" w:cs="Arial"/>
          <w:sz w:val="24"/>
          <w:szCs w:val="24"/>
        </w:rPr>
        <w:t>___________________________</w:t>
      </w:r>
      <w:r>
        <w:rPr>
          <w:rFonts w:ascii="Arial" w:eastAsia="Arial" w:hAnsi="Arial" w:cs="Arial"/>
          <w:sz w:val="24"/>
          <w:szCs w:val="24"/>
        </w:rPr>
        <w:br/>
        <w:t>Date Approved</w:t>
      </w:r>
    </w:p>
    <w:p w14:paraId="2E1F538C" w14:textId="77777777" w:rsidR="00FB7CF4" w:rsidRDefault="00FB7CF4" w:rsidP="00EA4A77">
      <w:pPr>
        <w:tabs>
          <w:tab w:val="right" w:leader="dot" w:pos="10080"/>
        </w:tabs>
        <w:rPr>
          <w:rFonts w:ascii="Arial" w:eastAsia="Arial" w:hAnsi="Arial" w:cs="Arial"/>
          <w:sz w:val="24"/>
          <w:szCs w:val="24"/>
        </w:rPr>
      </w:pPr>
    </w:p>
    <w:p w14:paraId="3BBE0242" w14:textId="45A9F52D" w:rsidR="00FB7CF4" w:rsidRDefault="00FB7CF4" w:rsidP="00EA4A77">
      <w:pPr>
        <w:tabs>
          <w:tab w:val="right" w:leader="dot" w:pos="10080"/>
        </w:tabs>
        <w:rPr>
          <w:rFonts w:ascii="Arial" w:eastAsia="Arial" w:hAnsi="Arial" w:cs="Arial"/>
          <w:sz w:val="24"/>
          <w:szCs w:val="24"/>
        </w:rPr>
      </w:pPr>
      <w:r>
        <w:rPr>
          <w:rFonts w:ascii="Arial" w:eastAsia="Arial" w:hAnsi="Arial" w:cs="Arial"/>
          <w:sz w:val="24"/>
          <w:szCs w:val="24"/>
        </w:rPr>
        <w:t>___________________________</w:t>
      </w:r>
      <w:r>
        <w:rPr>
          <w:rFonts w:ascii="Arial" w:eastAsia="Arial" w:hAnsi="Arial" w:cs="Arial"/>
          <w:sz w:val="24"/>
          <w:szCs w:val="24"/>
        </w:rPr>
        <w:br/>
        <w:t>Kenneth Baker, Chairman</w:t>
      </w:r>
    </w:p>
    <w:p w14:paraId="56F83F31" w14:textId="77777777" w:rsidR="00FB7CF4" w:rsidRPr="00736A65" w:rsidRDefault="00FB7CF4" w:rsidP="00EA4A77">
      <w:pPr>
        <w:tabs>
          <w:tab w:val="right" w:leader="dot" w:pos="10080"/>
        </w:tabs>
        <w:rPr>
          <w:rFonts w:ascii="Arial" w:eastAsia="Arial" w:hAnsi="Arial" w:cs="Arial"/>
          <w:sz w:val="24"/>
          <w:szCs w:val="24"/>
        </w:rPr>
      </w:pPr>
    </w:p>
    <w:p w14:paraId="469B8A94" w14:textId="6DF816EC" w:rsidR="008D7F71" w:rsidRPr="00736A65" w:rsidRDefault="008D7F71" w:rsidP="003F4515">
      <w:pPr>
        <w:tabs>
          <w:tab w:val="right" w:leader="dot" w:pos="10080"/>
        </w:tabs>
        <w:rPr>
          <w:rFonts w:ascii="Arial" w:eastAsia="Arial" w:hAnsi="Arial" w:cs="Arial"/>
          <w:b/>
          <w:bCs/>
          <w:sz w:val="24"/>
          <w:szCs w:val="24"/>
        </w:rPr>
      </w:pPr>
    </w:p>
    <w:p w14:paraId="343C9111" w14:textId="3E3129BB" w:rsidR="005B0566" w:rsidRPr="00736A65" w:rsidRDefault="005B0566" w:rsidP="00C5734F">
      <w:pPr>
        <w:spacing w:after="0" w:line="240" w:lineRule="auto"/>
        <w:ind w:firstLine="720"/>
        <w:rPr>
          <w:rStyle w:val="MSGENFONTSTYLENAMETEMPLATEROLEMSGENFONTSTYLENAMEBYROLETEXT1"/>
          <w:b/>
          <w:bCs/>
          <w:sz w:val="24"/>
          <w:szCs w:val="24"/>
        </w:rPr>
      </w:pPr>
    </w:p>
    <w:sectPr w:rsidR="005B0566" w:rsidRPr="00736A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2D1A08"/>
    <w:multiLevelType w:val="hybridMultilevel"/>
    <w:tmpl w:val="E9620054"/>
    <w:lvl w:ilvl="0" w:tplc="DB68D9A4">
      <w:start w:val="1"/>
      <w:numFmt w:val="upperLetter"/>
      <w:lvlText w:val="%1."/>
      <w:lvlJc w:val="left"/>
      <w:pPr>
        <w:ind w:left="1080" w:hanging="360"/>
      </w:pPr>
      <w:rPr>
        <w:rFonts w:ascii="Arial" w:eastAsia="Arial" w:hAnsi="Arial" w:cs="Arial"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76B29DC"/>
    <w:multiLevelType w:val="multilevel"/>
    <w:tmpl w:val="4C40B3B0"/>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AE86815"/>
    <w:multiLevelType w:val="hybridMultilevel"/>
    <w:tmpl w:val="BD8A0A18"/>
    <w:lvl w:ilvl="0" w:tplc="D5BAE2E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2C16B4"/>
    <w:multiLevelType w:val="hybridMultilevel"/>
    <w:tmpl w:val="FB9ADBAA"/>
    <w:lvl w:ilvl="0" w:tplc="95C6365C">
      <w:start w:val="1"/>
      <w:numFmt w:val="upperLetter"/>
      <w:lvlText w:val="%1."/>
      <w:lvlJc w:val="left"/>
      <w:pPr>
        <w:ind w:left="1440" w:hanging="360"/>
      </w:pPr>
      <w:rPr>
        <w:rFonts w:ascii="Arial" w:eastAsia="Times New Roman" w:hAnsi="Arial" w:cs="Arial" w:hint="default"/>
        <w:b/>
        <w:bCs/>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DF62AF2"/>
    <w:multiLevelType w:val="multilevel"/>
    <w:tmpl w:val="BB006EAC"/>
    <w:lvl w:ilvl="0">
      <w:start w:val="1"/>
      <w:numFmt w:val="upperLetter"/>
      <w:lvlText w:val="%1."/>
      <w:lvlJc w:val="left"/>
      <w:rPr>
        <w:rFonts w:ascii="Arial" w:eastAsia="Times New Roman" w:hAnsi="Arial" w:cs="Arial" w:hint="default"/>
        <w:b/>
        <w:bCs/>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565996253">
    <w:abstractNumId w:val="2"/>
  </w:num>
  <w:num w:numId="2" w16cid:durableId="514419229">
    <w:abstractNumId w:val="4"/>
  </w:num>
  <w:num w:numId="3" w16cid:durableId="1417749462">
    <w:abstractNumId w:val="1"/>
  </w:num>
  <w:num w:numId="4" w16cid:durableId="2051415147">
    <w:abstractNumId w:val="5"/>
  </w:num>
  <w:num w:numId="5" w16cid:durableId="740248493">
    <w:abstractNumId w:val="0"/>
  </w:num>
  <w:num w:numId="6" w16cid:durableId="19434124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E03"/>
    <w:rsid w:val="00005FF0"/>
    <w:rsid w:val="00034C17"/>
    <w:rsid w:val="00202B4F"/>
    <w:rsid w:val="00267F8C"/>
    <w:rsid w:val="002A36DF"/>
    <w:rsid w:val="002C0953"/>
    <w:rsid w:val="00306F80"/>
    <w:rsid w:val="003225CD"/>
    <w:rsid w:val="003276ED"/>
    <w:rsid w:val="00333CFD"/>
    <w:rsid w:val="00384129"/>
    <w:rsid w:val="00397DC3"/>
    <w:rsid w:val="003B2C7A"/>
    <w:rsid w:val="003F4515"/>
    <w:rsid w:val="00415C0E"/>
    <w:rsid w:val="004C1180"/>
    <w:rsid w:val="005204B8"/>
    <w:rsid w:val="0059530B"/>
    <w:rsid w:val="005B0566"/>
    <w:rsid w:val="006023F9"/>
    <w:rsid w:val="00627A00"/>
    <w:rsid w:val="006817B0"/>
    <w:rsid w:val="006A7A90"/>
    <w:rsid w:val="00726A10"/>
    <w:rsid w:val="00736A65"/>
    <w:rsid w:val="00775D17"/>
    <w:rsid w:val="008162A7"/>
    <w:rsid w:val="008D7F71"/>
    <w:rsid w:val="00943EE7"/>
    <w:rsid w:val="00992F27"/>
    <w:rsid w:val="009F1D4B"/>
    <w:rsid w:val="00A03B7A"/>
    <w:rsid w:val="00A75A8E"/>
    <w:rsid w:val="00AF33C6"/>
    <w:rsid w:val="00B1261F"/>
    <w:rsid w:val="00C3428A"/>
    <w:rsid w:val="00C53314"/>
    <w:rsid w:val="00C5734F"/>
    <w:rsid w:val="00D029A8"/>
    <w:rsid w:val="00D604DD"/>
    <w:rsid w:val="00DD0A68"/>
    <w:rsid w:val="00E01E03"/>
    <w:rsid w:val="00E51F06"/>
    <w:rsid w:val="00E64F57"/>
    <w:rsid w:val="00E936E3"/>
    <w:rsid w:val="00EA4A77"/>
    <w:rsid w:val="00EC6436"/>
    <w:rsid w:val="00EE2281"/>
    <w:rsid w:val="00EF4774"/>
    <w:rsid w:val="00F65DF1"/>
    <w:rsid w:val="00F8635A"/>
    <w:rsid w:val="00FB7C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185B8"/>
  <w15:chartTrackingRefBased/>
  <w15:docId w15:val="{E8280B18-D5FE-4FDC-A062-D3165DCFC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1E03"/>
  </w:style>
  <w:style w:type="paragraph" w:styleId="Heading1">
    <w:name w:val="heading 1"/>
    <w:basedOn w:val="Normal"/>
    <w:next w:val="Normal"/>
    <w:link w:val="Heading1Char"/>
    <w:uiPriority w:val="9"/>
    <w:qFormat/>
    <w:rsid w:val="00E01E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1E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1E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1E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1E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1E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1E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1E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1E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1E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1E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1E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1E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1E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1E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1E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1E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1E03"/>
    <w:rPr>
      <w:rFonts w:eastAsiaTheme="majorEastAsia" w:cstheme="majorBidi"/>
      <w:color w:val="272727" w:themeColor="text1" w:themeTint="D8"/>
    </w:rPr>
  </w:style>
  <w:style w:type="paragraph" w:styleId="Title">
    <w:name w:val="Title"/>
    <w:basedOn w:val="Normal"/>
    <w:next w:val="Normal"/>
    <w:link w:val="TitleChar"/>
    <w:uiPriority w:val="10"/>
    <w:qFormat/>
    <w:rsid w:val="00E01E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1E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1E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1E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1E03"/>
    <w:pPr>
      <w:spacing w:before="160"/>
      <w:jc w:val="center"/>
    </w:pPr>
    <w:rPr>
      <w:i/>
      <w:iCs/>
      <w:color w:val="404040" w:themeColor="text1" w:themeTint="BF"/>
    </w:rPr>
  </w:style>
  <w:style w:type="character" w:customStyle="1" w:styleId="QuoteChar">
    <w:name w:val="Quote Char"/>
    <w:basedOn w:val="DefaultParagraphFont"/>
    <w:link w:val="Quote"/>
    <w:uiPriority w:val="29"/>
    <w:rsid w:val="00E01E03"/>
    <w:rPr>
      <w:i/>
      <w:iCs/>
      <w:color w:val="404040" w:themeColor="text1" w:themeTint="BF"/>
    </w:rPr>
  </w:style>
  <w:style w:type="paragraph" w:styleId="ListParagraph">
    <w:name w:val="List Paragraph"/>
    <w:basedOn w:val="Normal"/>
    <w:uiPriority w:val="34"/>
    <w:qFormat/>
    <w:rsid w:val="00E01E03"/>
    <w:pPr>
      <w:ind w:left="720"/>
      <w:contextualSpacing/>
    </w:pPr>
  </w:style>
  <w:style w:type="character" w:styleId="IntenseEmphasis">
    <w:name w:val="Intense Emphasis"/>
    <w:basedOn w:val="DefaultParagraphFont"/>
    <w:uiPriority w:val="21"/>
    <w:qFormat/>
    <w:rsid w:val="00E01E03"/>
    <w:rPr>
      <w:i/>
      <w:iCs/>
      <w:color w:val="0F4761" w:themeColor="accent1" w:themeShade="BF"/>
    </w:rPr>
  </w:style>
  <w:style w:type="paragraph" w:styleId="IntenseQuote">
    <w:name w:val="Intense Quote"/>
    <w:basedOn w:val="Normal"/>
    <w:next w:val="Normal"/>
    <w:link w:val="IntenseQuoteChar"/>
    <w:uiPriority w:val="30"/>
    <w:qFormat/>
    <w:rsid w:val="00E01E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1E03"/>
    <w:rPr>
      <w:i/>
      <w:iCs/>
      <w:color w:val="0F4761" w:themeColor="accent1" w:themeShade="BF"/>
    </w:rPr>
  </w:style>
  <w:style w:type="character" w:styleId="IntenseReference">
    <w:name w:val="Intense Reference"/>
    <w:basedOn w:val="DefaultParagraphFont"/>
    <w:uiPriority w:val="32"/>
    <w:qFormat/>
    <w:rsid w:val="00E01E03"/>
    <w:rPr>
      <w:b/>
      <w:bCs/>
      <w:smallCaps/>
      <w:color w:val="0F4761" w:themeColor="accent1" w:themeShade="BF"/>
      <w:spacing w:val="5"/>
    </w:rPr>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sid w:val="002C0953"/>
    <w:rPr>
      <w:rFonts w:ascii="Arial" w:eastAsia="Arial" w:hAnsi="Arial" w:cs="Arial"/>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rsid w:val="002C0953"/>
    <w:pPr>
      <w:widowControl w:val="0"/>
      <w:spacing w:line="286" w:lineRule="auto"/>
    </w:pPr>
    <w:rPr>
      <w:rFonts w:ascii="Arial" w:eastAsia="Arial" w:hAnsi="Arial" w:cs="Arial"/>
    </w:rPr>
  </w:style>
  <w:style w:type="character" w:customStyle="1" w:styleId="MSGENFONTSTYLENAMETEMPLATEROLELEVELMSGENFONTSTYLENAMEBYROLEHEADING21">
    <w:name w:val="MSG_EN_FONT_STYLE_NAME_TEMPLATE_ROLE_LEVEL MSG_EN_FONT_STYLE_NAME_BY_ROLE_HEADING 2|1_"/>
    <w:basedOn w:val="DefaultParagraphFont"/>
    <w:link w:val="MSGENFONTSTYLENAMETEMPLATEROLELEVELMSGENFONTSTYLENAMEBYROLEHEADING210"/>
    <w:rsid w:val="00005FF0"/>
    <w:rPr>
      <w:b/>
      <w:bCs/>
    </w:rPr>
  </w:style>
  <w:style w:type="paragraph" w:customStyle="1" w:styleId="MSGENFONTSTYLENAMETEMPLATEROLELEVELMSGENFONTSTYLENAMEBYROLEHEADING210">
    <w:name w:val="MSG_EN_FONT_STYLE_NAME_TEMPLATE_ROLE_LEVEL MSG_EN_FONT_STYLE_NAME_BY_ROLE_HEADING 2|1"/>
    <w:basedOn w:val="Normal"/>
    <w:link w:val="MSGENFONTSTYLENAMETEMPLATEROLELEVELMSGENFONTSTYLENAMEBYROLEHEADING21"/>
    <w:rsid w:val="00005FF0"/>
    <w:pPr>
      <w:widowControl w:val="0"/>
      <w:spacing w:after="0" w:line="240" w:lineRule="auto"/>
      <w:outlineLvl w:val="1"/>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45A2322-93B0-49A4-A645-2827C245D469}"/>
</file>

<file path=customXml/itemProps2.xml><?xml version="1.0" encoding="utf-8"?>
<ds:datastoreItem xmlns:ds="http://schemas.openxmlformats.org/officeDocument/2006/customXml" ds:itemID="{2E023653-6B5B-4804-80AD-12A433AD744A}"/>
</file>

<file path=customXml/itemProps3.xml><?xml version="1.0" encoding="utf-8"?>
<ds:datastoreItem xmlns:ds="http://schemas.openxmlformats.org/officeDocument/2006/customXml" ds:itemID="{8073919A-C5FE-4FF4-80BF-4B03375DD9A1}"/>
</file>

<file path=docProps/app.xml><?xml version="1.0" encoding="utf-8"?>
<Properties xmlns="http://schemas.openxmlformats.org/officeDocument/2006/extended-properties" xmlns:vt="http://schemas.openxmlformats.org/officeDocument/2006/docPropsVTypes">
  <Template>Normal.dotm</Template>
  <TotalTime>7</TotalTime>
  <Pages>4</Pages>
  <Words>973</Words>
  <Characters>5727</Characters>
  <Application>Microsoft Office Word</Application>
  <DocSecurity>0</DocSecurity>
  <Lines>173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Chasity Richardson</dc:creator>
  <cp:keywords/>
  <dc:description/>
  <cp:lastModifiedBy>Amy Jones</cp:lastModifiedBy>
  <cp:revision>5</cp:revision>
  <cp:lastPrinted>2024-06-24T15:04:00Z</cp:lastPrinted>
  <dcterms:created xsi:type="dcterms:W3CDTF">2024-06-25T18:43:00Z</dcterms:created>
  <dcterms:modified xsi:type="dcterms:W3CDTF">2024-06-25T18:45:00Z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