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600CCC" w14:textId="77777777" w:rsidR="001E2549" w:rsidRPr="001E2549" w:rsidRDefault="001E2549" w:rsidP="001E2549">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PUBLIC NOTICE OF A REGULAR MEETING OF </w:t>
      </w:r>
    </w:p>
    <w:p w14:paraId="35D7C3FA" w14:textId="77777777" w:rsidR="001E2549" w:rsidRPr="001E2549" w:rsidRDefault="001E2549" w:rsidP="001E2549">
      <w:pPr>
        <w:spacing w:after="0" w:line="259" w:lineRule="auto"/>
        <w:jc w:val="center"/>
        <w:rPr>
          <w:rFonts w:ascii="Arial" w:hAnsi="Arial" w:cs="Arial"/>
          <w:b/>
          <w:bCs/>
          <w:kern w:val="0"/>
          <w14:ligatures w14:val="none"/>
        </w:rPr>
      </w:pPr>
      <w:r w:rsidRPr="001E2549">
        <w:rPr>
          <w:rFonts w:ascii="Arial" w:hAnsi="Arial" w:cs="Arial"/>
          <w:b/>
          <w:bCs/>
          <w:kern w:val="0"/>
          <w14:ligatures w14:val="none"/>
        </w:rPr>
        <w:t>THE CLINTON PUBLIC WORKS AUTHORITY</w:t>
      </w:r>
    </w:p>
    <w:p w14:paraId="31862DCE" w14:textId="77777777" w:rsidR="001E2549" w:rsidRPr="001E2549" w:rsidRDefault="001E2549" w:rsidP="001E2549">
      <w:pPr>
        <w:spacing w:after="0" w:line="259" w:lineRule="auto"/>
        <w:jc w:val="center"/>
        <w:rPr>
          <w:rFonts w:ascii="Arial" w:hAnsi="Arial" w:cs="Arial"/>
          <w:b/>
          <w:bCs/>
          <w:kern w:val="0"/>
          <w14:ligatures w14:val="none"/>
        </w:rPr>
      </w:pPr>
      <w:r w:rsidRPr="001E2549">
        <w:rPr>
          <w:rFonts w:ascii="Arial" w:hAnsi="Arial" w:cs="Arial"/>
          <w:b/>
          <w:bCs/>
          <w:kern w:val="0"/>
          <w14:ligatures w14:val="none"/>
        </w:rPr>
        <w:t>CLINTON CITY HALL</w:t>
      </w:r>
    </w:p>
    <w:p w14:paraId="03980577" w14:textId="7A157657" w:rsidR="001E2549" w:rsidRPr="001E2549" w:rsidRDefault="001E2549" w:rsidP="001E2549">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TUESDAY, </w:t>
      </w:r>
      <w:r>
        <w:rPr>
          <w:rFonts w:ascii="Arial" w:hAnsi="Arial" w:cs="Arial"/>
          <w:b/>
          <w:bCs/>
          <w:kern w:val="0"/>
          <w14:ligatures w14:val="none"/>
        </w:rPr>
        <w:t>MAY 7</w:t>
      </w:r>
      <w:r w:rsidRPr="001E2549">
        <w:rPr>
          <w:rFonts w:ascii="Arial" w:hAnsi="Arial" w:cs="Arial"/>
          <w:b/>
          <w:bCs/>
          <w:kern w:val="0"/>
          <w14:ligatures w14:val="none"/>
        </w:rPr>
        <w:t>, 2024, 5:30 P.M.</w:t>
      </w:r>
    </w:p>
    <w:p w14:paraId="7A166099" w14:textId="77777777" w:rsidR="001E2549" w:rsidRPr="001E2549" w:rsidRDefault="001E2549" w:rsidP="001E2549">
      <w:pPr>
        <w:spacing w:after="0" w:line="259" w:lineRule="auto"/>
        <w:jc w:val="center"/>
        <w:rPr>
          <w:rFonts w:ascii="Arial" w:hAnsi="Arial" w:cs="Arial"/>
          <w:b/>
          <w:bCs/>
          <w:kern w:val="0"/>
          <w:sz w:val="16"/>
          <w:szCs w:val="16"/>
          <w14:ligatures w14:val="none"/>
        </w:rPr>
      </w:pPr>
    </w:p>
    <w:p w14:paraId="4784BA87" w14:textId="77777777" w:rsidR="001E2549" w:rsidRPr="001E2549" w:rsidRDefault="001E2549" w:rsidP="001E2549">
      <w:pPr>
        <w:spacing w:after="0" w:line="259" w:lineRule="auto"/>
        <w:jc w:val="center"/>
        <w:rPr>
          <w:rFonts w:ascii="Arial" w:hAnsi="Arial" w:cs="Arial"/>
          <w:b/>
          <w:bCs/>
          <w:kern w:val="0"/>
          <w:sz w:val="16"/>
          <w:szCs w:val="16"/>
          <w14:ligatures w14:val="none"/>
        </w:rPr>
      </w:pPr>
      <w:r w:rsidRPr="001E2549">
        <w:rPr>
          <w:rFonts w:ascii="Arial" w:hAnsi="Arial" w:cs="Arial"/>
          <w:b/>
          <w:bCs/>
          <w:kern w:val="0"/>
          <w14:ligatures w14:val="none"/>
        </w:rPr>
        <w:t>AGENDA</w:t>
      </w:r>
    </w:p>
    <w:p w14:paraId="49F4AB14" w14:textId="77777777" w:rsidR="001E2549" w:rsidRPr="001E2549" w:rsidRDefault="001E2549" w:rsidP="001E2549">
      <w:pPr>
        <w:spacing w:after="0" w:line="259" w:lineRule="auto"/>
        <w:jc w:val="center"/>
        <w:rPr>
          <w:rFonts w:ascii="Arial" w:hAnsi="Arial" w:cs="Arial"/>
          <w:b/>
          <w:bCs/>
          <w:kern w:val="0"/>
          <w:sz w:val="16"/>
          <w:szCs w:val="16"/>
          <w14:ligatures w14:val="none"/>
        </w:rPr>
      </w:pPr>
    </w:p>
    <w:p w14:paraId="4A53F688" w14:textId="77777777" w:rsidR="001E2549" w:rsidRPr="001E2549" w:rsidRDefault="001E2549" w:rsidP="001E2549">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CALL TO ORDER, OPENING PRAYER/PLEDGE OF ALLEGIANCE</w:t>
      </w:r>
    </w:p>
    <w:p w14:paraId="12259833" w14:textId="77777777" w:rsidR="001E2549" w:rsidRPr="001E2549" w:rsidRDefault="001E2549" w:rsidP="001E2549">
      <w:pPr>
        <w:spacing w:line="259" w:lineRule="auto"/>
        <w:ind w:left="720"/>
        <w:contextualSpacing/>
        <w:jc w:val="both"/>
        <w:rPr>
          <w:rFonts w:ascii="Arial" w:hAnsi="Arial" w:cs="Arial"/>
          <w:kern w:val="0"/>
          <w:sz w:val="16"/>
          <w:szCs w:val="16"/>
          <w14:ligatures w14:val="none"/>
        </w:rPr>
      </w:pPr>
    </w:p>
    <w:p w14:paraId="62146287" w14:textId="77777777" w:rsidR="000A1884" w:rsidRPr="003071DE" w:rsidRDefault="000A1884" w:rsidP="000A1884">
      <w:pPr>
        <w:spacing w:line="192" w:lineRule="auto"/>
        <w:ind w:left="720"/>
        <w:contextualSpacing/>
        <w:jc w:val="both"/>
        <w:rPr>
          <w:rFonts w:ascii="Arial" w:hAnsi="Arial" w:cs="Arial"/>
          <w:kern w:val="0"/>
          <w14:ligatures w14:val="none"/>
        </w:rPr>
      </w:pPr>
      <w:r>
        <w:rPr>
          <w:rFonts w:ascii="Arial" w:hAnsi="Arial" w:cs="Arial"/>
          <w:kern w:val="0"/>
          <w14:ligatures w14:val="none"/>
        </w:rPr>
        <w:t>Pat Peters, Pastor Church of Christ</w:t>
      </w:r>
      <w:r w:rsidRPr="003071DE">
        <w:rPr>
          <w:rFonts w:ascii="Arial" w:hAnsi="Arial" w:cs="Arial"/>
          <w:kern w:val="0"/>
          <w14:ligatures w14:val="none"/>
        </w:rPr>
        <w:t>, Prayer</w:t>
      </w:r>
    </w:p>
    <w:p w14:paraId="4314AE35" w14:textId="77777777" w:rsidR="000A1884" w:rsidRDefault="000A1884" w:rsidP="000A1884">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Post Commander, </w:t>
      </w:r>
      <w:r w:rsidRPr="003071DE">
        <w:rPr>
          <w:rFonts w:ascii="Arial" w:hAnsi="Arial" w:cs="Arial"/>
          <w:kern w:val="0"/>
          <w14:ligatures w14:val="none"/>
        </w:rPr>
        <w:t>American Legion Post 41</w:t>
      </w:r>
    </w:p>
    <w:p w14:paraId="1418FBA1" w14:textId="77777777" w:rsidR="00A619C5" w:rsidRPr="003071DE" w:rsidRDefault="00A619C5" w:rsidP="000A1884">
      <w:pPr>
        <w:spacing w:line="259" w:lineRule="auto"/>
        <w:ind w:left="720"/>
        <w:contextualSpacing/>
        <w:jc w:val="both"/>
        <w:rPr>
          <w:rFonts w:ascii="Arial" w:hAnsi="Arial" w:cs="Arial"/>
          <w:kern w:val="0"/>
          <w14:ligatures w14:val="none"/>
        </w:rPr>
      </w:pPr>
    </w:p>
    <w:p w14:paraId="6442FCF7" w14:textId="77777777" w:rsidR="001E2549" w:rsidRPr="001E2549" w:rsidRDefault="001E2549" w:rsidP="001E2549">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CONSENT AGENDA</w:t>
      </w:r>
    </w:p>
    <w:p w14:paraId="78EF6FA3" w14:textId="77777777" w:rsidR="001E2549" w:rsidRPr="001E2549" w:rsidRDefault="001E2549" w:rsidP="001E2549">
      <w:pPr>
        <w:spacing w:line="259" w:lineRule="auto"/>
        <w:ind w:left="720"/>
        <w:contextualSpacing/>
        <w:rPr>
          <w:rFonts w:ascii="Arial" w:hAnsi="Arial" w:cs="Arial"/>
          <w:kern w:val="0"/>
          <w:sz w:val="20"/>
          <w:szCs w:val="20"/>
          <w14:ligatures w14:val="none"/>
        </w:rPr>
      </w:pPr>
      <w:r w:rsidRPr="001E2549">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149AAD3D" w14:textId="77777777" w:rsidR="001E2549" w:rsidRPr="001E2549" w:rsidRDefault="001E2549" w:rsidP="001E2549">
      <w:pPr>
        <w:spacing w:line="259" w:lineRule="auto"/>
        <w:ind w:left="720"/>
        <w:contextualSpacing/>
        <w:jc w:val="center"/>
        <w:rPr>
          <w:rFonts w:ascii="Arial" w:hAnsi="Arial" w:cs="Arial"/>
          <w:kern w:val="0"/>
          <w:sz w:val="16"/>
          <w:szCs w:val="16"/>
          <w14:ligatures w14:val="none"/>
        </w:rPr>
      </w:pPr>
    </w:p>
    <w:p w14:paraId="0CF4BBBB" w14:textId="67EF888E" w:rsidR="001E2549" w:rsidRPr="001E2549" w:rsidRDefault="001E2549" w:rsidP="001E2549">
      <w:pPr>
        <w:numPr>
          <w:ilvl w:val="0"/>
          <w:numId w:val="3"/>
        </w:numPr>
        <w:spacing w:line="259" w:lineRule="auto"/>
        <w:contextualSpacing/>
        <w:rPr>
          <w:rFonts w:ascii="Arial" w:hAnsi="Arial" w:cs="Arial"/>
          <w:kern w:val="0"/>
          <w14:ligatures w14:val="none"/>
        </w:rPr>
      </w:pPr>
      <w:r w:rsidRPr="001E2549">
        <w:rPr>
          <w:rFonts w:ascii="Arial" w:hAnsi="Arial" w:cs="Arial"/>
          <w:kern w:val="0"/>
          <w14:ligatures w14:val="none"/>
        </w:rPr>
        <w:t xml:space="preserve">Minutes of the </w:t>
      </w:r>
      <w:r>
        <w:rPr>
          <w:rFonts w:ascii="Arial" w:hAnsi="Arial" w:cs="Arial"/>
          <w:kern w:val="0"/>
          <w14:ligatures w14:val="none"/>
        </w:rPr>
        <w:t>April 16</w:t>
      </w:r>
      <w:r w:rsidRPr="001E2549">
        <w:rPr>
          <w:rFonts w:ascii="Arial" w:hAnsi="Arial" w:cs="Arial"/>
          <w:kern w:val="0"/>
          <w14:ligatures w14:val="none"/>
        </w:rPr>
        <w:t xml:space="preserve">, 2024, </w:t>
      </w:r>
      <w:r>
        <w:rPr>
          <w:rFonts w:ascii="Arial" w:hAnsi="Arial" w:cs="Arial"/>
          <w:kern w:val="0"/>
          <w14:ligatures w14:val="none"/>
        </w:rPr>
        <w:t xml:space="preserve">Regular </w:t>
      </w:r>
      <w:r w:rsidRPr="001E2549">
        <w:rPr>
          <w:rFonts w:ascii="Arial" w:hAnsi="Arial" w:cs="Arial"/>
          <w:kern w:val="0"/>
          <w14:ligatures w14:val="none"/>
        </w:rPr>
        <w:t>Meeting</w:t>
      </w:r>
    </w:p>
    <w:p w14:paraId="23D29BC0" w14:textId="77777777" w:rsidR="001E2549" w:rsidRPr="001E2549" w:rsidRDefault="001E2549" w:rsidP="001E2549">
      <w:pPr>
        <w:numPr>
          <w:ilvl w:val="0"/>
          <w:numId w:val="3"/>
        </w:numPr>
        <w:spacing w:line="259" w:lineRule="auto"/>
        <w:contextualSpacing/>
        <w:rPr>
          <w:rFonts w:ascii="Arial" w:hAnsi="Arial" w:cs="Arial"/>
          <w:kern w:val="0"/>
          <w14:ligatures w14:val="none"/>
        </w:rPr>
      </w:pPr>
      <w:r w:rsidRPr="001E2549">
        <w:rPr>
          <w:rFonts w:ascii="Arial" w:hAnsi="Arial" w:cs="Arial"/>
          <w:kern w:val="0"/>
          <w14:ligatures w14:val="none"/>
        </w:rPr>
        <w:t>Consider Claims</w:t>
      </w:r>
    </w:p>
    <w:p w14:paraId="61ADCBAC" w14:textId="0C5DEAD6" w:rsidR="001E2549" w:rsidRPr="001E2549" w:rsidRDefault="001E2549" w:rsidP="001E2549">
      <w:pPr>
        <w:numPr>
          <w:ilvl w:val="0"/>
          <w:numId w:val="3"/>
        </w:numPr>
        <w:spacing w:after="0" w:line="259" w:lineRule="auto"/>
        <w:rPr>
          <w:rFonts w:ascii="Arial" w:hAnsi="Arial" w:cs="Arial"/>
          <w:kern w:val="0"/>
          <w14:ligatures w14:val="none"/>
        </w:rPr>
      </w:pPr>
      <w:r w:rsidRPr="001E2549">
        <w:rPr>
          <w:rFonts w:ascii="Arial" w:hAnsi="Arial" w:cs="Arial"/>
          <w:kern w:val="0"/>
          <w14:ligatures w14:val="none"/>
        </w:rPr>
        <w:t xml:space="preserve">Acknowledge Financial Reports from the month ending </w:t>
      </w:r>
      <w:r>
        <w:rPr>
          <w:rFonts w:ascii="Arial" w:hAnsi="Arial" w:cs="Arial"/>
          <w:kern w:val="0"/>
          <w14:ligatures w14:val="none"/>
        </w:rPr>
        <w:t>March 31</w:t>
      </w:r>
      <w:r w:rsidRPr="001E2549">
        <w:rPr>
          <w:rFonts w:ascii="Arial" w:hAnsi="Arial" w:cs="Arial"/>
          <w:kern w:val="0"/>
          <w14:ligatures w14:val="none"/>
        </w:rPr>
        <w:t>, 2024</w:t>
      </w:r>
    </w:p>
    <w:p w14:paraId="2A069B63" w14:textId="77777777" w:rsidR="001E2549" w:rsidRPr="001E2549" w:rsidRDefault="001E2549" w:rsidP="001E2549">
      <w:pPr>
        <w:tabs>
          <w:tab w:val="left" w:pos="990"/>
        </w:tabs>
        <w:spacing w:after="0" w:line="259" w:lineRule="auto"/>
        <w:ind w:left="1080"/>
        <w:contextualSpacing/>
        <w:jc w:val="both"/>
        <w:rPr>
          <w:rFonts w:ascii="Arial" w:hAnsi="Arial" w:cs="Arial"/>
          <w:kern w:val="0"/>
          <w:sz w:val="16"/>
          <w:szCs w:val="16"/>
          <w14:ligatures w14:val="none"/>
        </w:rPr>
      </w:pPr>
    </w:p>
    <w:p w14:paraId="5A83DE0F" w14:textId="77777777" w:rsidR="001E2549" w:rsidRPr="001E2549" w:rsidRDefault="001E2549" w:rsidP="001E2549">
      <w:pPr>
        <w:numPr>
          <w:ilvl w:val="0"/>
          <w:numId w:val="2"/>
        </w:numPr>
        <w:spacing w:after="0" w:line="259" w:lineRule="auto"/>
        <w:contextualSpacing/>
        <w:rPr>
          <w:rFonts w:ascii="Arial" w:hAnsi="Arial" w:cs="Arial"/>
          <w:kern w:val="0"/>
          <w14:ligatures w14:val="none"/>
        </w:rPr>
      </w:pPr>
      <w:r w:rsidRPr="001E2549">
        <w:rPr>
          <w:rFonts w:ascii="Arial" w:hAnsi="Arial" w:cs="Arial"/>
          <w:kern w:val="0"/>
          <w14:ligatures w14:val="none"/>
        </w:rPr>
        <w:t>DISCUSSION, CONSIDERATION, AND POSSIBLE ACTION REGARDING:</w:t>
      </w:r>
    </w:p>
    <w:p w14:paraId="0FEACF07" w14:textId="77777777" w:rsidR="001E2549" w:rsidRPr="001E2549" w:rsidRDefault="001E2549" w:rsidP="001E2549">
      <w:pPr>
        <w:spacing w:after="0" w:line="259" w:lineRule="auto"/>
        <w:ind w:firstLine="720"/>
        <w:rPr>
          <w:rFonts w:ascii="Arial" w:hAnsi="Arial" w:cs="Arial"/>
        </w:rPr>
      </w:pPr>
    </w:p>
    <w:p w14:paraId="7FD6C6C5" w14:textId="4D82B36E" w:rsidR="2DBCD173" w:rsidRDefault="627435E1" w:rsidP="6DB216D7">
      <w:pPr>
        <w:numPr>
          <w:ilvl w:val="0"/>
          <w:numId w:val="1"/>
        </w:numPr>
        <w:spacing w:after="0" w:line="259" w:lineRule="auto"/>
        <w:contextualSpacing/>
        <w:rPr>
          <w:rFonts w:ascii="Arial" w:hAnsi="Arial" w:cs="Arial"/>
        </w:rPr>
      </w:pPr>
      <w:r w:rsidRPr="5BE6DDBF">
        <w:rPr>
          <w:rFonts w:ascii="Arial" w:hAnsi="Arial" w:cs="Arial"/>
        </w:rPr>
        <w:t>Bid Acceptance – Chemical Feed Building at Water Treatment Plant</w:t>
      </w:r>
    </w:p>
    <w:p w14:paraId="296665C3" w14:textId="256DD039" w:rsidR="5BE6DDBF" w:rsidRDefault="14B417DC" w:rsidP="22B07622">
      <w:pPr>
        <w:numPr>
          <w:ilvl w:val="0"/>
          <w:numId w:val="1"/>
        </w:numPr>
        <w:spacing w:after="0" w:line="259" w:lineRule="auto"/>
        <w:contextualSpacing/>
        <w:jc w:val="both"/>
        <w:rPr>
          <w:rFonts w:ascii="Arial" w:hAnsi="Arial" w:cs="Arial"/>
        </w:rPr>
      </w:pPr>
      <w:r w:rsidRPr="22B07622">
        <w:rPr>
          <w:rFonts w:ascii="Arial" w:hAnsi="Arial" w:cs="Arial"/>
        </w:rPr>
        <w:t>Ongoing and/or Potential Future Maintenance/Improvement Projects o</w:t>
      </w:r>
      <w:r w:rsidR="7E288B6F" w:rsidRPr="22B07622">
        <w:rPr>
          <w:rFonts w:ascii="Arial" w:hAnsi="Arial" w:cs="Arial"/>
        </w:rPr>
        <w:t>f</w:t>
      </w:r>
      <w:r w:rsidRPr="22B07622">
        <w:rPr>
          <w:rFonts w:ascii="Arial" w:hAnsi="Arial" w:cs="Arial"/>
        </w:rPr>
        <w:t xml:space="preserve"> the </w:t>
      </w:r>
      <w:r w:rsidR="2881CCF2" w:rsidRPr="22B07622">
        <w:rPr>
          <w:rFonts w:ascii="Arial" w:hAnsi="Arial" w:cs="Arial"/>
        </w:rPr>
        <w:t xml:space="preserve">Clinton </w:t>
      </w:r>
      <w:r w:rsidRPr="22B07622">
        <w:rPr>
          <w:rFonts w:ascii="Arial" w:hAnsi="Arial" w:cs="Arial"/>
        </w:rPr>
        <w:t>Wastewater Collection and Treatment Facilities</w:t>
      </w:r>
      <w:r w:rsidR="2F4BB882" w:rsidRPr="22B07622">
        <w:rPr>
          <w:rFonts w:ascii="Arial" w:hAnsi="Arial" w:cs="Arial"/>
        </w:rPr>
        <w:t>.</w:t>
      </w:r>
    </w:p>
    <w:p w14:paraId="44573D04" w14:textId="77777777" w:rsidR="001E2549" w:rsidRPr="001E2549" w:rsidRDefault="001E2549" w:rsidP="001E2549">
      <w:pPr>
        <w:spacing w:after="0" w:line="259" w:lineRule="auto"/>
        <w:jc w:val="both"/>
        <w:rPr>
          <w:rFonts w:ascii="Arial" w:eastAsia="Arial" w:hAnsi="Arial" w:cs="Arial"/>
          <w:sz w:val="16"/>
          <w:szCs w:val="16"/>
        </w:rPr>
      </w:pPr>
    </w:p>
    <w:p w14:paraId="61CC92A0" w14:textId="77777777" w:rsidR="001E2549" w:rsidRPr="001E2549" w:rsidRDefault="001E2549" w:rsidP="0C060CE4">
      <w:pPr>
        <w:numPr>
          <w:ilvl w:val="0"/>
          <w:numId w:val="2"/>
        </w:numPr>
        <w:spacing w:line="259" w:lineRule="auto"/>
        <w:contextualSpacing/>
        <w:rPr>
          <w:rFonts w:eastAsiaTheme="minorEastAsia"/>
          <w:kern w:val="0"/>
          <w14:ligatures w14:val="none"/>
        </w:rPr>
      </w:pPr>
      <w:r w:rsidRPr="001E2549">
        <w:rPr>
          <w:rFonts w:ascii="Arial" w:hAnsi="Arial" w:cs="Arial"/>
          <w:kern w:val="0"/>
          <w14:ligatures w14:val="none"/>
        </w:rPr>
        <w:t>NEW BUSINESS (If any, pursuant to Section 311.9 of the Oklahoma Open Meeting Act.)</w:t>
      </w:r>
    </w:p>
    <w:p w14:paraId="3A27823D" w14:textId="2CD30956" w:rsidR="0C060CE4" w:rsidRDefault="0C060CE4" w:rsidP="6DB216D7">
      <w:pPr>
        <w:spacing w:line="259" w:lineRule="auto"/>
        <w:contextualSpacing/>
        <w:rPr>
          <w:rFonts w:eastAsiaTheme="minorEastAsia"/>
        </w:rPr>
      </w:pPr>
    </w:p>
    <w:p w14:paraId="0021EB9B" w14:textId="77777777" w:rsidR="001E2549" w:rsidRPr="001E2549" w:rsidRDefault="001E2549" w:rsidP="001E2549">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TRUSTEES’ COMMENTS</w:t>
      </w:r>
    </w:p>
    <w:p w14:paraId="305846DE" w14:textId="77777777" w:rsidR="001E2549" w:rsidRPr="001E2549" w:rsidRDefault="001E2549" w:rsidP="001E2549">
      <w:pPr>
        <w:spacing w:line="259" w:lineRule="auto"/>
        <w:ind w:left="720"/>
        <w:contextualSpacing/>
        <w:rPr>
          <w:rFonts w:ascii="Arial" w:hAnsi="Arial" w:cs="Arial"/>
          <w:kern w:val="0"/>
          <w:sz w:val="16"/>
          <w:szCs w:val="16"/>
          <w14:ligatures w14:val="none"/>
        </w:rPr>
      </w:pPr>
    </w:p>
    <w:p w14:paraId="45A376E9" w14:textId="77777777" w:rsidR="001E2549" w:rsidRPr="001E2549" w:rsidRDefault="001E2549" w:rsidP="001E2549">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MANAGER’S COMMENTS</w:t>
      </w:r>
    </w:p>
    <w:p w14:paraId="2B159CB7" w14:textId="77777777" w:rsidR="001E2549" w:rsidRPr="001E2549" w:rsidRDefault="001E2549" w:rsidP="001E2549">
      <w:pPr>
        <w:spacing w:line="259" w:lineRule="auto"/>
        <w:ind w:left="720"/>
        <w:contextualSpacing/>
        <w:jc w:val="both"/>
        <w:rPr>
          <w:rFonts w:ascii="Arial" w:hAnsi="Arial" w:cs="Arial"/>
          <w:kern w:val="0"/>
          <w:sz w:val="16"/>
          <w:szCs w:val="16"/>
          <w14:ligatures w14:val="none"/>
        </w:rPr>
      </w:pPr>
    </w:p>
    <w:p w14:paraId="7729EAAC" w14:textId="77777777" w:rsidR="001E2549" w:rsidRPr="001E2549" w:rsidRDefault="001E2549" w:rsidP="001E2549">
      <w:pPr>
        <w:numPr>
          <w:ilvl w:val="0"/>
          <w:numId w:val="2"/>
        </w:numPr>
        <w:spacing w:line="259" w:lineRule="auto"/>
        <w:contextualSpacing/>
        <w:jc w:val="both"/>
        <w:rPr>
          <w:rFonts w:ascii="Arial" w:hAnsi="Arial" w:cs="Arial"/>
          <w:kern w:val="0"/>
          <w14:ligatures w14:val="none"/>
        </w:rPr>
      </w:pPr>
      <w:r w:rsidRPr="001E2549">
        <w:rPr>
          <w:rFonts w:ascii="Arial" w:hAnsi="Arial" w:cs="Arial"/>
          <w:kern w:val="0"/>
          <w14:ligatures w14:val="none"/>
        </w:rPr>
        <w:t>AUDIENCE PARTICIPATION (According to Audience Participation Decorum Guidelines at Clinton City Council Public Meetings effective: 2/14/2017)</w:t>
      </w:r>
    </w:p>
    <w:p w14:paraId="1E1CD2A8" w14:textId="77777777" w:rsidR="001E2549" w:rsidRPr="001E2549" w:rsidRDefault="001E2549" w:rsidP="001E2549">
      <w:pPr>
        <w:spacing w:line="259" w:lineRule="auto"/>
        <w:ind w:left="720"/>
        <w:contextualSpacing/>
        <w:rPr>
          <w:rFonts w:ascii="Arial" w:hAnsi="Arial" w:cs="Arial"/>
          <w:kern w:val="0"/>
          <w:sz w:val="16"/>
          <w:szCs w:val="16"/>
          <w14:ligatures w14:val="none"/>
        </w:rPr>
      </w:pPr>
    </w:p>
    <w:p w14:paraId="52CA2868" w14:textId="77777777" w:rsidR="001E2549" w:rsidRPr="001E2549" w:rsidRDefault="001E2549" w:rsidP="001E2549">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ADJOURN</w:t>
      </w:r>
    </w:p>
    <w:p w14:paraId="307D1285" w14:textId="77777777" w:rsidR="001E2549" w:rsidRPr="001E2549" w:rsidRDefault="001E2549" w:rsidP="001E2549">
      <w:pPr>
        <w:spacing w:line="259" w:lineRule="auto"/>
        <w:ind w:left="720"/>
        <w:contextualSpacing/>
        <w:rPr>
          <w:rFonts w:ascii="Arial" w:hAnsi="Arial" w:cs="Arial"/>
          <w:kern w:val="0"/>
          <w:sz w:val="16"/>
          <w:szCs w:val="16"/>
          <w14:ligatures w14:val="none"/>
        </w:rPr>
      </w:pPr>
    </w:p>
    <w:p w14:paraId="493C5201" w14:textId="736C417D" w:rsidR="001E2549" w:rsidRPr="001E2549" w:rsidRDefault="001E2549" w:rsidP="001E2549">
      <w:pPr>
        <w:spacing w:line="259" w:lineRule="auto"/>
        <w:contextualSpacing/>
        <w:jc w:val="both"/>
        <w:rPr>
          <w:rFonts w:ascii="Arial" w:hAnsi="Arial" w:cs="Arial"/>
          <w:kern w:val="0"/>
          <w:sz w:val="20"/>
          <w:szCs w:val="20"/>
          <w14:ligatures w14:val="none"/>
        </w:rPr>
      </w:pPr>
      <w:r w:rsidRPr="001E2549">
        <w:rPr>
          <w:rFonts w:ascii="Arial" w:hAnsi="Arial" w:cs="Arial"/>
          <w:kern w:val="0"/>
          <w:sz w:val="20"/>
          <w:szCs w:val="20"/>
          <w14:ligatures w14:val="none"/>
        </w:rPr>
        <w:t xml:space="preserve">Filed this </w:t>
      </w:r>
      <w:r w:rsidR="00BA7714" w:rsidRPr="001E2549">
        <w:rPr>
          <w:rFonts w:ascii="Arial" w:hAnsi="Arial" w:cs="Arial"/>
          <w:kern w:val="0"/>
          <w:sz w:val="20"/>
          <w:szCs w:val="20"/>
          <w14:ligatures w14:val="none"/>
        </w:rPr>
        <w:t>3rd</w:t>
      </w:r>
      <w:r w:rsidRPr="001E2549">
        <w:rPr>
          <w:rFonts w:ascii="Arial" w:hAnsi="Arial" w:cs="Arial"/>
          <w:kern w:val="0"/>
          <w:sz w:val="20"/>
          <w:szCs w:val="20"/>
          <w14:ligatures w14:val="none"/>
        </w:rPr>
        <w:t xml:space="preserve"> day of </w:t>
      </w:r>
      <w:r w:rsidR="01D29648" w:rsidRPr="001E2549">
        <w:rPr>
          <w:rFonts w:ascii="Arial" w:hAnsi="Arial" w:cs="Arial"/>
          <w:kern w:val="0"/>
          <w:sz w:val="20"/>
          <w:szCs w:val="20"/>
          <w14:ligatures w14:val="none"/>
        </w:rPr>
        <w:t>May</w:t>
      </w:r>
      <w:r w:rsidRPr="001E2549">
        <w:rPr>
          <w:rFonts w:ascii="Arial" w:hAnsi="Arial" w:cs="Arial"/>
          <w:kern w:val="0"/>
          <w:sz w:val="20"/>
          <w:szCs w:val="20"/>
          <w14:ligatures w14:val="none"/>
        </w:rPr>
        <w:t xml:space="preserve"> 2024, Posted on the bulletin board in the lobby of the Clinton City Hall Ma</w:t>
      </w:r>
      <w:r w:rsidR="4122642E" w:rsidRPr="001E2549">
        <w:rPr>
          <w:rFonts w:ascii="Arial" w:hAnsi="Arial" w:cs="Arial"/>
          <w:kern w:val="0"/>
          <w:sz w:val="20"/>
          <w:szCs w:val="20"/>
          <w14:ligatures w14:val="none"/>
        </w:rPr>
        <w:t>y</w:t>
      </w:r>
      <w:r w:rsidRPr="001E2549">
        <w:rPr>
          <w:rFonts w:ascii="Arial" w:hAnsi="Arial" w:cs="Arial"/>
          <w:kern w:val="0"/>
          <w:sz w:val="20"/>
          <w:szCs w:val="20"/>
          <w14:ligatures w14:val="none"/>
        </w:rPr>
        <w:t xml:space="preserve"> </w:t>
      </w:r>
      <w:r w:rsidR="5E92B2C7" w:rsidRPr="001E2549">
        <w:rPr>
          <w:rFonts w:ascii="Arial" w:hAnsi="Arial" w:cs="Arial"/>
          <w:kern w:val="0"/>
          <w:sz w:val="20"/>
          <w:szCs w:val="20"/>
          <w14:ligatures w14:val="none"/>
        </w:rPr>
        <w:t>3</w:t>
      </w:r>
      <w:r w:rsidRPr="001E2549">
        <w:rPr>
          <w:rFonts w:ascii="Arial" w:hAnsi="Arial" w:cs="Arial"/>
          <w:kern w:val="0"/>
          <w:sz w:val="20"/>
          <w:szCs w:val="20"/>
          <w14:ligatures w14:val="none"/>
        </w:rPr>
        <w:t xml:space="preserve">, 2024, at </w:t>
      </w:r>
      <w:r w:rsidR="00313E07">
        <w:rPr>
          <w:rFonts w:ascii="Arial" w:hAnsi="Arial" w:cs="Arial"/>
          <w:kern w:val="0"/>
          <w:sz w:val="20"/>
          <w:szCs w:val="20"/>
          <w14:ligatures w14:val="none"/>
        </w:rPr>
        <w:t>11:00</w:t>
      </w:r>
      <w:r w:rsidRPr="001E2549">
        <w:rPr>
          <w:rFonts w:ascii="Arial" w:hAnsi="Arial" w:cs="Arial"/>
          <w:kern w:val="0"/>
          <w:sz w:val="20"/>
          <w:szCs w:val="20"/>
          <w14:ligatures w14:val="none"/>
        </w:rPr>
        <w:t xml:space="preserve"> </w:t>
      </w:r>
      <w:r w:rsidR="00313E07">
        <w:rPr>
          <w:rFonts w:ascii="Arial" w:hAnsi="Arial" w:cs="Arial"/>
          <w:kern w:val="0"/>
          <w:sz w:val="20"/>
          <w:szCs w:val="20"/>
          <w14:ligatures w14:val="none"/>
        </w:rPr>
        <w:t>a</w:t>
      </w:r>
      <w:r w:rsidRPr="001E2549">
        <w:rPr>
          <w:rFonts w:ascii="Arial" w:hAnsi="Arial" w:cs="Arial"/>
          <w:kern w:val="0"/>
          <w:sz w:val="20"/>
          <w:szCs w:val="20"/>
          <w14:ligatures w14:val="none"/>
        </w:rPr>
        <w:t>.m.</w:t>
      </w:r>
    </w:p>
    <w:p w14:paraId="2A22DA77" w14:textId="77777777" w:rsidR="001E2549" w:rsidRPr="001E2549" w:rsidRDefault="001E2549" w:rsidP="001E2549">
      <w:pPr>
        <w:spacing w:line="259" w:lineRule="auto"/>
        <w:contextualSpacing/>
        <w:jc w:val="both"/>
        <w:rPr>
          <w:rFonts w:ascii="Arial" w:hAnsi="Arial" w:cs="Arial"/>
          <w:kern w:val="0"/>
          <w:sz w:val="20"/>
          <w:szCs w:val="20"/>
          <w14:ligatures w14:val="none"/>
        </w:rPr>
      </w:pPr>
    </w:p>
    <w:p w14:paraId="1623C280" w14:textId="77777777" w:rsidR="001E2549" w:rsidRPr="001E2549" w:rsidRDefault="001E2549" w:rsidP="001E2549">
      <w:pPr>
        <w:spacing w:line="259" w:lineRule="auto"/>
        <w:jc w:val="both"/>
        <w:rPr>
          <w:sz w:val="22"/>
          <w:szCs w:val="22"/>
        </w:rPr>
      </w:pPr>
      <w:r w:rsidRPr="001E2549">
        <w:rPr>
          <w:rFonts w:ascii="Arial" w:hAnsi="Arial" w:cs="Arial"/>
          <w:kern w:val="0"/>
          <w14:ligatures w14:val="none"/>
        </w:rPr>
        <w:t>_________________________</w:t>
      </w:r>
      <w:r w:rsidRPr="001E2549">
        <w:rPr>
          <w:kern w:val="0"/>
          <w:sz w:val="22"/>
          <w:szCs w:val="22"/>
          <w14:ligatures w14:val="none"/>
        </w:rPr>
        <w:br/>
      </w:r>
      <w:r w:rsidRPr="001E2549">
        <w:rPr>
          <w:rFonts w:ascii="Arial" w:hAnsi="Arial" w:cs="Arial"/>
          <w:kern w:val="0"/>
          <w14:ligatures w14:val="none"/>
        </w:rPr>
        <w:t>AMY E. JONES, CITY CLERK</w:t>
      </w:r>
    </w:p>
    <w:p w14:paraId="270D92EE" w14:textId="77777777" w:rsidR="001E2549" w:rsidRDefault="001E2549"/>
    <w:sectPr w:rsidR="001E2549" w:rsidSect="00C60717">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951449" w14:textId="77777777" w:rsidR="00C60717" w:rsidRDefault="00C60717">
      <w:pPr>
        <w:spacing w:after="0" w:line="240" w:lineRule="auto"/>
      </w:pPr>
      <w:r>
        <w:separator/>
      </w:r>
    </w:p>
  </w:endnote>
  <w:endnote w:type="continuationSeparator" w:id="0">
    <w:p w14:paraId="14351E08" w14:textId="77777777" w:rsidR="00C60717" w:rsidRDefault="00C60717">
      <w:pPr>
        <w:spacing w:after="0" w:line="240" w:lineRule="auto"/>
      </w:pPr>
      <w:r>
        <w:continuationSeparator/>
      </w:r>
    </w:p>
  </w:endnote>
  <w:endnote w:type="continuationNotice" w:id="1">
    <w:p w14:paraId="77B62B4B" w14:textId="77777777" w:rsidR="00C60717" w:rsidRDefault="00C607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AF3548" w14:textId="77777777" w:rsidR="00C60717" w:rsidRDefault="00C60717">
      <w:pPr>
        <w:spacing w:after="0" w:line="240" w:lineRule="auto"/>
      </w:pPr>
      <w:r>
        <w:separator/>
      </w:r>
    </w:p>
  </w:footnote>
  <w:footnote w:type="continuationSeparator" w:id="0">
    <w:p w14:paraId="47546E5C" w14:textId="77777777" w:rsidR="00C60717" w:rsidRDefault="00C60717">
      <w:pPr>
        <w:spacing w:after="0" w:line="240" w:lineRule="auto"/>
      </w:pPr>
      <w:r>
        <w:continuationSeparator/>
      </w:r>
    </w:p>
  </w:footnote>
  <w:footnote w:type="continuationNotice" w:id="1">
    <w:p w14:paraId="4DEFAE1C" w14:textId="77777777" w:rsidR="00C60717" w:rsidRDefault="00C6071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E975F9" w14:textId="77777777" w:rsidR="001E2549" w:rsidRPr="001B0CE5" w:rsidRDefault="001E2549">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3B5FCA9E" w14:textId="77777777" w:rsidR="001E2549" w:rsidRDefault="001E2549">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F965B51"/>
    <w:multiLevelType w:val="hybridMultilevel"/>
    <w:tmpl w:val="66BEE9DE"/>
    <w:lvl w:ilvl="0" w:tplc="701074A6">
      <w:start w:val="1"/>
      <w:numFmt w:val="upperLetter"/>
      <w:lvlText w:val="%1."/>
      <w:lvlJc w:val="left"/>
      <w:pPr>
        <w:ind w:left="1080" w:hanging="360"/>
      </w:pPr>
    </w:lvl>
    <w:lvl w:ilvl="1" w:tplc="67AE1492">
      <w:start w:val="1"/>
      <w:numFmt w:val="lowerLetter"/>
      <w:lvlText w:val="%2."/>
      <w:lvlJc w:val="left"/>
      <w:pPr>
        <w:ind w:left="1800" w:hanging="360"/>
      </w:pPr>
    </w:lvl>
    <w:lvl w:ilvl="2" w:tplc="A274AD56">
      <w:start w:val="1"/>
      <w:numFmt w:val="lowerRoman"/>
      <w:lvlText w:val="%3."/>
      <w:lvlJc w:val="right"/>
      <w:pPr>
        <w:ind w:left="2520" w:hanging="180"/>
      </w:pPr>
    </w:lvl>
    <w:lvl w:ilvl="3" w:tplc="2DAA23B2">
      <w:start w:val="1"/>
      <w:numFmt w:val="decimal"/>
      <w:lvlText w:val="%4."/>
      <w:lvlJc w:val="left"/>
      <w:pPr>
        <w:ind w:left="3240" w:hanging="360"/>
      </w:pPr>
    </w:lvl>
    <w:lvl w:ilvl="4" w:tplc="CBC25004">
      <w:start w:val="1"/>
      <w:numFmt w:val="lowerLetter"/>
      <w:lvlText w:val="%5."/>
      <w:lvlJc w:val="left"/>
      <w:pPr>
        <w:ind w:left="3960" w:hanging="360"/>
      </w:pPr>
    </w:lvl>
    <w:lvl w:ilvl="5" w:tplc="3CB44F06">
      <w:start w:val="1"/>
      <w:numFmt w:val="lowerRoman"/>
      <w:lvlText w:val="%6."/>
      <w:lvlJc w:val="right"/>
      <w:pPr>
        <w:ind w:left="4680" w:hanging="180"/>
      </w:pPr>
    </w:lvl>
    <w:lvl w:ilvl="6" w:tplc="E790268A">
      <w:start w:val="1"/>
      <w:numFmt w:val="decimal"/>
      <w:lvlText w:val="%7."/>
      <w:lvlJc w:val="left"/>
      <w:pPr>
        <w:ind w:left="5400" w:hanging="360"/>
      </w:pPr>
    </w:lvl>
    <w:lvl w:ilvl="7" w:tplc="02C0FA18">
      <w:start w:val="1"/>
      <w:numFmt w:val="lowerLetter"/>
      <w:lvlText w:val="%8."/>
      <w:lvlJc w:val="left"/>
      <w:pPr>
        <w:ind w:left="6120" w:hanging="360"/>
      </w:pPr>
    </w:lvl>
    <w:lvl w:ilvl="8" w:tplc="37F289A8">
      <w:start w:val="1"/>
      <w:numFmt w:val="lowerRoman"/>
      <w:lvlText w:val="%9."/>
      <w:lvlJc w:val="right"/>
      <w:pPr>
        <w:ind w:left="6840" w:hanging="180"/>
      </w:pPr>
    </w:lvl>
  </w:abstractNum>
  <w:abstractNum w:abstractNumId="2"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2103322">
    <w:abstractNumId w:val="1"/>
  </w:num>
  <w:num w:numId="2" w16cid:durableId="2095661591">
    <w:abstractNumId w:val="2"/>
  </w:num>
  <w:num w:numId="3" w16cid:durableId="5484243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549"/>
    <w:rsid w:val="000A1884"/>
    <w:rsid w:val="000E149E"/>
    <w:rsid w:val="001E2549"/>
    <w:rsid w:val="00274C19"/>
    <w:rsid w:val="00313E07"/>
    <w:rsid w:val="00A619C5"/>
    <w:rsid w:val="00A73F8E"/>
    <w:rsid w:val="00AF6491"/>
    <w:rsid w:val="00BA7714"/>
    <w:rsid w:val="00C60717"/>
    <w:rsid w:val="00CB4309"/>
    <w:rsid w:val="00D06F5B"/>
    <w:rsid w:val="00D11B07"/>
    <w:rsid w:val="00F14641"/>
    <w:rsid w:val="00F40422"/>
    <w:rsid w:val="01747ABD"/>
    <w:rsid w:val="01D29648"/>
    <w:rsid w:val="0C060CE4"/>
    <w:rsid w:val="0ED5AA39"/>
    <w:rsid w:val="14B417DC"/>
    <w:rsid w:val="22B07622"/>
    <w:rsid w:val="2881CCF2"/>
    <w:rsid w:val="2B082D75"/>
    <w:rsid w:val="2DBCD173"/>
    <w:rsid w:val="2F4BB882"/>
    <w:rsid w:val="3ADCAD0F"/>
    <w:rsid w:val="4122642E"/>
    <w:rsid w:val="4F413FD0"/>
    <w:rsid w:val="5BE6DDBF"/>
    <w:rsid w:val="5E92B2C7"/>
    <w:rsid w:val="627435E1"/>
    <w:rsid w:val="6DB216D7"/>
    <w:rsid w:val="78347D51"/>
    <w:rsid w:val="7E288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95F2D"/>
  <w15:chartTrackingRefBased/>
  <w15:docId w15:val="{C58A208C-8750-42F6-A4C8-894D93950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25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E25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25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25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E25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E25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25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25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25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25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25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25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25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25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25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25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25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2549"/>
    <w:rPr>
      <w:rFonts w:eastAsiaTheme="majorEastAsia" w:cstheme="majorBidi"/>
      <w:color w:val="272727" w:themeColor="text1" w:themeTint="D8"/>
    </w:rPr>
  </w:style>
  <w:style w:type="paragraph" w:styleId="Title">
    <w:name w:val="Title"/>
    <w:basedOn w:val="Normal"/>
    <w:next w:val="Normal"/>
    <w:link w:val="TitleChar"/>
    <w:uiPriority w:val="10"/>
    <w:qFormat/>
    <w:rsid w:val="001E25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25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25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25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2549"/>
    <w:pPr>
      <w:spacing w:before="160"/>
      <w:jc w:val="center"/>
    </w:pPr>
    <w:rPr>
      <w:i/>
      <w:iCs/>
      <w:color w:val="404040" w:themeColor="text1" w:themeTint="BF"/>
    </w:rPr>
  </w:style>
  <w:style w:type="character" w:customStyle="1" w:styleId="QuoteChar">
    <w:name w:val="Quote Char"/>
    <w:basedOn w:val="DefaultParagraphFont"/>
    <w:link w:val="Quote"/>
    <w:uiPriority w:val="29"/>
    <w:rsid w:val="001E2549"/>
    <w:rPr>
      <w:i/>
      <w:iCs/>
      <w:color w:val="404040" w:themeColor="text1" w:themeTint="BF"/>
    </w:rPr>
  </w:style>
  <w:style w:type="paragraph" w:styleId="ListParagraph">
    <w:name w:val="List Paragraph"/>
    <w:basedOn w:val="Normal"/>
    <w:uiPriority w:val="34"/>
    <w:qFormat/>
    <w:rsid w:val="001E2549"/>
    <w:pPr>
      <w:ind w:left="720"/>
      <w:contextualSpacing/>
    </w:pPr>
  </w:style>
  <w:style w:type="character" w:styleId="IntenseEmphasis">
    <w:name w:val="Intense Emphasis"/>
    <w:basedOn w:val="DefaultParagraphFont"/>
    <w:uiPriority w:val="21"/>
    <w:qFormat/>
    <w:rsid w:val="001E2549"/>
    <w:rPr>
      <w:i/>
      <w:iCs/>
      <w:color w:val="0F4761" w:themeColor="accent1" w:themeShade="BF"/>
    </w:rPr>
  </w:style>
  <w:style w:type="paragraph" w:styleId="IntenseQuote">
    <w:name w:val="Intense Quote"/>
    <w:basedOn w:val="Normal"/>
    <w:next w:val="Normal"/>
    <w:link w:val="IntenseQuoteChar"/>
    <w:uiPriority w:val="30"/>
    <w:qFormat/>
    <w:rsid w:val="001E25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2549"/>
    <w:rPr>
      <w:i/>
      <w:iCs/>
      <w:color w:val="0F4761" w:themeColor="accent1" w:themeShade="BF"/>
    </w:rPr>
  </w:style>
  <w:style w:type="character" w:styleId="IntenseReference">
    <w:name w:val="Intense Reference"/>
    <w:basedOn w:val="DefaultParagraphFont"/>
    <w:uiPriority w:val="32"/>
    <w:qFormat/>
    <w:rsid w:val="001E2549"/>
    <w:rPr>
      <w:b/>
      <w:bCs/>
      <w:smallCaps/>
      <w:color w:val="0F4761" w:themeColor="accent1" w:themeShade="BF"/>
      <w:spacing w:val="5"/>
    </w:rPr>
  </w:style>
  <w:style w:type="paragraph" w:styleId="Header">
    <w:name w:val="header"/>
    <w:basedOn w:val="Normal"/>
    <w:link w:val="HeaderChar"/>
    <w:uiPriority w:val="99"/>
    <w:unhideWhenUsed/>
    <w:rsid w:val="001E2549"/>
    <w:pPr>
      <w:tabs>
        <w:tab w:val="center" w:pos="4680"/>
        <w:tab w:val="right" w:pos="9360"/>
      </w:tabs>
      <w:spacing w:after="0" w:line="240" w:lineRule="auto"/>
    </w:pPr>
    <w:rPr>
      <w:sz w:val="22"/>
      <w:szCs w:val="22"/>
    </w:rPr>
  </w:style>
  <w:style w:type="character" w:customStyle="1" w:styleId="HeaderChar">
    <w:name w:val="Header Char"/>
    <w:basedOn w:val="DefaultParagraphFont"/>
    <w:link w:val="Header"/>
    <w:uiPriority w:val="99"/>
    <w:rsid w:val="001E2549"/>
    <w:rPr>
      <w:sz w:val="22"/>
      <w:szCs w:val="22"/>
    </w:rPr>
  </w:style>
  <w:style w:type="paragraph" w:styleId="Footer">
    <w:name w:val="footer"/>
    <w:basedOn w:val="Normal"/>
    <w:link w:val="FooterChar"/>
    <w:uiPriority w:val="99"/>
    <w:semiHidden/>
    <w:unhideWhenUsed/>
    <w:rsid w:val="00AF649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F64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812A05E4-4691-4AD2-BA0E-C6D92F7C3B59}">
  <ds:schemaRefs>
    <ds:schemaRef ds:uri="http://schemas.microsoft.com/sharepoint/v3/contenttype/forms"/>
  </ds:schemaRefs>
</ds:datastoreItem>
</file>

<file path=customXml/itemProps2.xml><?xml version="1.0" encoding="utf-8"?>
<ds:datastoreItem xmlns:ds="http://schemas.openxmlformats.org/officeDocument/2006/customXml" ds:itemID="{9A8539C7-EC91-49DF-9E16-32011AE064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F2E37A9-8D3A-4347-ADDB-75C5E9F195F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212</Words>
  <Characters>1172</Characters>
  <Application>Microsoft Office Word</Application>
  <DocSecurity>0</DocSecurity>
  <Lines>35</Lines>
  <Paragraphs>17</Paragraphs>
  <ScaleCrop>false</ScaleCrop>
  <Company/>
  <LinksUpToDate>false</LinksUpToDate>
  <CharactersWithSpaces>1367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12</cp:revision>
  <dcterms:created xsi:type="dcterms:W3CDTF">2024-04-30T21:27:00Z</dcterms:created>
  <dcterms:modified xsi:type="dcterms:W3CDTF">2024-05-03T14:47:00Z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