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hAnsi="Times New Roman"/>
          <w:b/>
          <w:kern w:val="0"/>
          <w:sz w:val="24"/>
          <w14:ligatures w14:val="none"/>
        </w:rPr>
        <w:id w:val="33320475"/>
        <w:docPartObj>
          <w:docPartGallery w:val="Page Numbers (Top of Page)"/>
          <w:docPartUnique/>
        </w:docPartObj>
      </w:sdtPr>
      <w:sdtEndPr>
        <w:rPr>
          <w:b w:val="0"/>
          <w:noProof/>
        </w:rPr>
      </w:sdtEndPr>
      <w:sdtContent>
        <w:p w14:paraId="10236525" w14:textId="59D214B1"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sidR="002A037A">
            <w:rPr>
              <w:rFonts w:ascii="Times New Roman" w:hAnsi="Times New Roman" w:cs="Times New Roman"/>
              <w:b/>
              <w:color w:val="000000"/>
              <w:kern w:val="0"/>
              <w:sz w:val="24"/>
              <w:szCs w:val="24"/>
              <w14:ligatures w14:val="none"/>
            </w:rPr>
            <w:t>REGULAR</w:t>
          </w:r>
          <w:r w:rsidRPr="007555DA">
            <w:rPr>
              <w:rFonts w:ascii="Times New Roman" w:hAnsi="Times New Roman" w:cs="Times New Roman"/>
              <w:b/>
              <w:color w:val="000000"/>
              <w:kern w:val="0"/>
              <w:sz w:val="24"/>
              <w:szCs w:val="24"/>
              <w14:ligatures w14:val="none"/>
            </w:rPr>
            <w:t xml:space="preserve"> MEETING OF THE </w:t>
          </w:r>
        </w:p>
        <w:p w14:paraId="38EBFD41" w14:textId="77777777"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505F8506" w14:textId="77777777" w:rsidR="007555DA" w:rsidRPr="007555DA" w:rsidRDefault="007555DA" w:rsidP="007555DA">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7B7F0BEC"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53F94748" w14:textId="3761E1D4" w:rsidR="007555DA" w:rsidRPr="007555DA" w:rsidRDefault="007555DA" w:rsidP="007555DA">
          <w:pPr>
            <w:spacing w:after="0" w:line="240" w:lineRule="auto"/>
            <w:jc w:val="center"/>
            <w:rPr>
              <w:rFonts w:ascii="Times New Roman" w:hAnsi="Times New Roman" w:cs="Times New Roman"/>
              <w:bCs/>
              <w:kern w:val="0"/>
              <w:sz w:val="24"/>
              <w:u w:val="single"/>
              <w14:ligatures w14:val="none"/>
            </w:rPr>
          </w:pPr>
          <w:r w:rsidRPr="007555DA">
            <w:rPr>
              <w:rFonts w:ascii="Times New Roman" w:hAnsi="Times New Roman" w:cs="Times New Roman"/>
              <w:b/>
              <w:kern w:val="0"/>
              <w:sz w:val="24"/>
              <w:u w:val="single"/>
              <w14:ligatures w14:val="none"/>
            </w:rPr>
            <w:t xml:space="preserve">WEDNESDAY, </w:t>
          </w:r>
          <w:r w:rsidRPr="006F0655">
            <w:rPr>
              <w:rFonts w:ascii="Times New Roman" w:hAnsi="Times New Roman" w:cs="Times New Roman"/>
              <w:b/>
              <w:kern w:val="0"/>
              <w:sz w:val="24"/>
              <w:u w:val="single"/>
              <w14:ligatures w14:val="none"/>
            </w:rPr>
            <w:t xml:space="preserve">FEBRUARY </w:t>
          </w:r>
          <w:r w:rsidR="001C3A10">
            <w:rPr>
              <w:rFonts w:ascii="Times New Roman" w:hAnsi="Times New Roman" w:cs="Times New Roman"/>
              <w:b/>
              <w:kern w:val="0"/>
              <w:sz w:val="24"/>
              <w:u w:val="single"/>
              <w14:ligatures w14:val="none"/>
            </w:rPr>
            <w:t>28</w:t>
          </w:r>
          <w:r w:rsidRPr="007555DA">
            <w:rPr>
              <w:rFonts w:ascii="Times New Roman" w:hAnsi="Times New Roman" w:cs="Times New Roman"/>
              <w:b/>
              <w:kern w:val="0"/>
              <w:sz w:val="24"/>
              <w:u w:val="single"/>
              <w14:ligatures w14:val="none"/>
            </w:rPr>
            <w:t>, 2024, 12:00 P.M.</w:t>
          </w:r>
        </w:p>
        <w:p w14:paraId="1D307A63"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67D3EAA6"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p>
        <w:p w14:paraId="47DDD578" w14:textId="12024764" w:rsidR="007555DA" w:rsidRPr="007555DA" w:rsidRDefault="007555DA" w:rsidP="007555DA">
          <w:pPr>
            <w:spacing w:after="0" w:line="240" w:lineRule="auto"/>
            <w:jc w:val="center"/>
            <w:rPr>
              <w:rFonts w:ascii="Times New Roman" w:hAnsi="Times New Roman"/>
              <w:kern w:val="0"/>
              <w:sz w:val="24"/>
              <w14:ligatures w14:val="none"/>
            </w:rPr>
          </w:pPr>
          <w:r w:rsidRPr="007555DA">
            <w:rPr>
              <w:rFonts w:ascii="Times New Roman" w:hAnsi="Times New Roman" w:cs="Times New Roman"/>
              <w:b/>
              <w:kern w:val="0"/>
              <w:sz w:val="24"/>
              <w:u w:val="single"/>
              <w14:ligatures w14:val="none"/>
            </w:rPr>
            <w:t xml:space="preserve"> AGENDA</w:t>
          </w:r>
          <w:r w:rsidRPr="007555DA">
            <w:rPr>
              <w:rFonts w:ascii="Times New Roman" w:hAnsi="Times New Roman" w:cs="Times New Roman"/>
              <w:b/>
              <w:kern w:val="0"/>
              <w:sz w:val="24"/>
              <w14:ligatures w14:val="none"/>
            </w:rPr>
            <w:t xml:space="preserve">    </w:t>
          </w:r>
          <w:r w:rsidRPr="007555DA">
            <w:rPr>
              <w:rFonts w:ascii="Times New Roman" w:hAnsi="Times New Roman"/>
              <w:noProof/>
              <w:kern w:val="0"/>
              <w:sz w:val="24"/>
              <w14:ligatures w14:val="none"/>
            </w:rPr>
            <w:t xml:space="preserve">                                        </w:t>
          </w:r>
        </w:p>
      </w:sdtContent>
    </w:sdt>
    <w:p w14:paraId="24533D67"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286765F8"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21BFB4DC" w14:textId="77777777" w:rsidR="007555DA" w:rsidRPr="007555DA" w:rsidRDefault="007555DA" w:rsidP="007555DA">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528A26A0"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18F8A5A3" w14:textId="77777777" w:rsidR="007555DA" w:rsidRPr="007555DA" w:rsidRDefault="007555DA" w:rsidP="007555DA">
      <w:pPr>
        <w:numPr>
          <w:ilvl w:val="0"/>
          <w:numId w:val="4"/>
        </w:numPr>
        <w:tabs>
          <w:tab w:val="right" w:leader="dot" w:pos="10800"/>
        </w:tabs>
        <w:spacing w:line="240" w:lineRule="auto"/>
        <w:contextualSpacing/>
        <w:jc w:val="both"/>
        <w:rPr>
          <w:rFonts w:ascii="Times New Roman" w:hAnsi="Times New Roman" w:cs="Times New Roman"/>
          <w:kern w:val="0"/>
          <w:sz w:val="24"/>
          <w:szCs w:val="24"/>
          <w14:ligatures w14:val="none"/>
        </w:rPr>
      </w:pPr>
      <w:r w:rsidRPr="007555DA">
        <w:rPr>
          <w:rFonts w:ascii="Times New Roman" w:hAnsi="Times New Roman" w:cs="Times New Roman"/>
          <w:b/>
          <w:kern w:val="0"/>
          <w:sz w:val="24"/>
          <w:szCs w:val="24"/>
          <w14:ligatures w14:val="none"/>
        </w:rPr>
        <w:t>REVIEW AND APPROVAL OF CONSENT AGENDA ITEMS</w:t>
      </w:r>
    </w:p>
    <w:p w14:paraId="15F72C11" w14:textId="77777777" w:rsidR="007555DA" w:rsidRPr="007555DA" w:rsidRDefault="007555DA" w:rsidP="007555DA">
      <w:pPr>
        <w:spacing w:line="240" w:lineRule="auto"/>
        <w:jc w:val="both"/>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6625773" w14:textId="6C5BEEAE" w:rsidR="007555DA" w:rsidRPr="007555DA" w:rsidRDefault="007555DA"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January </w:t>
      </w:r>
      <w:r w:rsidRPr="006F0655">
        <w:rPr>
          <w:rFonts w:ascii="Times New Roman" w:hAnsi="Times New Roman" w:cs="Times New Roman"/>
          <w:kern w:val="0"/>
          <w:sz w:val="24"/>
          <w:szCs w:val="24"/>
          <w14:ligatures w14:val="none"/>
        </w:rPr>
        <w:t>24</w:t>
      </w:r>
      <w:r w:rsidRPr="007555DA">
        <w:rPr>
          <w:rFonts w:ascii="Times New Roman" w:hAnsi="Times New Roman" w:cs="Times New Roman"/>
          <w:kern w:val="0"/>
          <w:sz w:val="24"/>
          <w:szCs w:val="24"/>
          <w14:ligatures w14:val="none"/>
        </w:rPr>
        <w:t>, 2024, Special Meeting</w:t>
      </w:r>
    </w:p>
    <w:p w14:paraId="45C1B75C" w14:textId="77777777" w:rsidR="007555DA" w:rsidRPr="007555DA" w:rsidRDefault="007555DA"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Consider Claims</w:t>
      </w:r>
    </w:p>
    <w:p w14:paraId="33A4236F" w14:textId="2959F53E" w:rsidR="007555DA" w:rsidRDefault="007555DA" w:rsidP="007555DA">
      <w:pPr>
        <w:numPr>
          <w:ilvl w:val="0"/>
          <w:numId w:val="1"/>
        </w:numPr>
        <w:spacing w:line="240" w:lineRule="auto"/>
        <w:ind w:left="1080"/>
        <w:contextualSpacing/>
        <w:jc w:val="both"/>
        <w:rPr>
          <w:rFonts w:ascii="Times New Roman" w:hAnsi="Times New Roman" w:cs="Times New Roman"/>
          <w:b/>
          <w:bCs/>
          <w:kern w:val="0"/>
          <w:sz w:val="24"/>
          <w:szCs w:val="24"/>
          <w:u w:val="single"/>
          <w14:ligatures w14:val="none"/>
        </w:rPr>
      </w:pPr>
      <w:r w:rsidRPr="007555DA">
        <w:rPr>
          <w:rFonts w:ascii="Times New Roman" w:hAnsi="Times New Roman" w:cs="Times New Roman"/>
          <w:kern w:val="0"/>
          <w:sz w:val="24"/>
          <w:szCs w:val="24"/>
          <w14:ligatures w14:val="none"/>
        </w:rPr>
        <w:t xml:space="preserve">Acknowledgement of Receipt of Financial Statement for the Month Ending </w:t>
      </w:r>
      <w:r>
        <w:rPr>
          <w:rFonts w:ascii="Times New Roman" w:hAnsi="Times New Roman" w:cs="Times New Roman"/>
          <w:kern w:val="0"/>
          <w:sz w:val="24"/>
          <w:szCs w:val="24"/>
          <w14:ligatures w14:val="none"/>
        </w:rPr>
        <w:t>January 31</w:t>
      </w:r>
      <w:r w:rsidRPr="007555DA">
        <w:rPr>
          <w:rFonts w:ascii="Times New Roman" w:hAnsi="Times New Roman" w:cs="Times New Roman"/>
          <w:kern w:val="0"/>
          <w:sz w:val="24"/>
          <w:szCs w:val="24"/>
          <w14:ligatures w14:val="none"/>
        </w:rPr>
        <w:t>, 202</w:t>
      </w:r>
      <w:r>
        <w:rPr>
          <w:rFonts w:ascii="Times New Roman" w:hAnsi="Times New Roman" w:cs="Times New Roman"/>
          <w:kern w:val="0"/>
          <w:sz w:val="24"/>
          <w:szCs w:val="24"/>
          <w14:ligatures w14:val="none"/>
        </w:rPr>
        <w:t>4</w:t>
      </w:r>
    </w:p>
    <w:p w14:paraId="64A4B920" w14:textId="30176A23" w:rsidR="00B97A96" w:rsidRPr="006F0655" w:rsidRDefault="00B97A96"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6F0655">
        <w:rPr>
          <w:rFonts w:ascii="Times New Roman" w:hAnsi="Times New Roman" w:cs="Times New Roman"/>
          <w:kern w:val="0"/>
          <w:sz w:val="24"/>
          <w:szCs w:val="24"/>
          <w14:ligatures w14:val="none"/>
        </w:rPr>
        <w:t xml:space="preserve">Ratification of Texas Hospital Insurance Exchange/First Insurance Funding $121,458.00 </w:t>
      </w:r>
    </w:p>
    <w:p w14:paraId="3F372A4C" w14:textId="77777777" w:rsidR="00B97A96" w:rsidRPr="007555DA" w:rsidRDefault="00B97A96" w:rsidP="00B97A96">
      <w:pPr>
        <w:spacing w:line="240" w:lineRule="auto"/>
        <w:ind w:left="1080"/>
        <w:contextualSpacing/>
        <w:jc w:val="both"/>
        <w:rPr>
          <w:rFonts w:ascii="Times New Roman" w:hAnsi="Times New Roman" w:cs="Times New Roman"/>
          <w:b/>
          <w:bCs/>
          <w:kern w:val="0"/>
          <w:sz w:val="24"/>
          <w:szCs w:val="24"/>
          <w:u w:val="single"/>
          <w14:ligatures w14:val="none"/>
        </w:rPr>
      </w:pPr>
    </w:p>
    <w:p w14:paraId="27FF50F0"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p>
    <w:p w14:paraId="08D0C8E7" w14:textId="77777777" w:rsidR="007555DA" w:rsidRPr="007555DA" w:rsidRDefault="007555DA" w:rsidP="007555DA">
      <w:pPr>
        <w:numPr>
          <w:ilvl w:val="0"/>
          <w:numId w:val="7"/>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bCs/>
          <w:kern w:val="0"/>
          <w:sz w:val="24"/>
          <w:szCs w:val="24"/>
          <w14:ligatures w14:val="none"/>
        </w:rPr>
        <w:t>Administrative reports</w:t>
      </w:r>
    </w:p>
    <w:p w14:paraId="4CB804DB" w14:textId="1080B08E" w:rsidR="007555DA" w:rsidRPr="00B97A96" w:rsidRDefault="007555DA" w:rsidP="007555DA">
      <w:pPr>
        <w:numPr>
          <w:ilvl w:val="0"/>
          <w:numId w:val="8"/>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kern w:val="0"/>
          <w:sz w:val="24"/>
          <w:szCs w:val="24"/>
          <w14:ligatures w14:val="none"/>
        </w:rPr>
        <w:t xml:space="preserve">Hospital Report </w:t>
      </w:r>
      <w:r>
        <w:rPr>
          <w:rFonts w:ascii="Times New Roman" w:hAnsi="Times New Roman" w:cs="Times New Roman"/>
          <w:kern w:val="0"/>
          <w:sz w:val="24"/>
          <w:szCs w:val="24"/>
          <w14:ligatures w14:val="none"/>
        </w:rPr>
        <w:t>–</w:t>
      </w:r>
      <w:r w:rsidRPr="007555DA">
        <w:rPr>
          <w:rFonts w:ascii="Times New Roman" w:hAnsi="Times New Roman" w:cs="Times New Roman"/>
          <w:kern w:val="0"/>
          <w:sz w:val="24"/>
          <w:szCs w:val="24"/>
          <w14:ligatures w14:val="none"/>
        </w:rPr>
        <w:t xml:space="preserve"> Update</w:t>
      </w:r>
    </w:p>
    <w:p w14:paraId="3CF8FFB6" w14:textId="21BA3639" w:rsidR="00B97A96" w:rsidRPr="00737D07" w:rsidRDefault="00B97A96" w:rsidP="007555DA">
      <w:pPr>
        <w:numPr>
          <w:ilvl w:val="0"/>
          <w:numId w:val="8"/>
        </w:numPr>
        <w:spacing w:line="240" w:lineRule="auto"/>
        <w:contextualSpacing/>
        <w:jc w:val="both"/>
        <w:rPr>
          <w:rFonts w:ascii="Times New Roman" w:hAnsi="Times New Roman" w:cs="Times New Roman"/>
          <w:bCs/>
          <w:kern w:val="0"/>
          <w:sz w:val="24"/>
          <w:szCs w:val="24"/>
          <w14:ligatures w14:val="none"/>
        </w:rPr>
      </w:pPr>
      <w:r>
        <w:rPr>
          <w:rFonts w:ascii="Times New Roman" w:hAnsi="Times New Roman" w:cs="Times New Roman"/>
          <w:kern w:val="0"/>
          <w:sz w:val="24"/>
          <w:szCs w:val="24"/>
          <w14:ligatures w14:val="none"/>
        </w:rPr>
        <w:t>Contract with Northeast Oklahoma Management Services Organization, LLC</w:t>
      </w:r>
    </w:p>
    <w:p w14:paraId="1C88385D" w14:textId="0B4533CB" w:rsidR="00EA5351" w:rsidRDefault="003278D0" w:rsidP="00EA5351">
      <w:pPr>
        <w:pStyle w:val="ListParagraph"/>
        <w:numPr>
          <w:ilvl w:val="0"/>
          <w:numId w:val="7"/>
        </w:numPr>
        <w:spacing w:line="240" w:lineRule="auto"/>
        <w:jc w:val="both"/>
        <w:rPr>
          <w:rFonts w:ascii="Times New Roman" w:hAnsi="Times New Roman" w:cs="Times New Roman"/>
          <w:bCs/>
          <w:kern w:val="0"/>
          <w:sz w:val="24"/>
          <w:szCs w:val="24"/>
          <w14:ligatures w14:val="none"/>
        </w:rPr>
      </w:pPr>
      <w:r>
        <w:rPr>
          <w:rFonts w:ascii="Times New Roman" w:hAnsi="Times New Roman" w:cs="Times New Roman"/>
          <w:bCs/>
          <w:kern w:val="0"/>
          <w:sz w:val="24"/>
          <w:szCs w:val="24"/>
          <w14:ligatures w14:val="none"/>
        </w:rPr>
        <w:t>Amendment to the Declaratio</w:t>
      </w:r>
      <w:r w:rsidR="00BF0412">
        <w:rPr>
          <w:rFonts w:ascii="Times New Roman" w:hAnsi="Times New Roman" w:cs="Times New Roman"/>
          <w:bCs/>
          <w:kern w:val="0"/>
          <w:sz w:val="24"/>
          <w:szCs w:val="24"/>
          <w14:ligatures w14:val="none"/>
        </w:rPr>
        <w:t>n</w:t>
      </w:r>
      <w:r>
        <w:rPr>
          <w:rFonts w:ascii="Times New Roman" w:hAnsi="Times New Roman" w:cs="Times New Roman"/>
          <w:bCs/>
          <w:kern w:val="0"/>
          <w:sz w:val="24"/>
          <w:szCs w:val="24"/>
          <w14:ligatures w14:val="none"/>
        </w:rPr>
        <w:t xml:space="preserve"> of Trust for th</w:t>
      </w:r>
      <w:r w:rsidR="00BF0412">
        <w:rPr>
          <w:rFonts w:ascii="Times New Roman" w:hAnsi="Times New Roman" w:cs="Times New Roman"/>
          <w:bCs/>
          <w:kern w:val="0"/>
          <w:sz w:val="24"/>
          <w:szCs w:val="24"/>
          <w14:ligatures w14:val="none"/>
        </w:rPr>
        <w:t>e</w:t>
      </w:r>
      <w:r>
        <w:rPr>
          <w:rFonts w:ascii="Times New Roman" w:hAnsi="Times New Roman" w:cs="Times New Roman"/>
          <w:bCs/>
          <w:kern w:val="0"/>
          <w:sz w:val="24"/>
          <w:szCs w:val="24"/>
          <w14:ligatures w14:val="none"/>
        </w:rPr>
        <w:t xml:space="preserve"> Purpose of Removing the Required Phy</w:t>
      </w:r>
      <w:r w:rsidR="006305B8">
        <w:rPr>
          <w:rFonts w:ascii="Times New Roman" w:hAnsi="Times New Roman" w:cs="Times New Roman"/>
          <w:bCs/>
          <w:kern w:val="0"/>
          <w:sz w:val="24"/>
          <w:szCs w:val="24"/>
          <w14:ligatures w14:val="none"/>
        </w:rPr>
        <w:t>sician Member Position as Described in Article VII(1)(a) of the Declaration of T</w:t>
      </w:r>
      <w:r w:rsidR="00BF0412">
        <w:rPr>
          <w:rFonts w:ascii="Times New Roman" w:hAnsi="Times New Roman" w:cs="Times New Roman"/>
          <w:bCs/>
          <w:kern w:val="0"/>
          <w:sz w:val="24"/>
          <w:szCs w:val="24"/>
          <w14:ligatures w14:val="none"/>
        </w:rPr>
        <w:t>r</w:t>
      </w:r>
      <w:r w:rsidR="006305B8">
        <w:rPr>
          <w:rFonts w:ascii="Times New Roman" w:hAnsi="Times New Roman" w:cs="Times New Roman"/>
          <w:bCs/>
          <w:kern w:val="0"/>
          <w:sz w:val="24"/>
          <w:szCs w:val="24"/>
          <w14:ligatures w14:val="none"/>
        </w:rPr>
        <w:t>ust</w:t>
      </w:r>
      <w:r w:rsidR="00BF0412">
        <w:rPr>
          <w:rFonts w:ascii="Times New Roman" w:hAnsi="Times New Roman" w:cs="Times New Roman"/>
          <w:bCs/>
          <w:kern w:val="0"/>
          <w:sz w:val="24"/>
          <w:szCs w:val="24"/>
          <w14:ligatures w14:val="none"/>
        </w:rPr>
        <w:t>.</w:t>
      </w:r>
    </w:p>
    <w:p w14:paraId="5EFC375E" w14:textId="3A738B06" w:rsidR="009B08CC" w:rsidRDefault="00455003" w:rsidP="00EA5351">
      <w:pPr>
        <w:pStyle w:val="ListParagraph"/>
        <w:numPr>
          <w:ilvl w:val="0"/>
          <w:numId w:val="7"/>
        </w:numPr>
        <w:spacing w:line="240" w:lineRule="auto"/>
        <w:jc w:val="both"/>
        <w:rPr>
          <w:rFonts w:ascii="Times New Roman" w:hAnsi="Times New Roman" w:cs="Times New Roman"/>
          <w:bCs/>
          <w:kern w:val="0"/>
          <w:sz w:val="24"/>
          <w:szCs w:val="24"/>
          <w14:ligatures w14:val="none"/>
        </w:rPr>
      </w:pPr>
      <w:r>
        <w:rPr>
          <w:rFonts w:ascii="Times New Roman" w:hAnsi="Times New Roman" w:cs="Times New Roman"/>
          <w:bCs/>
          <w:kern w:val="0"/>
          <w:sz w:val="24"/>
          <w:szCs w:val="24"/>
          <w14:ligatures w14:val="none"/>
        </w:rPr>
        <w:t>Amendment to the Clinton Hospital Authority Board Bylaws “The Required” Committee</w:t>
      </w:r>
      <w:r w:rsidR="00E04C58">
        <w:rPr>
          <w:rFonts w:ascii="Times New Roman" w:hAnsi="Times New Roman" w:cs="Times New Roman"/>
          <w:bCs/>
          <w:kern w:val="0"/>
          <w:sz w:val="24"/>
          <w:szCs w:val="24"/>
          <w14:ligatures w14:val="none"/>
        </w:rPr>
        <w:t>s Page 3 of 13.</w:t>
      </w:r>
    </w:p>
    <w:p w14:paraId="5D73DC0F" w14:textId="4B6E2BF8" w:rsidR="00E04C58" w:rsidRDefault="00B23414" w:rsidP="00EA5351">
      <w:pPr>
        <w:pStyle w:val="ListParagraph"/>
        <w:numPr>
          <w:ilvl w:val="0"/>
          <w:numId w:val="7"/>
        </w:numPr>
        <w:spacing w:line="240" w:lineRule="auto"/>
        <w:jc w:val="both"/>
        <w:rPr>
          <w:rFonts w:ascii="Times New Roman" w:hAnsi="Times New Roman" w:cs="Times New Roman"/>
          <w:bCs/>
          <w:kern w:val="0"/>
          <w:sz w:val="24"/>
          <w:szCs w:val="24"/>
          <w14:ligatures w14:val="none"/>
        </w:rPr>
      </w:pPr>
      <w:r>
        <w:rPr>
          <w:rFonts w:ascii="Times New Roman" w:hAnsi="Times New Roman" w:cs="Times New Roman"/>
          <w:bCs/>
          <w:kern w:val="0"/>
          <w:sz w:val="24"/>
          <w:szCs w:val="24"/>
          <w14:ligatures w14:val="none"/>
        </w:rPr>
        <w:t xml:space="preserve">Clinton Hospital Authority DBA Clinton Regional Hospital Employee Handbook Page </w:t>
      </w:r>
      <w:r w:rsidR="0014542B">
        <w:rPr>
          <w:rFonts w:ascii="Times New Roman" w:hAnsi="Times New Roman" w:cs="Times New Roman"/>
          <w:bCs/>
          <w:kern w:val="0"/>
          <w:sz w:val="24"/>
          <w:szCs w:val="24"/>
          <w14:ligatures w14:val="none"/>
        </w:rPr>
        <w:t>forty-eight (</w:t>
      </w:r>
      <w:r>
        <w:rPr>
          <w:rFonts w:ascii="Times New Roman" w:hAnsi="Times New Roman" w:cs="Times New Roman"/>
          <w:bCs/>
          <w:kern w:val="0"/>
          <w:sz w:val="24"/>
          <w:szCs w:val="24"/>
          <w14:ligatures w14:val="none"/>
        </w:rPr>
        <w:t>48</w:t>
      </w:r>
      <w:r w:rsidR="0014542B">
        <w:rPr>
          <w:rFonts w:ascii="Times New Roman" w:hAnsi="Times New Roman" w:cs="Times New Roman"/>
          <w:bCs/>
          <w:kern w:val="0"/>
          <w:sz w:val="24"/>
          <w:szCs w:val="24"/>
          <w14:ligatures w14:val="none"/>
        </w:rPr>
        <w:t>)</w:t>
      </w:r>
      <w:r>
        <w:rPr>
          <w:rFonts w:ascii="Times New Roman" w:hAnsi="Times New Roman" w:cs="Times New Roman"/>
          <w:bCs/>
          <w:kern w:val="0"/>
          <w:sz w:val="24"/>
          <w:szCs w:val="24"/>
          <w14:ligatures w14:val="none"/>
        </w:rPr>
        <w:t xml:space="preserve"> Licensure</w:t>
      </w:r>
    </w:p>
    <w:p w14:paraId="4A9F3593" w14:textId="7F45946D" w:rsidR="007555DA" w:rsidRPr="00D3086C" w:rsidRDefault="007555DA" w:rsidP="00D3086C">
      <w:pPr>
        <w:pStyle w:val="ListParagraph"/>
        <w:numPr>
          <w:ilvl w:val="0"/>
          <w:numId w:val="4"/>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lastRenderedPageBreak/>
        <w:t xml:space="preserve">FINANCIAL REPORT </w:t>
      </w:r>
    </w:p>
    <w:p w14:paraId="58D73772" w14:textId="77777777" w:rsidR="007555DA" w:rsidRPr="007555DA" w:rsidRDefault="007555DA" w:rsidP="007555DA">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sidRPr="007555DA">
        <w:rPr>
          <w:rFonts w:ascii="Times New Roman" w:hAnsi="Times New Roman" w:cs="Times New Roman"/>
          <w:b/>
          <w:bCs/>
          <w:kern w:val="0"/>
          <w:sz w:val="24"/>
          <w:szCs w:val="24"/>
          <w14:ligatures w14:val="none"/>
        </w:rPr>
        <w:t xml:space="preserve">Financial Statement </w:t>
      </w:r>
    </w:p>
    <w:p w14:paraId="37096FF2" w14:textId="77777777" w:rsidR="00D932C8" w:rsidRDefault="00D932C8" w:rsidP="00D932C8">
      <w:pPr>
        <w:tabs>
          <w:tab w:val="left" w:pos="720"/>
        </w:tabs>
        <w:spacing w:after="0" w:line="240" w:lineRule="auto"/>
        <w:contextualSpacing/>
        <w:jc w:val="both"/>
        <w:rPr>
          <w:rFonts w:ascii="Times New Roman" w:hAnsi="Times New Roman" w:cs="Times New Roman"/>
          <w:b/>
          <w:bCs/>
          <w:kern w:val="0"/>
          <w:sz w:val="24"/>
          <w:szCs w:val="24"/>
          <w14:ligatures w14:val="none"/>
        </w:rPr>
      </w:pPr>
    </w:p>
    <w:p w14:paraId="2E1E8FBD" w14:textId="5C1D0F3F" w:rsidR="00C72841" w:rsidRDefault="00367BED" w:rsidP="00D932C8">
      <w:pPr>
        <w:pStyle w:val="ListParagraph"/>
        <w:numPr>
          <w:ilvl w:val="0"/>
          <w:numId w:val="4"/>
        </w:numPr>
        <w:tabs>
          <w:tab w:val="left" w:pos="720"/>
        </w:tabs>
        <w:spacing w:after="0" w:line="240" w:lineRule="auto"/>
        <w:jc w:val="both"/>
        <w:rPr>
          <w:rFonts w:ascii="Times New Roman" w:hAnsi="Times New Roman" w:cs="Times New Roman"/>
          <w:b/>
          <w:bCs/>
          <w:kern w:val="0"/>
          <w:sz w:val="24"/>
          <w:szCs w:val="24"/>
          <w14:ligatures w14:val="none"/>
        </w:rPr>
      </w:pPr>
      <w:r w:rsidRPr="00367BED">
        <w:rPr>
          <w:rFonts w:ascii="Times New Roman" w:hAnsi="Times New Roman" w:cs="Times New Roman"/>
          <w:b/>
          <w:bCs/>
          <w:kern w:val="0"/>
          <w:sz w:val="24"/>
          <w:szCs w:val="24"/>
          <w14:ligatures w14:val="none"/>
        </w:rPr>
        <w:t>COMMITTEE /DEPARTMENT REPORTING</w:t>
      </w:r>
    </w:p>
    <w:p w14:paraId="750510D8" w14:textId="77777777" w:rsidR="00473661" w:rsidRPr="00367BED" w:rsidRDefault="00473661" w:rsidP="00473661">
      <w:pPr>
        <w:pStyle w:val="ListParagraph"/>
        <w:tabs>
          <w:tab w:val="left" w:pos="720"/>
        </w:tabs>
        <w:spacing w:after="0" w:line="240" w:lineRule="auto"/>
        <w:jc w:val="both"/>
        <w:rPr>
          <w:rFonts w:ascii="Times New Roman" w:hAnsi="Times New Roman" w:cs="Times New Roman"/>
          <w:b/>
          <w:bCs/>
          <w:kern w:val="0"/>
          <w:sz w:val="24"/>
          <w:szCs w:val="24"/>
          <w14:ligatures w14:val="none"/>
        </w:rPr>
      </w:pPr>
    </w:p>
    <w:p w14:paraId="3C51B584" w14:textId="3EE7412C" w:rsidR="00367BED"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Approval </w:t>
      </w:r>
      <w:r w:rsidR="0031140D">
        <w:rPr>
          <w:rFonts w:ascii="Times New Roman" w:hAnsi="Times New Roman" w:cs="Times New Roman"/>
          <w:kern w:val="0"/>
          <w:sz w:val="24"/>
          <w:szCs w:val="24"/>
          <w14:ligatures w14:val="none"/>
        </w:rPr>
        <w:t xml:space="preserve">Monthly Safety/Emergency Committee Meeting </w:t>
      </w:r>
      <w:r w:rsidR="008B32FB">
        <w:rPr>
          <w:rFonts w:ascii="Times New Roman" w:hAnsi="Times New Roman" w:cs="Times New Roman"/>
          <w:kern w:val="0"/>
          <w:sz w:val="24"/>
          <w:szCs w:val="24"/>
          <w14:ligatures w14:val="none"/>
        </w:rPr>
        <w:t xml:space="preserve">Minutes </w:t>
      </w:r>
      <w:proofErr w:type="gramStart"/>
      <w:r w:rsidR="0031140D" w:rsidRPr="008B32FB">
        <w:rPr>
          <w:rFonts w:ascii="Times New Roman" w:hAnsi="Times New Roman" w:cs="Times New Roman"/>
          <w:kern w:val="0"/>
          <w:sz w:val="24"/>
          <w:szCs w:val="24"/>
          <w14:ligatures w14:val="none"/>
        </w:rPr>
        <w:t>2/14/2024</w:t>
      </w:r>
      <w:proofErr w:type="gramEnd"/>
    </w:p>
    <w:p w14:paraId="20AF1046" w14:textId="7E882911" w:rsidR="008B32FB"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w:t>
      </w:r>
      <w:r w:rsidR="004F4D55">
        <w:rPr>
          <w:rFonts w:ascii="Times New Roman" w:hAnsi="Times New Roman" w:cs="Times New Roman"/>
          <w:kern w:val="0"/>
          <w:sz w:val="24"/>
          <w:szCs w:val="24"/>
          <w14:ligatures w14:val="none"/>
        </w:rPr>
        <w:t>Appr</w:t>
      </w:r>
      <w:r>
        <w:rPr>
          <w:rFonts w:ascii="Times New Roman" w:hAnsi="Times New Roman" w:cs="Times New Roman"/>
          <w:kern w:val="0"/>
          <w:sz w:val="24"/>
          <w:szCs w:val="24"/>
          <w14:ligatures w14:val="none"/>
        </w:rPr>
        <w:t xml:space="preserve">oval of </w:t>
      </w:r>
      <w:r w:rsidR="008B32FB">
        <w:rPr>
          <w:rFonts w:ascii="Times New Roman" w:hAnsi="Times New Roman" w:cs="Times New Roman"/>
          <w:kern w:val="0"/>
          <w:sz w:val="24"/>
          <w:szCs w:val="24"/>
          <w14:ligatures w14:val="none"/>
        </w:rPr>
        <w:t>Quality Assurance/Performance Progr</w:t>
      </w:r>
      <w:r w:rsidR="00D80D5E">
        <w:rPr>
          <w:rFonts w:ascii="Times New Roman" w:hAnsi="Times New Roman" w:cs="Times New Roman"/>
          <w:kern w:val="0"/>
          <w:sz w:val="24"/>
          <w:szCs w:val="24"/>
          <w14:ligatures w14:val="none"/>
        </w:rPr>
        <w:t xml:space="preserve">am Meeting Minutes </w:t>
      </w:r>
      <w:proofErr w:type="gramStart"/>
      <w:r w:rsidR="00D80D5E">
        <w:rPr>
          <w:rFonts w:ascii="Times New Roman" w:hAnsi="Times New Roman" w:cs="Times New Roman"/>
          <w:kern w:val="0"/>
          <w:sz w:val="24"/>
          <w:szCs w:val="24"/>
          <w14:ligatures w14:val="none"/>
        </w:rPr>
        <w:t>2/21/</w:t>
      </w:r>
      <w:r w:rsidR="005109CE">
        <w:rPr>
          <w:rFonts w:ascii="Times New Roman" w:hAnsi="Times New Roman" w:cs="Times New Roman"/>
          <w:kern w:val="0"/>
          <w:sz w:val="24"/>
          <w:szCs w:val="24"/>
          <w14:ligatures w14:val="none"/>
        </w:rPr>
        <w:t>2024</w:t>
      </w:r>
      <w:proofErr w:type="gramEnd"/>
    </w:p>
    <w:p w14:paraId="24BCAAE2" w14:textId="2231B36C" w:rsidR="005109CE"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Approval </w:t>
      </w:r>
      <w:r w:rsidR="001A0519">
        <w:rPr>
          <w:rFonts w:ascii="Times New Roman" w:hAnsi="Times New Roman" w:cs="Times New Roman"/>
          <w:kern w:val="0"/>
          <w:sz w:val="24"/>
          <w:szCs w:val="24"/>
          <w14:ligatures w14:val="none"/>
        </w:rPr>
        <w:t>Pharmacy and Therapeutics Committee Meeting Minutes</w:t>
      </w:r>
      <w:r w:rsidR="00C21C0E">
        <w:rPr>
          <w:rFonts w:ascii="Times New Roman" w:hAnsi="Times New Roman" w:cs="Times New Roman"/>
          <w:kern w:val="0"/>
          <w:sz w:val="24"/>
          <w:szCs w:val="24"/>
          <w14:ligatures w14:val="none"/>
        </w:rPr>
        <w:t xml:space="preserve"> </w:t>
      </w:r>
      <w:proofErr w:type="gramStart"/>
      <w:r w:rsidR="001A0519">
        <w:rPr>
          <w:rFonts w:ascii="Times New Roman" w:hAnsi="Times New Roman" w:cs="Times New Roman"/>
          <w:kern w:val="0"/>
          <w:sz w:val="24"/>
          <w:szCs w:val="24"/>
          <w14:ligatures w14:val="none"/>
        </w:rPr>
        <w:t>2/14/2024</w:t>
      </w:r>
      <w:proofErr w:type="gramEnd"/>
    </w:p>
    <w:p w14:paraId="6F2D3BDF" w14:textId="77777777" w:rsidR="001A0519" w:rsidRPr="008B32FB" w:rsidRDefault="001A0519" w:rsidP="00C21C0E">
      <w:pPr>
        <w:pStyle w:val="ListParagraph"/>
        <w:tabs>
          <w:tab w:val="left" w:pos="720"/>
        </w:tabs>
        <w:spacing w:after="0" w:line="240" w:lineRule="auto"/>
        <w:ind w:left="1080"/>
        <w:jc w:val="both"/>
        <w:rPr>
          <w:rFonts w:ascii="Times New Roman" w:hAnsi="Times New Roman" w:cs="Times New Roman"/>
          <w:kern w:val="0"/>
          <w:sz w:val="24"/>
          <w:szCs w:val="24"/>
          <w14:ligatures w14:val="none"/>
        </w:rPr>
      </w:pPr>
    </w:p>
    <w:p w14:paraId="1BFA0286" w14:textId="77777777" w:rsidR="00BE2577" w:rsidRDefault="00EF43B0" w:rsidP="00D932C8">
      <w:pPr>
        <w:pStyle w:val="ListParagraph"/>
        <w:numPr>
          <w:ilvl w:val="0"/>
          <w:numId w:val="4"/>
        </w:numPr>
        <w:tabs>
          <w:tab w:val="left" w:pos="720"/>
        </w:tabs>
        <w:spacing w:after="0" w:line="240" w:lineRule="auto"/>
        <w:jc w:val="both"/>
        <w:rPr>
          <w:rFonts w:ascii="Times New Roman" w:hAnsi="Times New Roman" w:cs="Times New Roman"/>
          <w:b/>
          <w:bCs/>
          <w:kern w:val="0"/>
          <w:sz w:val="24"/>
          <w:szCs w:val="24"/>
          <w14:ligatures w14:val="none"/>
        </w:rPr>
      </w:pPr>
      <w:r w:rsidRPr="00BE2577">
        <w:rPr>
          <w:rFonts w:ascii="Times New Roman" w:hAnsi="Times New Roman" w:cs="Times New Roman"/>
          <w:b/>
          <w:bCs/>
          <w:kern w:val="0"/>
          <w:sz w:val="24"/>
          <w:szCs w:val="24"/>
          <w14:ligatures w14:val="none"/>
        </w:rPr>
        <w:t>POLICY AND PROCEDURE</w:t>
      </w:r>
    </w:p>
    <w:p w14:paraId="59E8E957" w14:textId="77777777" w:rsidR="00FF1A72" w:rsidRDefault="00FF1A72" w:rsidP="00FF1A72">
      <w:pPr>
        <w:pStyle w:val="ListParagraph"/>
        <w:tabs>
          <w:tab w:val="left" w:pos="720"/>
        </w:tabs>
        <w:spacing w:after="0" w:line="240" w:lineRule="auto"/>
        <w:jc w:val="both"/>
        <w:rPr>
          <w:rFonts w:ascii="Times New Roman" w:hAnsi="Times New Roman" w:cs="Times New Roman"/>
          <w:b/>
          <w:bCs/>
          <w:kern w:val="0"/>
          <w:sz w:val="24"/>
          <w:szCs w:val="24"/>
          <w14:ligatures w14:val="none"/>
        </w:rPr>
      </w:pPr>
    </w:p>
    <w:p w14:paraId="4DB9165E" w14:textId="156448A0" w:rsidR="00BE2577" w:rsidRPr="004C390A" w:rsidRDefault="00014286" w:rsidP="00BE2577">
      <w:pPr>
        <w:pStyle w:val="ListParagraph"/>
        <w:numPr>
          <w:ilvl w:val="0"/>
          <w:numId w:val="11"/>
        </w:numPr>
        <w:tabs>
          <w:tab w:val="left" w:pos="720"/>
        </w:tabs>
        <w:spacing w:after="0" w:line="240" w:lineRule="auto"/>
        <w:jc w:val="both"/>
        <w:rPr>
          <w:rFonts w:ascii="Times New Roman" w:hAnsi="Times New Roman" w:cs="Times New Roman"/>
          <w:kern w:val="0"/>
          <w:sz w:val="24"/>
          <w:szCs w:val="24"/>
          <w14:ligatures w14:val="none"/>
        </w:rPr>
      </w:pPr>
      <w:r w:rsidRPr="004C390A">
        <w:rPr>
          <w:rFonts w:ascii="Times New Roman" w:hAnsi="Times New Roman" w:cs="Times New Roman"/>
          <w:kern w:val="0"/>
          <w:sz w:val="24"/>
          <w:szCs w:val="24"/>
          <w14:ligatures w14:val="none"/>
        </w:rPr>
        <w:t>Review and Approval of the Quality Assurance/Quality Improvement Plan</w:t>
      </w:r>
    </w:p>
    <w:p w14:paraId="2FE73A65" w14:textId="7770B9DA" w:rsidR="00FF1A72" w:rsidRPr="004C390A" w:rsidRDefault="00FF1A72" w:rsidP="00BE2577">
      <w:pPr>
        <w:pStyle w:val="ListParagraph"/>
        <w:numPr>
          <w:ilvl w:val="0"/>
          <w:numId w:val="11"/>
        </w:numPr>
        <w:tabs>
          <w:tab w:val="left" w:pos="720"/>
        </w:tabs>
        <w:spacing w:after="0" w:line="240" w:lineRule="auto"/>
        <w:jc w:val="both"/>
        <w:rPr>
          <w:rFonts w:ascii="Times New Roman" w:hAnsi="Times New Roman" w:cs="Times New Roman"/>
          <w:kern w:val="0"/>
          <w:sz w:val="24"/>
          <w:szCs w:val="24"/>
          <w14:ligatures w14:val="none"/>
        </w:rPr>
      </w:pPr>
      <w:r w:rsidRPr="004C390A">
        <w:rPr>
          <w:rFonts w:ascii="Times New Roman" w:hAnsi="Times New Roman" w:cs="Times New Roman"/>
          <w:kern w:val="0"/>
          <w:sz w:val="24"/>
          <w:szCs w:val="24"/>
          <w14:ligatures w14:val="none"/>
        </w:rPr>
        <w:t xml:space="preserve">Review and Approval of the </w:t>
      </w:r>
      <w:r w:rsidR="007D07CB" w:rsidRPr="004C390A">
        <w:rPr>
          <w:rFonts w:ascii="Times New Roman" w:hAnsi="Times New Roman" w:cs="Times New Roman"/>
          <w:kern w:val="0"/>
          <w:sz w:val="24"/>
          <w:szCs w:val="24"/>
          <w14:ligatures w14:val="none"/>
        </w:rPr>
        <w:t>Patient Rights Grievance and Complaint</w:t>
      </w:r>
      <w:r w:rsidR="004C274A" w:rsidRPr="004C390A">
        <w:rPr>
          <w:rFonts w:ascii="Times New Roman" w:hAnsi="Times New Roman" w:cs="Times New Roman"/>
          <w:kern w:val="0"/>
          <w:sz w:val="24"/>
          <w:szCs w:val="24"/>
          <w14:ligatures w14:val="none"/>
        </w:rPr>
        <w:t>s</w:t>
      </w:r>
    </w:p>
    <w:p w14:paraId="3CE675F5" w14:textId="65A7F50C" w:rsidR="008B79DB" w:rsidRDefault="008B79DB" w:rsidP="00BE2577">
      <w:pPr>
        <w:pStyle w:val="ListParagraph"/>
        <w:numPr>
          <w:ilvl w:val="0"/>
          <w:numId w:val="11"/>
        </w:numPr>
        <w:tabs>
          <w:tab w:val="left" w:pos="720"/>
        </w:tabs>
        <w:spacing w:after="0" w:line="240" w:lineRule="auto"/>
        <w:jc w:val="both"/>
        <w:rPr>
          <w:rFonts w:ascii="Times New Roman" w:hAnsi="Times New Roman" w:cs="Times New Roman"/>
          <w:kern w:val="0"/>
          <w:sz w:val="24"/>
          <w:szCs w:val="24"/>
          <w14:ligatures w14:val="none"/>
        </w:rPr>
      </w:pPr>
      <w:r w:rsidRPr="004C390A">
        <w:rPr>
          <w:rFonts w:ascii="Times New Roman" w:hAnsi="Times New Roman" w:cs="Times New Roman"/>
          <w:kern w:val="0"/>
          <w:sz w:val="24"/>
          <w:szCs w:val="24"/>
          <w14:ligatures w14:val="none"/>
        </w:rPr>
        <w:t>Revi</w:t>
      </w:r>
      <w:r w:rsidR="00FC2603" w:rsidRPr="004C390A">
        <w:rPr>
          <w:rFonts w:ascii="Times New Roman" w:hAnsi="Times New Roman" w:cs="Times New Roman"/>
          <w:kern w:val="0"/>
          <w:sz w:val="24"/>
          <w:szCs w:val="24"/>
          <w14:ligatures w14:val="none"/>
        </w:rPr>
        <w:t xml:space="preserve">ew and Approval of the </w:t>
      </w:r>
      <w:r w:rsidR="00340C91" w:rsidRPr="004C390A">
        <w:rPr>
          <w:rFonts w:ascii="Times New Roman" w:hAnsi="Times New Roman" w:cs="Times New Roman"/>
          <w:kern w:val="0"/>
          <w:sz w:val="24"/>
          <w:szCs w:val="24"/>
          <w14:ligatures w14:val="none"/>
        </w:rPr>
        <w:t>Human Resources Termination of Emplo</w:t>
      </w:r>
      <w:r w:rsidR="004C274A" w:rsidRPr="004C390A">
        <w:rPr>
          <w:rFonts w:ascii="Times New Roman" w:hAnsi="Times New Roman" w:cs="Times New Roman"/>
          <w:kern w:val="0"/>
          <w:sz w:val="24"/>
          <w:szCs w:val="24"/>
          <w14:ligatures w14:val="none"/>
        </w:rPr>
        <w:t>yment</w:t>
      </w:r>
    </w:p>
    <w:p w14:paraId="11468D83" w14:textId="58754720" w:rsidR="00C24A4D" w:rsidRPr="004C390A" w:rsidRDefault="005A45AC" w:rsidP="00BE2577">
      <w:pPr>
        <w:pStyle w:val="ListParagraph"/>
        <w:numPr>
          <w:ilvl w:val="0"/>
          <w:numId w:val="11"/>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Approval of the </w:t>
      </w:r>
      <w:r w:rsidR="00C24A4D">
        <w:rPr>
          <w:rFonts w:ascii="Times New Roman" w:hAnsi="Times New Roman" w:cs="Times New Roman"/>
          <w:kern w:val="0"/>
          <w:sz w:val="24"/>
          <w:szCs w:val="24"/>
          <w14:ligatures w14:val="none"/>
        </w:rPr>
        <w:t>Mort</w:t>
      </w:r>
      <w:r w:rsidR="009B08CC">
        <w:rPr>
          <w:rFonts w:ascii="Times New Roman" w:hAnsi="Times New Roman" w:cs="Times New Roman"/>
          <w:kern w:val="0"/>
          <w:sz w:val="24"/>
          <w:szCs w:val="24"/>
          <w14:ligatures w14:val="none"/>
        </w:rPr>
        <w:t>ality Review Committee</w:t>
      </w:r>
    </w:p>
    <w:p w14:paraId="555BDCEB" w14:textId="06378BC7" w:rsidR="00C21C0E" w:rsidRPr="00C21C0E" w:rsidRDefault="00EF43B0" w:rsidP="00BE2577">
      <w:pPr>
        <w:pStyle w:val="ListParagraph"/>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p>
    <w:p w14:paraId="08649560" w14:textId="59D45DBF" w:rsidR="0081437F" w:rsidRPr="00A64482" w:rsidRDefault="0081437F" w:rsidP="00D932C8">
      <w:pPr>
        <w:pStyle w:val="ListParagraph"/>
        <w:numPr>
          <w:ilvl w:val="0"/>
          <w:numId w:val="4"/>
        </w:numPr>
        <w:tabs>
          <w:tab w:val="left" w:pos="720"/>
        </w:tabs>
        <w:spacing w:after="0" w:line="240" w:lineRule="auto"/>
        <w:jc w:val="both"/>
        <w:rPr>
          <w:rFonts w:ascii="Times New Roman" w:hAnsi="Times New Roman" w:cs="Times New Roman"/>
          <w:b/>
          <w:bCs/>
          <w:kern w:val="0"/>
          <w:sz w:val="24"/>
          <w:szCs w:val="24"/>
          <w14:ligatures w14:val="none"/>
        </w:rPr>
      </w:pPr>
      <w:r w:rsidRPr="00A64482">
        <w:rPr>
          <w:rFonts w:ascii="Times New Roman" w:hAnsi="Times New Roman" w:cs="Times New Roman"/>
          <w:b/>
          <w:bCs/>
          <w:kern w:val="0"/>
          <w:sz w:val="24"/>
          <w:szCs w:val="24"/>
          <w14:ligatures w14:val="none"/>
        </w:rPr>
        <w:t xml:space="preserve">MEDICAL STAFF </w:t>
      </w:r>
      <w:r w:rsidR="002F3CDF" w:rsidRPr="00A64482">
        <w:rPr>
          <w:rFonts w:ascii="Times New Roman" w:hAnsi="Times New Roman" w:cs="Times New Roman"/>
          <w:b/>
          <w:bCs/>
          <w:kern w:val="0"/>
          <w:sz w:val="24"/>
          <w:szCs w:val="24"/>
          <w14:ligatures w14:val="none"/>
        </w:rPr>
        <w:t>REPORT</w:t>
      </w:r>
    </w:p>
    <w:p w14:paraId="1CEFE6CF" w14:textId="77777777" w:rsidR="00E81FFF" w:rsidRDefault="00E81FFF" w:rsidP="00E81FFF">
      <w:pPr>
        <w:pStyle w:val="ListParagraph"/>
        <w:tabs>
          <w:tab w:val="left" w:pos="720"/>
        </w:tabs>
        <w:spacing w:after="0" w:line="240" w:lineRule="auto"/>
        <w:jc w:val="both"/>
        <w:rPr>
          <w:rFonts w:ascii="Times New Roman" w:hAnsi="Times New Roman" w:cs="Times New Roman"/>
          <w:kern w:val="0"/>
          <w:sz w:val="24"/>
          <w:szCs w:val="24"/>
          <w14:ligatures w14:val="none"/>
        </w:rPr>
      </w:pPr>
    </w:p>
    <w:p w14:paraId="6B089866" w14:textId="6B19DFB2" w:rsidR="00E81FFF" w:rsidRDefault="00B7222E" w:rsidP="00E81FFF">
      <w:pPr>
        <w:pStyle w:val="ListParagraph"/>
        <w:numPr>
          <w:ilvl w:val="0"/>
          <w:numId w:val="12"/>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Recommend </w:t>
      </w:r>
      <w:r w:rsidR="009475FB">
        <w:rPr>
          <w:rFonts w:ascii="Times New Roman" w:hAnsi="Times New Roman" w:cs="Times New Roman"/>
          <w:kern w:val="0"/>
          <w:sz w:val="24"/>
          <w:szCs w:val="24"/>
          <w14:ligatures w14:val="none"/>
        </w:rPr>
        <w:t xml:space="preserve">Approval of </w:t>
      </w:r>
      <w:r>
        <w:rPr>
          <w:rFonts w:ascii="Times New Roman" w:hAnsi="Times New Roman" w:cs="Times New Roman"/>
          <w:kern w:val="0"/>
          <w:sz w:val="24"/>
          <w:szCs w:val="24"/>
          <w14:ligatures w14:val="none"/>
        </w:rPr>
        <w:t xml:space="preserve">Changes to the </w:t>
      </w:r>
      <w:r w:rsidR="005E07D0">
        <w:rPr>
          <w:rFonts w:ascii="Times New Roman" w:hAnsi="Times New Roman" w:cs="Times New Roman"/>
          <w:kern w:val="0"/>
          <w:sz w:val="24"/>
          <w:szCs w:val="24"/>
          <w14:ligatures w14:val="none"/>
        </w:rPr>
        <w:t xml:space="preserve">Bylaws of the Medical Staff of Clinton Regional Hospital </w:t>
      </w:r>
      <w:r w:rsidR="00BC5A6B">
        <w:rPr>
          <w:rFonts w:ascii="Times New Roman" w:hAnsi="Times New Roman" w:cs="Times New Roman"/>
          <w:kern w:val="0"/>
          <w:sz w:val="24"/>
          <w:szCs w:val="24"/>
          <w14:ligatures w14:val="none"/>
        </w:rPr>
        <w:t>Page Two (2) Preamble D., E. F.</w:t>
      </w:r>
    </w:p>
    <w:p w14:paraId="1B106E83" w14:textId="2F8B8FA1" w:rsidR="009475FB" w:rsidRDefault="009475FB" w:rsidP="00E81FFF">
      <w:pPr>
        <w:pStyle w:val="ListParagraph"/>
        <w:numPr>
          <w:ilvl w:val="0"/>
          <w:numId w:val="12"/>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Recommend Approval of Changes to the </w:t>
      </w:r>
      <w:r w:rsidR="00D505BD">
        <w:rPr>
          <w:rFonts w:ascii="Times New Roman" w:hAnsi="Times New Roman" w:cs="Times New Roman"/>
          <w:kern w:val="0"/>
          <w:sz w:val="24"/>
          <w:szCs w:val="24"/>
          <w14:ligatures w14:val="none"/>
        </w:rPr>
        <w:t>of Definitions Page 4, Number Thirty (30)</w:t>
      </w:r>
      <w:r w:rsidR="00A919C4">
        <w:rPr>
          <w:rFonts w:ascii="Times New Roman" w:hAnsi="Times New Roman" w:cs="Times New Roman"/>
          <w:kern w:val="0"/>
          <w:sz w:val="24"/>
          <w:szCs w:val="24"/>
          <w14:ligatures w14:val="none"/>
        </w:rPr>
        <w:t xml:space="preserve"> The R</w:t>
      </w:r>
      <w:r w:rsidR="00C1596E">
        <w:rPr>
          <w:rFonts w:ascii="Times New Roman" w:hAnsi="Times New Roman" w:cs="Times New Roman"/>
          <w:kern w:val="0"/>
          <w:sz w:val="24"/>
          <w:szCs w:val="24"/>
          <w14:ligatures w14:val="none"/>
        </w:rPr>
        <w:t>equired Committees</w:t>
      </w:r>
      <w:r w:rsidR="009E1C1D">
        <w:rPr>
          <w:rFonts w:ascii="Times New Roman" w:hAnsi="Times New Roman" w:cs="Times New Roman"/>
          <w:kern w:val="0"/>
          <w:sz w:val="24"/>
          <w:szCs w:val="24"/>
          <w14:ligatures w14:val="none"/>
        </w:rPr>
        <w:t>…</w:t>
      </w:r>
    </w:p>
    <w:p w14:paraId="036B79F3" w14:textId="77777777" w:rsidR="009E1C1D" w:rsidRPr="00E81FFF" w:rsidRDefault="009E1C1D" w:rsidP="00A64482">
      <w:pPr>
        <w:pStyle w:val="ListParagraph"/>
        <w:tabs>
          <w:tab w:val="left" w:pos="720"/>
        </w:tabs>
        <w:spacing w:after="0" w:line="240" w:lineRule="auto"/>
        <w:ind w:left="1080"/>
        <w:jc w:val="both"/>
        <w:rPr>
          <w:rFonts w:ascii="Times New Roman" w:hAnsi="Times New Roman" w:cs="Times New Roman"/>
          <w:kern w:val="0"/>
          <w:sz w:val="24"/>
          <w:szCs w:val="24"/>
          <w14:ligatures w14:val="none"/>
        </w:rPr>
      </w:pPr>
    </w:p>
    <w:p w14:paraId="123B8EAE" w14:textId="68971DF1" w:rsidR="007555DA" w:rsidRPr="00D932C8" w:rsidRDefault="007555DA" w:rsidP="00D932C8">
      <w:pPr>
        <w:pStyle w:val="ListParagraph"/>
        <w:numPr>
          <w:ilvl w:val="0"/>
          <w:numId w:val="4"/>
        </w:numPr>
        <w:tabs>
          <w:tab w:val="left" w:pos="720"/>
        </w:tabs>
        <w:spacing w:after="0" w:line="240" w:lineRule="auto"/>
        <w:jc w:val="both"/>
        <w:rPr>
          <w:rFonts w:ascii="Times New Roman" w:hAnsi="Times New Roman" w:cs="Times New Roman"/>
          <w:kern w:val="0"/>
          <w:sz w:val="24"/>
          <w:szCs w:val="24"/>
          <w14:ligatures w14:val="none"/>
        </w:rPr>
      </w:pPr>
      <w:r w:rsidRPr="00D932C8">
        <w:rPr>
          <w:rFonts w:ascii="Times New Roman" w:hAnsi="Times New Roman" w:cs="Times New Roman"/>
          <w:b/>
          <w:kern w:val="0"/>
          <w:sz w:val="24"/>
          <w:szCs w:val="24"/>
          <w14:ligatures w14:val="none"/>
        </w:rPr>
        <w:t>NEW BUSINESS</w:t>
      </w:r>
    </w:p>
    <w:p w14:paraId="11DD6D66" w14:textId="77777777" w:rsidR="007555DA" w:rsidRPr="007555DA" w:rsidRDefault="007555DA" w:rsidP="007555DA">
      <w:pPr>
        <w:tabs>
          <w:tab w:val="left" w:pos="720"/>
        </w:tabs>
        <w:spacing w:after="0" w:line="240" w:lineRule="auto"/>
        <w:ind w:left="720"/>
        <w:contextualSpacing/>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Any matter not known about, and which could not have been reasonably foreseen prior to the posting of this agenda.</w:t>
      </w:r>
      <w:r w:rsidRPr="007555DA">
        <w:rPr>
          <w:rFonts w:ascii="Arial" w:hAnsi="Arial" w:cs="Arial"/>
          <w:kern w:val="0"/>
          <w:sz w:val="24"/>
          <w:szCs w:val="24"/>
          <w14:ligatures w14:val="none"/>
        </w:rPr>
        <w:t xml:space="preserve"> </w:t>
      </w:r>
      <w:r w:rsidRPr="007555DA">
        <w:rPr>
          <w:rFonts w:ascii="Times New Roman" w:hAnsi="Times New Roman" w:cs="Times New Roman"/>
          <w:kern w:val="0"/>
          <w:sz w:val="24"/>
          <w:szCs w:val="24"/>
          <w14:ligatures w14:val="none"/>
        </w:rPr>
        <w:t>(If any, as authorized pursuant to Section 311.9 of the Oklahoma Open Meeting Act.)</w:t>
      </w:r>
    </w:p>
    <w:p w14:paraId="76BAA0C4" w14:textId="77777777" w:rsidR="007555DA" w:rsidRPr="007555DA" w:rsidRDefault="007555DA" w:rsidP="007555DA">
      <w:pPr>
        <w:spacing w:line="240" w:lineRule="auto"/>
        <w:ind w:left="720"/>
        <w:contextualSpacing/>
        <w:jc w:val="both"/>
        <w:rPr>
          <w:rFonts w:ascii="Times New Roman" w:hAnsi="Times New Roman" w:cs="Times New Roman"/>
          <w:kern w:val="0"/>
          <w:sz w:val="24"/>
          <w:szCs w:val="24"/>
          <w14:ligatures w14:val="none"/>
        </w:rPr>
      </w:pPr>
    </w:p>
    <w:p w14:paraId="70B680AD" w14:textId="77777777" w:rsidR="007555DA" w:rsidRPr="007555DA" w:rsidRDefault="007555DA" w:rsidP="00D932C8">
      <w:pPr>
        <w:numPr>
          <w:ilvl w:val="0"/>
          <w:numId w:val="4"/>
        </w:numPr>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ADJOURN </w:t>
      </w:r>
    </w:p>
    <w:p w14:paraId="3A56C762" w14:textId="77777777" w:rsid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p>
    <w:p w14:paraId="24736842" w14:textId="5BEA6CC0" w:rsidR="007555DA" w:rsidRP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FILED THIS </w:t>
      </w:r>
      <w:r w:rsidR="00E25F3E">
        <w:rPr>
          <w:rFonts w:ascii="Times New Roman" w:hAnsi="Times New Roman" w:cs="Times New Roman"/>
          <w:b/>
          <w:kern w:val="0"/>
          <w:sz w:val="24"/>
          <w:szCs w:val="24"/>
          <w14:ligatures w14:val="none"/>
        </w:rPr>
        <w:t>26</w:t>
      </w:r>
      <w:r w:rsidR="006F0655">
        <w:rPr>
          <w:rFonts w:ascii="Times New Roman" w:hAnsi="Times New Roman" w:cs="Times New Roman"/>
          <w:b/>
          <w:kern w:val="0"/>
          <w:sz w:val="24"/>
          <w:szCs w:val="24"/>
          <w:vertAlign w:val="superscript"/>
          <w14:ligatures w14:val="none"/>
        </w:rPr>
        <w:t>th</w:t>
      </w:r>
      <w:r w:rsidRPr="007555DA">
        <w:rPr>
          <w:rFonts w:ascii="Times New Roman" w:hAnsi="Times New Roman" w:cs="Times New Roman"/>
          <w:b/>
          <w:kern w:val="0"/>
          <w:sz w:val="24"/>
          <w:szCs w:val="24"/>
          <w14:ligatures w14:val="none"/>
        </w:rPr>
        <w:t xml:space="preserve"> DAY OF </w:t>
      </w:r>
      <w:r w:rsidR="006F0655">
        <w:rPr>
          <w:rFonts w:ascii="Times New Roman" w:hAnsi="Times New Roman" w:cs="Times New Roman"/>
          <w:b/>
          <w:kern w:val="0"/>
          <w:sz w:val="24"/>
          <w:szCs w:val="24"/>
          <w14:ligatures w14:val="none"/>
        </w:rPr>
        <w:t>FEBRUARY</w:t>
      </w:r>
      <w:r w:rsidRPr="007555DA">
        <w:rPr>
          <w:rFonts w:ascii="Times New Roman" w:hAnsi="Times New Roman" w:cs="Times New Roman"/>
          <w:b/>
          <w:kern w:val="0"/>
          <w:sz w:val="24"/>
          <w:szCs w:val="24"/>
          <w14:ligatures w14:val="none"/>
        </w:rPr>
        <w:t xml:space="preserve"> 2024 AND POSTED ON THE BULLETIN BOARD IN THE LOBBY OF THE CLINTON CITY HALL AND THE FRONT DOOR AT THE CLINTON REGIONAL HOSPITAL ON </w:t>
      </w:r>
      <w:r w:rsidR="006F0655">
        <w:rPr>
          <w:rFonts w:ascii="Times New Roman" w:hAnsi="Times New Roman" w:cs="Times New Roman"/>
          <w:b/>
          <w:kern w:val="0"/>
          <w:sz w:val="24"/>
          <w:szCs w:val="24"/>
          <w14:ligatures w14:val="none"/>
        </w:rPr>
        <w:t xml:space="preserve">FEBRUARY </w:t>
      </w:r>
      <w:r w:rsidR="00E25F3E">
        <w:rPr>
          <w:rFonts w:ascii="Times New Roman" w:hAnsi="Times New Roman" w:cs="Times New Roman"/>
          <w:b/>
          <w:kern w:val="0"/>
          <w:sz w:val="24"/>
          <w:szCs w:val="24"/>
          <w14:ligatures w14:val="none"/>
        </w:rPr>
        <w:t>26</w:t>
      </w:r>
      <w:r w:rsidRPr="007555DA">
        <w:rPr>
          <w:rFonts w:ascii="Times New Roman" w:hAnsi="Times New Roman" w:cs="Times New Roman"/>
          <w:b/>
          <w:kern w:val="0"/>
          <w:sz w:val="24"/>
          <w:szCs w:val="24"/>
          <w14:ligatures w14:val="none"/>
        </w:rPr>
        <w:t xml:space="preserve">, </w:t>
      </w:r>
      <w:proofErr w:type="gramStart"/>
      <w:r w:rsidRPr="007555DA">
        <w:rPr>
          <w:rFonts w:ascii="Times New Roman" w:hAnsi="Times New Roman" w:cs="Times New Roman"/>
          <w:b/>
          <w:kern w:val="0"/>
          <w:sz w:val="24"/>
          <w:szCs w:val="24"/>
          <w14:ligatures w14:val="none"/>
        </w:rPr>
        <w:t>2024</w:t>
      </w:r>
      <w:proofErr w:type="gramEnd"/>
      <w:r w:rsidRPr="007555DA">
        <w:rPr>
          <w:rFonts w:ascii="Times New Roman" w:hAnsi="Times New Roman" w:cs="Times New Roman"/>
          <w:b/>
          <w:kern w:val="0"/>
          <w:sz w:val="24"/>
          <w:szCs w:val="24"/>
          <w14:ligatures w14:val="none"/>
        </w:rPr>
        <w:t xml:space="preserve"> AT 11:</w:t>
      </w:r>
      <w:r w:rsidR="006F0655">
        <w:rPr>
          <w:rFonts w:ascii="Times New Roman" w:hAnsi="Times New Roman" w:cs="Times New Roman"/>
          <w:b/>
          <w:kern w:val="0"/>
          <w:sz w:val="24"/>
          <w:szCs w:val="24"/>
          <w14:ligatures w14:val="none"/>
        </w:rPr>
        <w:t>30</w:t>
      </w:r>
      <w:r w:rsidRPr="007555DA">
        <w:rPr>
          <w:rFonts w:ascii="Times New Roman" w:hAnsi="Times New Roman" w:cs="Times New Roman"/>
          <w:b/>
          <w:kern w:val="0"/>
          <w:sz w:val="24"/>
          <w:szCs w:val="24"/>
          <w14:ligatures w14:val="none"/>
        </w:rPr>
        <w:t xml:space="preserve"> A.M.</w:t>
      </w:r>
    </w:p>
    <w:p w14:paraId="38132BF3" w14:textId="77777777" w:rsidR="007555DA" w:rsidRPr="007555DA" w:rsidRDefault="007555DA" w:rsidP="007555DA">
      <w:pPr>
        <w:tabs>
          <w:tab w:val="left" w:pos="5400"/>
        </w:tabs>
        <w:spacing w:line="240" w:lineRule="auto"/>
        <w:ind w:left="720"/>
        <w:contextualSpacing/>
        <w:jc w:val="both"/>
        <w:rPr>
          <w:rFonts w:ascii="Times New Roman" w:hAnsi="Times New Roman" w:cs="Times New Roman"/>
          <w:b/>
          <w:kern w:val="0"/>
          <w:sz w:val="24"/>
          <w:szCs w:val="24"/>
          <w14:ligatures w14:val="none"/>
        </w:rPr>
      </w:pPr>
    </w:p>
    <w:p w14:paraId="547FFB68" w14:textId="182480F1" w:rsidR="007555DA" w:rsidRDefault="007555DA" w:rsidP="007033BD">
      <w:pPr>
        <w:tabs>
          <w:tab w:val="left" w:pos="5400"/>
        </w:tabs>
        <w:spacing w:line="240" w:lineRule="auto"/>
        <w:jc w:val="both"/>
      </w:pPr>
      <w:proofErr w:type="gramStart"/>
      <w:r w:rsidRPr="007555DA">
        <w:rPr>
          <w:rFonts w:ascii="Times New Roman" w:hAnsi="Times New Roman" w:cs="Times New Roman"/>
          <w:b/>
          <w:kern w:val="0"/>
          <w:sz w:val="24"/>
          <w:szCs w:val="24"/>
          <w14:ligatures w14:val="none"/>
        </w:rPr>
        <w:t>By:_</w:t>
      </w:r>
      <w:proofErr w:type="gramEnd"/>
      <w:r w:rsidRPr="007555DA">
        <w:rPr>
          <w:rFonts w:ascii="Times New Roman" w:hAnsi="Times New Roman" w:cs="Times New Roman"/>
          <w:b/>
          <w:kern w:val="0"/>
          <w:sz w:val="24"/>
          <w:szCs w:val="24"/>
          <w14:ligatures w14:val="none"/>
        </w:rPr>
        <w:t>__________________________________</w:t>
      </w:r>
      <w:r w:rsidRPr="007555DA">
        <w:rPr>
          <w:rFonts w:ascii="Times New Roman" w:hAnsi="Times New Roman" w:cs="Times New Roman"/>
          <w:b/>
          <w:kern w:val="0"/>
          <w:sz w:val="24"/>
          <w:szCs w:val="24"/>
          <w14:ligatures w14:val="none"/>
        </w:rPr>
        <w:br/>
        <w:t xml:space="preserve">     Amy E. Jones, Secretary</w:t>
      </w:r>
    </w:p>
    <w:sectPr w:rsidR="007555DA" w:rsidSect="0057324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36520" w14:textId="77777777" w:rsidR="0057324B" w:rsidRDefault="0057324B">
      <w:pPr>
        <w:spacing w:after="0" w:line="240" w:lineRule="auto"/>
      </w:pPr>
      <w:r>
        <w:separator/>
      </w:r>
    </w:p>
  </w:endnote>
  <w:endnote w:type="continuationSeparator" w:id="0">
    <w:p w14:paraId="64A5295B" w14:textId="77777777" w:rsidR="0057324B" w:rsidRDefault="00573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C5BFA" w14:textId="77777777" w:rsidR="0057324B" w:rsidRDefault="0057324B">
      <w:pPr>
        <w:spacing w:after="0" w:line="240" w:lineRule="auto"/>
      </w:pPr>
      <w:r>
        <w:separator/>
      </w:r>
    </w:p>
  </w:footnote>
  <w:footnote w:type="continuationSeparator" w:id="0">
    <w:p w14:paraId="191A9037" w14:textId="77777777" w:rsidR="0057324B" w:rsidRDefault="005732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317F2" w14:textId="77777777" w:rsidR="006A74CF" w:rsidRPr="0072140C" w:rsidRDefault="00E25F3E" w:rsidP="00AE429D">
    <w:pPr>
      <w:pStyle w:val="Default"/>
      <w:jc w:val="both"/>
      <w:rPr>
        <w:color w:val="FF0000"/>
        <w:sz w:val="20"/>
        <w:szCs w:val="20"/>
      </w:rPr>
    </w:pPr>
    <w:r w:rsidRPr="0072140C">
      <w:rPr>
        <w:color w:val="FF0000"/>
        <w:sz w:val="20"/>
        <w:szCs w:val="20"/>
      </w:rPr>
      <w:t xml:space="preserve">All items on this agenda, including but not limited to any agenda item concerning the adoption of any ordinance, resolution, contract, agreement, or any other item of business, are subject to </w:t>
    </w:r>
    <w:r w:rsidRPr="0072140C">
      <w:rPr>
        <w:b/>
        <w:bCs/>
        <w:color w:val="FF0000"/>
        <w:sz w:val="20"/>
        <w:szCs w:val="20"/>
      </w:rPr>
      <w:t xml:space="preserve">amendment, </w:t>
    </w:r>
    <w:r w:rsidRPr="0072140C">
      <w:rPr>
        <w:color w:val="FF0000"/>
        <w:sz w:val="20"/>
        <w:szCs w:val="20"/>
      </w:rPr>
      <w:t xml:space="preserve">including additions and/or deletions. This rule will apply to every individual agenda item without exception, and without providing this same </w:t>
    </w:r>
    <w:r w:rsidRPr="0072140C">
      <w:rPr>
        <w:b/>
        <w:bCs/>
        <w:color w:val="FF0000"/>
        <w:sz w:val="20"/>
        <w:szCs w:val="20"/>
      </w:rPr>
      <w:t xml:space="preserve">amendment </w:t>
    </w:r>
    <w:r w:rsidRPr="0072140C">
      <w:rPr>
        <w:color w:val="FF0000"/>
        <w:sz w:val="20"/>
        <w:szCs w:val="20"/>
      </w:rPr>
      <w:t xml:space="preserve">language with respect to each individual agenda item. Such amendments should be rationally related to the topic of the agenda item, or the governing body will be advised to continue the item. </w:t>
    </w:r>
  </w:p>
  <w:p w14:paraId="55FA5649" w14:textId="77777777" w:rsidR="006A74CF" w:rsidRPr="0072140C" w:rsidRDefault="006A74CF" w:rsidP="00AE429D">
    <w:pPr>
      <w:pStyle w:val="Default"/>
      <w:jc w:val="both"/>
      <w:rPr>
        <w:color w:val="FF0000"/>
        <w:sz w:val="20"/>
        <w:szCs w:val="20"/>
      </w:rPr>
    </w:pPr>
  </w:p>
  <w:p w14:paraId="7FCD1145" w14:textId="77777777" w:rsidR="006A74CF" w:rsidRPr="0072140C" w:rsidRDefault="00E25F3E" w:rsidP="00AE429D">
    <w:pPr>
      <w:pStyle w:val="Header"/>
      <w:rPr>
        <w:color w:val="FF0000"/>
        <w:sz w:val="20"/>
        <w:szCs w:val="20"/>
      </w:rPr>
    </w:pPr>
    <w:r w:rsidRPr="0072140C">
      <w:rPr>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1C93B3" w14:textId="77777777" w:rsidR="006A74CF" w:rsidRDefault="006A74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28677E"/>
    <w:multiLevelType w:val="hybridMultilevel"/>
    <w:tmpl w:val="D6BC8C4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871342B"/>
    <w:multiLevelType w:val="hybridMultilevel"/>
    <w:tmpl w:val="1BC222F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9CD0CA6"/>
    <w:multiLevelType w:val="hybridMultilevel"/>
    <w:tmpl w:val="D124F4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9CF419F"/>
    <w:multiLevelType w:val="hybridMultilevel"/>
    <w:tmpl w:val="74EA99E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1A272B4"/>
    <w:multiLevelType w:val="hybridMultilevel"/>
    <w:tmpl w:val="A9DCE6A0"/>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93733C"/>
    <w:multiLevelType w:val="hybridMultilevel"/>
    <w:tmpl w:val="C5E43B7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3412428">
    <w:abstractNumId w:val="8"/>
  </w:num>
  <w:num w:numId="2" w16cid:durableId="299270108">
    <w:abstractNumId w:val="2"/>
  </w:num>
  <w:num w:numId="3" w16cid:durableId="1978995919">
    <w:abstractNumId w:val="10"/>
  </w:num>
  <w:num w:numId="4" w16cid:durableId="514419229">
    <w:abstractNumId w:val="11"/>
  </w:num>
  <w:num w:numId="5" w16cid:durableId="2088070791">
    <w:abstractNumId w:val="4"/>
  </w:num>
  <w:num w:numId="6" w16cid:durableId="1971398425">
    <w:abstractNumId w:val="0"/>
  </w:num>
  <w:num w:numId="7" w16cid:durableId="773936132">
    <w:abstractNumId w:val="5"/>
  </w:num>
  <w:num w:numId="8" w16cid:durableId="1806661027">
    <w:abstractNumId w:val="7"/>
  </w:num>
  <w:num w:numId="9" w16cid:durableId="531188866">
    <w:abstractNumId w:val="6"/>
  </w:num>
  <w:num w:numId="10" w16cid:durableId="1164472904">
    <w:abstractNumId w:val="3"/>
  </w:num>
  <w:num w:numId="11" w16cid:durableId="1556233755">
    <w:abstractNumId w:val="9"/>
  </w:num>
  <w:num w:numId="12" w16cid:durableId="14827679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5DA"/>
    <w:rsid w:val="00014286"/>
    <w:rsid w:val="00060742"/>
    <w:rsid w:val="000C48F9"/>
    <w:rsid w:val="00132800"/>
    <w:rsid w:val="0014542B"/>
    <w:rsid w:val="00151F69"/>
    <w:rsid w:val="001A0519"/>
    <w:rsid w:val="001A3F6F"/>
    <w:rsid w:val="001C3A10"/>
    <w:rsid w:val="001D7845"/>
    <w:rsid w:val="001E3DDA"/>
    <w:rsid w:val="001E6912"/>
    <w:rsid w:val="002A037A"/>
    <w:rsid w:val="002F3CDF"/>
    <w:rsid w:val="0031140D"/>
    <w:rsid w:val="003278D0"/>
    <w:rsid w:val="00340C91"/>
    <w:rsid w:val="00343273"/>
    <w:rsid w:val="00367BED"/>
    <w:rsid w:val="00367F81"/>
    <w:rsid w:val="00455003"/>
    <w:rsid w:val="00473661"/>
    <w:rsid w:val="004C274A"/>
    <w:rsid w:val="004C390A"/>
    <w:rsid w:val="004F4D55"/>
    <w:rsid w:val="005109CE"/>
    <w:rsid w:val="0057324B"/>
    <w:rsid w:val="005A45AC"/>
    <w:rsid w:val="005E07D0"/>
    <w:rsid w:val="005E48C5"/>
    <w:rsid w:val="006010CA"/>
    <w:rsid w:val="006305B8"/>
    <w:rsid w:val="006A74CF"/>
    <w:rsid w:val="006F0655"/>
    <w:rsid w:val="007033BD"/>
    <w:rsid w:val="00737D07"/>
    <w:rsid w:val="007555DA"/>
    <w:rsid w:val="007D07CB"/>
    <w:rsid w:val="0081437F"/>
    <w:rsid w:val="008B32FB"/>
    <w:rsid w:val="008B79DB"/>
    <w:rsid w:val="00933511"/>
    <w:rsid w:val="009475FB"/>
    <w:rsid w:val="009B08CC"/>
    <w:rsid w:val="009E1C1D"/>
    <w:rsid w:val="00A64482"/>
    <w:rsid w:val="00A919C4"/>
    <w:rsid w:val="00B23414"/>
    <w:rsid w:val="00B7222E"/>
    <w:rsid w:val="00B97A96"/>
    <w:rsid w:val="00BC5A6B"/>
    <w:rsid w:val="00BE2577"/>
    <w:rsid w:val="00BF0412"/>
    <w:rsid w:val="00C1596E"/>
    <w:rsid w:val="00C21C0E"/>
    <w:rsid w:val="00C24A4D"/>
    <w:rsid w:val="00C72841"/>
    <w:rsid w:val="00D3086C"/>
    <w:rsid w:val="00D505BD"/>
    <w:rsid w:val="00D80D5E"/>
    <w:rsid w:val="00D932C8"/>
    <w:rsid w:val="00E04C58"/>
    <w:rsid w:val="00E25F3E"/>
    <w:rsid w:val="00E81FFF"/>
    <w:rsid w:val="00EA5351"/>
    <w:rsid w:val="00EF43B0"/>
    <w:rsid w:val="00F16CFC"/>
    <w:rsid w:val="00FC2603"/>
    <w:rsid w:val="00FF1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C611F"/>
  <w15:chartTrackingRefBased/>
  <w15:docId w15:val="{C19133FD-DDCA-49E5-A5A1-7F6112E5F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55DA"/>
    <w:pPr>
      <w:tabs>
        <w:tab w:val="center" w:pos="4680"/>
        <w:tab w:val="right" w:pos="9360"/>
      </w:tabs>
      <w:spacing w:after="0" w:line="240" w:lineRule="auto"/>
      <w:jc w:val="both"/>
    </w:pPr>
    <w:rPr>
      <w:rFonts w:ascii="Times New Roman" w:hAnsi="Times New Roman"/>
      <w:kern w:val="0"/>
      <w:sz w:val="24"/>
      <w14:ligatures w14:val="none"/>
    </w:rPr>
  </w:style>
  <w:style w:type="character" w:customStyle="1" w:styleId="HeaderChar">
    <w:name w:val="Header Char"/>
    <w:basedOn w:val="DefaultParagraphFont"/>
    <w:link w:val="Header"/>
    <w:uiPriority w:val="99"/>
    <w:rsid w:val="007555DA"/>
    <w:rPr>
      <w:rFonts w:ascii="Times New Roman" w:hAnsi="Times New Roman"/>
      <w:kern w:val="0"/>
      <w:sz w:val="24"/>
      <w14:ligatures w14:val="none"/>
    </w:rPr>
  </w:style>
  <w:style w:type="paragraph" w:customStyle="1" w:styleId="Default">
    <w:name w:val="Default"/>
    <w:rsid w:val="007555D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D30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EB4DA66-8E61-47D1-BB47-2B31BB73F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AEEFC2-324B-472E-8DE0-40B4CC82CDAA}">
  <ds:schemaRefs>
    <ds:schemaRef ds:uri="http://schemas.microsoft.com/sharepoint/v3/contenttype/forms"/>
  </ds:schemaRefs>
</ds:datastoreItem>
</file>

<file path=customXml/itemProps3.xml><?xml version="1.0" encoding="utf-8"?>
<ds:datastoreItem xmlns:ds="http://schemas.openxmlformats.org/officeDocument/2006/customXml" ds:itemID="{A966F3D8-D324-4450-89FA-91B5114E91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4184</TotalTime>
  <Pages>2</Pages>
  <Words>484</Words>
  <Characters>2699</Characters>
  <Application>Microsoft Office Word</Application>
  <DocSecurity>0</DocSecurity>
  <Lines>207</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62</cp:revision>
  <cp:lastPrinted>2024-02-26T17:06:00Z</cp:lastPrinted>
  <dcterms:created xsi:type="dcterms:W3CDTF">2024-02-21T17:01:00Z</dcterms:created>
  <dcterms:modified xsi:type="dcterms:W3CDTF">2024-02-26T17:33:00Z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