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861EF4" w:rsidR="00925C7B" w:rsidP="00925C7B" w:rsidRDefault="00925C7B" w14:paraId="054F6CE0" w14:textId="77777777">
      <w:pPr>
        <w:widowControl w:val="0"/>
        <w:spacing w:after="0" w:line="240" w:lineRule="auto"/>
        <w:jc w:val="center"/>
        <w:rPr>
          <w:rFonts w:ascii="Arial" w:hAnsi="Arial" w:eastAsia="Times New Roman" w:cs="Arial"/>
          <w:b/>
          <w:bCs/>
          <w:snapToGrid w:val="0"/>
          <w:sz w:val="24"/>
          <w:szCs w:val="24"/>
        </w:rPr>
      </w:pPr>
      <w:r w:rsidRPr="00861EF4">
        <w:rPr>
          <w:rFonts w:ascii="Arial" w:hAnsi="Arial" w:eastAsia="Times New Roman" w:cs="Arial"/>
          <w:b/>
          <w:bCs/>
          <w:snapToGrid w:val="0"/>
          <w:sz w:val="24"/>
          <w:szCs w:val="24"/>
        </w:rPr>
        <w:t>MINUTES OF RECREATIONAL AUTHORITY MEETING</w:t>
      </w:r>
    </w:p>
    <w:p w:rsidRPr="00861EF4" w:rsidR="00925C7B" w:rsidP="00925C7B" w:rsidRDefault="00925C7B" w14:paraId="53108A11" w14:textId="33D5FDB3">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January 2</w:t>
      </w:r>
      <w:r w:rsidRPr="00861EF4">
        <w:rPr>
          <w:rFonts w:ascii="Arial" w:hAnsi="Arial" w:eastAsia="Times New Roman" w:cs="Arial"/>
          <w:b/>
          <w:bCs/>
          <w:snapToGrid w:val="0"/>
          <w:sz w:val="24"/>
          <w:szCs w:val="24"/>
        </w:rPr>
        <w:t>, 202</w:t>
      </w:r>
      <w:r>
        <w:rPr>
          <w:rFonts w:ascii="Arial" w:hAnsi="Arial" w:eastAsia="Times New Roman" w:cs="Arial"/>
          <w:b/>
          <w:bCs/>
          <w:snapToGrid w:val="0"/>
          <w:sz w:val="24"/>
          <w:szCs w:val="24"/>
        </w:rPr>
        <w:t>4</w:t>
      </w:r>
    </w:p>
    <w:p w:rsidRPr="000E78EB" w:rsidR="00925C7B" w:rsidP="00925C7B" w:rsidRDefault="00925C7B" w14:paraId="3C8D8CF6" w14:textId="77777777">
      <w:pPr>
        <w:widowControl w:val="0"/>
        <w:spacing w:after="0" w:line="240" w:lineRule="auto"/>
        <w:jc w:val="center"/>
        <w:rPr>
          <w:rFonts w:ascii="Arial" w:hAnsi="Arial" w:eastAsia="Times New Roman" w:cs="Arial"/>
          <w:snapToGrid w:val="0"/>
          <w:sz w:val="16"/>
          <w:szCs w:val="16"/>
        </w:rPr>
      </w:pPr>
    </w:p>
    <w:p w:rsidRPr="00861EF4" w:rsidR="00925C7B" w:rsidP="00925C7B" w:rsidRDefault="00925C7B" w14:paraId="1D658A98" w14:textId="63F025E2">
      <w:pPr>
        <w:widowControl w:val="0"/>
        <w:spacing w:after="0" w:line="240" w:lineRule="auto"/>
        <w:jc w:val="both"/>
        <w:rPr>
          <w:rFonts w:ascii="Arial" w:hAnsi="Arial" w:eastAsia="Times New Roman" w:cs="Arial"/>
          <w:snapToGrid w:val="0"/>
          <w:sz w:val="24"/>
          <w:szCs w:val="24"/>
        </w:rPr>
      </w:pPr>
      <w:r w:rsidRPr="00861EF4">
        <w:rPr>
          <w:rFonts w:ascii="Arial" w:hAnsi="Arial" w:eastAsia="Times New Roman" w:cs="Arial"/>
          <w:snapToGrid w:val="0"/>
          <w:sz w:val="24"/>
          <w:szCs w:val="24"/>
        </w:rPr>
        <w:t xml:space="preserve">Minutes of the regular meeting of the Chairman and Trustees of the Clinton Recreational Authority, City of Clinton, Oklahoma, Custer County, held in the City Council Room, City Hall on Tuesday, </w:t>
      </w:r>
      <w:r>
        <w:rPr>
          <w:rFonts w:ascii="Arial" w:hAnsi="Arial" w:eastAsia="Times New Roman" w:cs="Arial"/>
          <w:snapToGrid w:val="0"/>
          <w:sz w:val="24"/>
          <w:szCs w:val="24"/>
        </w:rPr>
        <w:t>January 2,</w:t>
      </w:r>
      <w:r w:rsidRPr="00861EF4">
        <w:rPr>
          <w:rFonts w:ascii="Arial" w:hAnsi="Arial" w:eastAsia="Times New Roman" w:cs="Arial"/>
          <w:snapToGrid w:val="0"/>
          <w:sz w:val="24"/>
          <w:szCs w:val="24"/>
        </w:rPr>
        <w:t xml:space="preserve"> 202</w:t>
      </w:r>
      <w:r>
        <w:rPr>
          <w:rFonts w:ascii="Arial" w:hAnsi="Arial" w:eastAsia="Times New Roman" w:cs="Arial"/>
          <w:snapToGrid w:val="0"/>
          <w:sz w:val="24"/>
          <w:szCs w:val="24"/>
        </w:rPr>
        <w:t>4</w:t>
      </w:r>
      <w:r w:rsidRPr="00861EF4">
        <w:rPr>
          <w:rFonts w:ascii="Arial" w:hAnsi="Arial" w:eastAsia="Times New Roman" w:cs="Arial"/>
          <w:snapToGrid w:val="0"/>
          <w:sz w:val="24"/>
          <w:szCs w:val="24"/>
        </w:rPr>
        <w:t xml:space="preserve">, at </w:t>
      </w:r>
      <w:r>
        <w:rPr>
          <w:rFonts w:ascii="Arial" w:hAnsi="Arial" w:eastAsia="Times New Roman" w:cs="Arial"/>
          <w:snapToGrid w:val="0"/>
          <w:sz w:val="24"/>
          <w:szCs w:val="24"/>
        </w:rPr>
        <w:t>5:30</w:t>
      </w:r>
      <w:r w:rsidRPr="00861EF4">
        <w:rPr>
          <w:rFonts w:ascii="Arial" w:hAnsi="Arial" w:eastAsia="Times New Roman" w:cs="Arial"/>
          <w:snapToGrid w:val="0"/>
          <w:sz w:val="24"/>
          <w:szCs w:val="24"/>
        </w:rPr>
        <w:t xml:space="preserve"> p.m.  A notice of this meeting with agenda was posted on the bulletin board in the lobby of Clinton City Hall on </w:t>
      </w:r>
      <w:r>
        <w:rPr>
          <w:rFonts w:ascii="Arial" w:hAnsi="Arial" w:eastAsia="Times New Roman" w:cs="Arial"/>
          <w:snapToGrid w:val="0"/>
          <w:sz w:val="24"/>
          <w:szCs w:val="24"/>
        </w:rPr>
        <w:t>Decem</w:t>
      </w:r>
      <w:r>
        <w:rPr>
          <w:rFonts w:ascii="Arial" w:hAnsi="Arial" w:eastAsia="Times New Roman" w:cs="Arial"/>
          <w:snapToGrid w:val="0"/>
          <w:sz w:val="24"/>
          <w:szCs w:val="24"/>
        </w:rPr>
        <w:t>ber 28,</w:t>
      </w:r>
      <w:r w:rsidRPr="00861EF4">
        <w:rPr>
          <w:rFonts w:ascii="Arial" w:hAnsi="Arial" w:eastAsia="Times New Roman" w:cs="Arial"/>
          <w:snapToGrid w:val="0"/>
          <w:sz w:val="24"/>
          <w:szCs w:val="24"/>
        </w:rPr>
        <w:t xml:space="preserve"> 202</w:t>
      </w:r>
      <w:r>
        <w:rPr>
          <w:rFonts w:ascii="Arial" w:hAnsi="Arial" w:eastAsia="Times New Roman" w:cs="Arial"/>
          <w:snapToGrid w:val="0"/>
          <w:sz w:val="24"/>
          <w:szCs w:val="24"/>
        </w:rPr>
        <w:t>3,</w:t>
      </w:r>
      <w:r w:rsidRPr="00861EF4">
        <w:rPr>
          <w:rFonts w:ascii="Arial" w:hAnsi="Arial" w:eastAsia="Times New Roman" w:cs="Arial"/>
          <w:snapToGrid w:val="0"/>
          <w:sz w:val="24"/>
          <w:szCs w:val="24"/>
        </w:rPr>
        <w:t xml:space="preserve"> at </w:t>
      </w:r>
      <w:r>
        <w:rPr>
          <w:rFonts w:ascii="Arial" w:hAnsi="Arial" w:eastAsia="Times New Roman" w:cs="Arial"/>
          <w:snapToGrid w:val="0"/>
          <w:sz w:val="24"/>
          <w:szCs w:val="24"/>
        </w:rPr>
        <w:t>4</w:t>
      </w:r>
      <w:r>
        <w:rPr>
          <w:rFonts w:ascii="Arial" w:hAnsi="Arial" w:eastAsia="Times New Roman" w:cs="Arial"/>
          <w:snapToGrid w:val="0"/>
          <w:sz w:val="24"/>
          <w:szCs w:val="24"/>
        </w:rPr>
        <w:t>:00</w:t>
      </w:r>
      <w:r w:rsidRPr="00861EF4">
        <w:rPr>
          <w:rFonts w:ascii="Arial" w:hAnsi="Arial" w:eastAsia="Times New Roman" w:cs="Arial"/>
          <w:snapToGrid w:val="0"/>
          <w:sz w:val="24"/>
          <w:szCs w:val="24"/>
        </w:rPr>
        <w:t xml:space="preserve"> </w:t>
      </w:r>
      <w:r>
        <w:rPr>
          <w:rFonts w:ascii="Arial" w:hAnsi="Arial" w:eastAsia="Times New Roman" w:cs="Arial"/>
          <w:snapToGrid w:val="0"/>
          <w:sz w:val="24"/>
          <w:szCs w:val="24"/>
        </w:rPr>
        <w:t>p</w:t>
      </w:r>
      <w:r w:rsidRPr="00861EF4">
        <w:rPr>
          <w:rFonts w:ascii="Arial" w:hAnsi="Arial" w:eastAsia="Times New Roman" w:cs="Arial"/>
          <w:snapToGrid w:val="0"/>
          <w:sz w:val="24"/>
          <w:szCs w:val="24"/>
        </w:rPr>
        <w:t>.m.</w:t>
      </w:r>
    </w:p>
    <w:p w:rsidRPr="000E78EB" w:rsidR="00925C7B" w:rsidP="00925C7B" w:rsidRDefault="00925C7B" w14:paraId="5B8298CC" w14:textId="77777777">
      <w:pPr>
        <w:widowControl w:val="0"/>
        <w:spacing w:after="0" w:line="240" w:lineRule="auto"/>
        <w:rPr>
          <w:rFonts w:ascii="Arial" w:hAnsi="Arial" w:eastAsia="Times New Roman" w:cs="Arial"/>
          <w:snapToGrid w:val="0"/>
          <w:sz w:val="16"/>
          <w:szCs w:val="16"/>
        </w:rPr>
      </w:pPr>
    </w:p>
    <w:p w:rsidRPr="0010411C" w:rsidR="00925C7B" w:rsidP="00925C7B" w:rsidRDefault="00925C7B" w14:paraId="3C2CB110" w14:textId="72D4E4A3">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Chairman David Berrong called the meeting to order at 5:</w:t>
      </w:r>
      <w:r>
        <w:rPr>
          <w:rFonts w:ascii="Arial" w:hAnsi="Arial" w:eastAsia="Times New Roman" w:cs="Arial"/>
          <w:snapToGrid w:val="0"/>
          <w:sz w:val="24"/>
          <w:szCs w:val="24"/>
        </w:rPr>
        <w:t>42</w:t>
      </w:r>
      <w:r w:rsidRPr="0010411C">
        <w:rPr>
          <w:rFonts w:ascii="Arial" w:hAnsi="Arial" w:eastAsia="Times New Roman" w:cs="Arial"/>
          <w:snapToGrid w:val="0"/>
          <w:sz w:val="24"/>
          <w:szCs w:val="24"/>
        </w:rPr>
        <w:t xml:space="preserve"> p.m. with the following present:</w:t>
      </w:r>
    </w:p>
    <w:p w:rsidRPr="0010411C" w:rsidR="00925C7B" w:rsidP="00925C7B" w:rsidRDefault="00925C7B" w14:paraId="19917C52" w14:textId="77777777">
      <w:pPr>
        <w:widowControl w:val="0"/>
        <w:spacing w:after="0" w:line="240" w:lineRule="auto"/>
        <w:jc w:val="both"/>
        <w:rPr>
          <w:rFonts w:ascii="Arial" w:hAnsi="Arial" w:eastAsia="Times New Roman" w:cs="Arial"/>
          <w:snapToGrid w:val="0"/>
          <w:sz w:val="24"/>
          <w:szCs w:val="24"/>
        </w:rPr>
      </w:pPr>
    </w:p>
    <w:p w:rsidRPr="00B16076" w:rsidR="00925C7B" w:rsidP="00925C7B" w:rsidRDefault="00925C7B" w14:paraId="3F802145" w14:textId="77777777">
      <w:pPr>
        <w:spacing w:after="0" w:line="240" w:lineRule="auto"/>
        <w:textAlignment w:val="baseline"/>
        <w:rPr>
          <w:rFonts w:ascii="Segoe UI" w:hAnsi="Segoe UI" w:eastAsia="Times New Roman" w:cs="Segoe UI"/>
          <w:sz w:val="18"/>
          <w:szCs w:val="18"/>
        </w:rPr>
      </w:pPr>
      <w:r w:rsidRPr="00B16076">
        <w:rPr>
          <w:rFonts w:ascii="Arial" w:hAnsi="Arial" w:eastAsia="Times New Roman" w:cs="Arial"/>
          <w:b/>
          <w:bCs/>
          <w:sz w:val="24"/>
          <w:szCs w:val="24"/>
        </w:rPr>
        <w:t>CHAIRMAN</w:t>
      </w:r>
      <w:r w:rsidRPr="00B16076">
        <w:rPr>
          <w:rFonts w:ascii="Arial" w:hAnsi="Arial" w:eastAsia="Times New Roman" w:cs="Arial"/>
          <w:sz w:val="24"/>
          <w:szCs w:val="24"/>
        </w:rPr>
        <w:t>: David Berrong</w:t>
      </w:r>
    </w:p>
    <w:p w:rsidRPr="00B16076" w:rsidR="00925C7B" w:rsidP="628497A4" w:rsidRDefault="00925C7B" w14:paraId="318924C4" w14:textId="0048107D">
      <w:pPr>
        <w:pStyle w:val="Normal"/>
        <w:spacing w:after="0" w:line="240" w:lineRule="auto"/>
        <w:jc w:val="both"/>
        <w:textAlignment w:val="baseline"/>
        <w:rPr>
          <w:rFonts w:ascii="Segoe UI" w:hAnsi="Segoe UI" w:eastAsia="Times New Roman" w:cs="Segoe UI"/>
          <w:sz w:val="18"/>
          <w:szCs w:val="18"/>
        </w:rPr>
      </w:pPr>
      <w:r w:rsidRPr="628497A4" w:rsidR="00925C7B">
        <w:rPr>
          <w:rFonts w:ascii="Arial" w:hAnsi="Arial" w:eastAsia="Times New Roman" w:cs="Arial"/>
          <w:b w:val="1"/>
          <w:bCs w:val="1"/>
          <w:sz w:val="24"/>
          <w:szCs w:val="24"/>
        </w:rPr>
        <w:t>TRUSTEES</w:t>
      </w:r>
      <w:r w:rsidRPr="628497A4" w:rsidR="00925C7B">
        <w:rPr>
          <w:rFonts w:ascii="Arial" w:hAnsi="Arial" w:eastAsia="Times New Roman" w:cs="Arial"/>
          <w:sz w:val="24"/>
          <w:szCs w:val="24"/>
        </w:rPr>
        <w:t xml:space="preserve">: </w:t>
      </w:r>
      <w:r w:rsidRPr="628497A4" w:rsidR="00925C7B">
        <w:rPr>
          <w:rFonts w:ascii="Arial" w:hAnsi="Arial" w:eastAsia="Times New Roman" w:cs="Arial"/>
          <w:sz w:val="24"/>
          <w:szCs w:val="24"/>
        </w:rPr>
        <w:t>Stormie Hill</w:t>
      </w:r>
      <w:r w:rsidRPr="628497A4" w:rsidR="00925C7B">
        <w:rPr>
          <w:rFonts w:ascii="Arial" w:hAnsi="Arial" w:eastAsia="Times New Roman" w:cs="Arial"/>
          <w:sz w:val="24"/>
          <w:szCs w:val="24"/>
        </w:rPr>
        <w:t>, Arthur Lloyd</w:t>
      </w:r>
      <w:r w:rsidRPr="628497A4" w:rsidR="218BF409">
        <w:rPr>
          <w:rFonts w:ascii="Arial" w:hAnsi="Arial" w:eastAsia="Times New Roman" w:cs="Arial"/>
          <w:sz w:val="24"/>
          <w:szCs w:val="24"/>
        </w:rPr>
        <w:t xml:space="preserve">, </w:t>
      </w:r>
      <w:r w:rsidRPr="628497A4" w:rsidR="3ABFB483">
        <w:rPr>
          <w:rFonts w:ascii="Arial" w:hAnsi="Arial" w:eastAsia="Times New Roman" w:cs="Arial"/>
          <w:sz w:val="24"/>
          <w:szCs w:val="24"/>
        </w:rPr>
        <w:t>(Absent – Ernie Dowdell, Ernesto Villanueva)</w:t>
      </w:r>
    </w:p>
    <w:p w:rsidRPr="00B16076" w:rsidR="00925C7B" w:rsidP="628497A4" w:rsidRDefault="00925C7B" w14:paraId="75543EBA" w14:textId="00265AA8">
      <w:pPr>
        <w:pStyle w:val="Normal"/>
        <w:spacing w:after="0" w:line="240" w:lineRule="auto"/>
        <w:textAlignment w:val="baseline"/>
        <w:rPr>
          <w:rFonts w:ascii="Arial" w:hAnsi="Arial" w:eastAsia="Times New Roman" w:cs="Arial"/>
          <w:sz w:val="24"/>
          <w:szCs w:val="24"/>
        </w:rPr>
      </w:pPr>
      <w:r w:rsidRPr="628497A4" w:rsidR="00925C7B">
        <w:rPr>
          <w:rFonts w:ascii="Arial" w:hAnsi="Arial" w:eastAsia="Times New Roman" w:cs="Arial"/>
          <w:b w:val="1"/>
          <w:bCs w:val="1"/>
          <w:sz w:val="24"/>
          <w:szCs w:val="24"/>
        </w:rPr>
        <w:t>MANAGER:</w:t>
      </w:r>
      <w:r w:rsidRPr="628497A4" w:rsidR="00925C7B">
        <w:rPr>
          <w:rFonts w:ascii="Arial" w:hAnsi="Arial" w:eastAsia="Times New Roman" w:cs="Arial"/>
          <w:sz w:val="24"/>
          <w:szCs w:val="24"/>
        </w:rPr>
        <w:t xml:space="preserve"> Robert </w:t>
      </w:r>
      <w:r w:rsidRPr="628497A4" w:rsidR="00925C7B">
        <w:rPr>
          <w:rFonts w:ascii="Arial" w:hAnsi="Arial" w:eastAsia="Times New Roman" w:cs="Arial"/>
          <w:sz w:val="24"/>
          <w:szCs w:val="24"/>
        </w:rPr>
        <w:t>Johnston </w:t>
      </w:r>
      <w:r w:rsidRPr="628497A4" w:rsidR="1DD097AC">
        <w:rPr>
          <w:rFonts w:ascii="Arial" w:hAnsi="Arial" w:eastAsia="Times New Roman" w:cs="Arial"/>
          <w:sz w:val="24"/>
          <w:szCs w:val="24"/>
        </w:rPr>
        <w:t xml:space="preserve"> </w:t>
      </w:r>
    </w:p>
    <w:p w:rsidRPr="00B16076" w:rsidR="00925C7B" w:rsidP="00925C7B" w:rsidRDefault="00925C7B" w14:paraId="3BF7695F" w14:textId="77777777">
      <w:pPr>
        <w:spacing w:after="0" w:line="240" w:lineRule="auto"/>
        <w:textAlignment w:val="baseline"/>
        <w:rPr>
          <w:rFonts w:ascii="Segoe UI" w:hAnsi="Segoe UI" w:eastAsia="Times New Roman" w:cs="Segoe UI"/>
          <w:sz w:val="18"/>
          <w:szCs w:val="18"/>
        </w:rPr>
      </w:pPr>
      <w:r w:rsidRPr="00B16076">
        <w:rPr>
          <w:rFonts w:ascii="Arial" w:hAnsi="Arial" w:eastAsia="Times New Roman" w:cs="Arial"/>
          <w:b/>
          <w:bCs/>
          <w:sz w:val="24"/>
          <w:szCs w:val="24"/>
        </w:rPr>
        <w:t>CITY TREASURER</w:t>
      </w:r>
      <w:r w:rsidRPr="00B16076">
        <w:rPr>
          <w:rFonts w:ascii="Arial" w:hAnsi="Arial" w:eastAsia="Times New Roman" w:cs="Arial"/>
          <w:sz w:val="24"/>
          <w:szCs w:val="24"/>
        </w:rPr>
        <w:t>: Debra Blanchard </w:t>
      </w:r>
    </w:p>
    <w:p w:rsidRPr="00B16076" w:rsidR="00925C7B" w:rsidP="00925C7B" w:rsidRDefault="00925C7B" w14:paraId="1D922879" w14:textId="77777777">
      <w:pPr>
        <w:spacing w:after="0" w:line="240" w:lineRule="auto"/>
        <w:textAlignment w:val="baseline"/>
        <w:rPr>
          <w:rFonts w:ascii="Segoe UI" w:hAnsi="Segoe UI" w:eastAsia="Times New Roman" w:cs="Segoe UI"/>
          <w:sz w:val="18"/>
          <w:szCs w:val="18"/>
        </w:rPr>
      </w:pPr>
      <w:r w:rsidRPr="00B16076">
        <w:rPr>
          <w:rFonts w:ascii="Arial" w:hAnsi="Arial" w:eastAsia="Times New Roman" w:cs="Arial"/>
          <w:b/>
          <w:bCs/>
          <w:sz w:val="24"/>
          <w:szCs w:val="24"/>
        </w:rPr>
        <w:t>CITY ATTORNEY</w:t>
      </w:r>
      <w:r w:rsidRPr="00B16076">
        <w:rPr>
          <w:rFonts w:ascii="Arial" w:hAnsi="Arial" w:eastAsia="Times New Roman" w:cs="Arial"/>
          <w:sz w:val="24"/>
          <w:szCs w:val="24"/>
        </w:rPr>
        <w:t>: Ryan Meacham </w:t>
      </w:r>
    </w:p>
    <w:p w:rsidRPr="00B16076" w:rsidR="00925C7B" w:rsidP="00925C7B" w:rsidRDefault="00925C7B" w14:paraId="0B275DF6" w14:textId="77777777">
      <w:pPr>
        <w:spacing w:after="0" w:line="240" w:lineRule="auto"/>
        <w:textAlignment w:val="baseline"/>
        <w:rPr>
          <w:rFonts w:ascii="Arial" w:hAnsi="Arial" w:eastAsia="Times New Roman" w:cs="Arial"/>
          <w:sz w:val="24"/>
          <w:szCs w:val="24"/>
        </w:rPr>
      </w:pPr>
      <w:r w:rsidRPr="00B16076">
        <w:rPr>
          <w:rFonts w:ascii="Arial" w:hAnsi="Arial" w:eastAsia="Times New Roman" w:cs="Arial"/>
          <w:b/>
          <w:bCs/>
          <w:sz w:val="24"/>
          <w:szCs w:val="24"/>
        </w:rPr>
        <w:t xml:space="preserve">CITY CLERK: </w:t>
      </w:r>
      <w:r w:rsidRPr="00B16076">
        <w:rPr>
          <w:rFonts w:ascii="Arial" w:hAnsi="Arial" w:eastAsia="Times New Roman" w:cs="Arial"/>
          <w:sz w:val="24"/>
          <w:szCs w:val="24"/>
        </w:rPr>
        <w:t>Amy Jones</w:t>
      </w:r>
    </w:p>
    <w:p w:rsidRPr="00B16076" w:rsidR="00925C7B" w:rsidP="00925C7B" w:rsidRDefault="00925C7B" w14:paraId="004C5C18" w14:textId="77777777">
      <w:pPr>
        <w:spacing w:after="0" w:line="240" w:lineRule="auto"/>
        <w:textAlignment w:val="baseline"/>
        <w:rPr>
          <w:rFonts w:ascii="Segoe UI" w:hAnsi="Segoe UI" w:eastAsia="Times New Roman" w:cs="Segoe UI"/>
          <w:sz w:val="18"/>
          <w:szCs w:val="18"/>
        </w:rPr>
      </w:pPr>
      <w:r w:rsidRPr="00B16076">
        <w:rPr>
          <w:rFonts w:ascii="Arial" w:hAnsi="Arial" w:eastAsia="Times New Roman" w:cs="Arial"/>
          <w:b/>
          <w:bCs/>
          <w:sz w:val="24"/>
          <w:szCs w:val="24"/>
        </w:rPr>
        <w:t>NEWS MEDIA</w:t>
      </w:r>
      <w:r w:rsidRPr="00B16076">
        <w:rPr>
          <w:rFonts w:ascii="Arial" w:hAnsi="Arial" w:eastAsia="Times New Roman" w:cs="Arial"/>
          <w:sz w:val="24"/>
          <w:szCs w:val="24"/>
        </w:rPr>
        <w:t>: Mike Smith, Nydia Campbell</w:t>
      </w:r>
    </w:p>
    <w:p w:rsidRPr="00B16076" w:rsidR="00925C7B" w:rsidP="00925C7B" w:rsidRDefault="00925C7B" w14:paraId="0C75C144" w14:textId="75695B42">
      <w:pPr>
        <w:spacing w:after="0" w:line="240" w:lineRule="auto"/>
        <w:jc w:val="both"/>
        <w:textAlignment w:val="baseline"/>
        <w:rPr>
          <w:rFonts w:ascii="Arial" w:hAnsi="Arial" w:eastAsia="Times New Roman" w:cs="Arial"/>
          <w:sz w:val="24"/>
          <w:szCs w:val="24"/>
        </w:rPr>
      </w:pPr>
      <w:r w:rsidRPr="43AD157B" w:rsidR="00925C7B">
        <w:rPr>
          <w:rFonts w:ascii="Arial" w:hAnsi="Arial" w:eastAsia="Times New Roman" w:cs="Arial"/>
          <w:b w:val="1"/>
          <w:bCs w:val="1"/>
          <w:sz w:val="24"/>
          <w:szCs w:val="24"/>
        </w:rPr>
        <w:t xml:space="preserve">OTHERS: </w:t>
      </w:r>
      <w:r w:rsidRPr="43AD157B" w:rsidR="00925C7B">
        <w:rPr>
          <w:rFonts w:ascii="Arial" w:hAnsi="Arial" w:eastAsia="Times New Roman" w:cs="Arial"/>
          <w:sz w:val="24"/>
          <w:szCs w:val="24"/>
        </w:rPr>
        <w:t>Luis De la Torre, Shauna Hacker, Joshua McGuire, Bobby</w:t>
      </w:r>
      <w:r w:rsidRPr="43AD157B" w:rsidR="6FBA5736">
        <w:rPr>
          <w:rFonts w:ascii="Arial" w:hAnsi="Arial" w:eastAsia="Times New Roman" w:cs="Arial"/>
          <w:sz w:val="24"/>
          <w:szCs w:val="24"/>
        </w:rPr>
        <w:t xml:space="preserve"> </w:t>
      </w:r>
      <w:r w:rsidRPr="43AD157B" w:rsidR="00925C7B">
        <w:rPr>
          <w:rFonts w:ascii="Arial" w:hAnsi="Arial" w:eastAsia="Times New Roman" w:cs="Arial"/>
          <w:sz w:val="24"/>
          <w:szCs w:val="24"/>
        </w:rPr>
        <w:t>Stewart, Da</w:t>
      </w:r>
      <w:r w:rsidRPr="43AD157B" w:rsidR="5E7EEB82">
        <w:rPr>
          <w:rFonts w:ascii="Arial" w:hAnsi="Arial" w:eastAsia="Times New Roman" w:cs="Arial"/>
          <w:sz w:val="24"/>
          <w:szCs w:val="24"/>
        </w:rPr>
        <w:t>nn</w:t>
      </w:r>
      <w:r w:rsidRPr="43AD157B" w:rsidR="00925C7B">
        <w:rPr>
          <w:rFonts w:ascii="Arial" w:hAnsi="Arial" w:eastAsia="Times New Roman" w:cs="Arial"/>
          <w:sz w:val="24"/>
          <w:szCs w:val="24"/>
        </w:rPr>
        <w:t xml:space="preserve">y Tharp, Jimmy Laughlin, Landon Littke, Travis Miller, </w:t>
      </w:r>
      <w:r w:rsidRPr="43AD157B" w:rsidR="00925C7B">
        <w:rPr>
          <w:rFonts w:ascii="Arial" w:hAnsi="Arial" w:eastAsia="Times New Roman" w:cs="Arial"/>
          <w:sz w:val="24"/>
          <w:szCs w:val="24"/>
        </w:rPr>
        <w:t>and others.</w:t>
      </w:r>
    </w:p>
    <w:p w:rsidRPr="00B16076" w:rsidR="00925C7B" w:rsidP="00925C7B" w:rsidRDefault="00925C7B" w14:paraId="1C83F831" w14:textId="77777777">
      <w:pPr>
        <w:spacing w:after="0" w:line="240" w:lineRule="auto"/>
        <w:jc w:val="both"/>
        <w:textAlignment w:val="baseline"/>
        <w:rPr>
          <w:rFonts w:ascii="Arial" w:hAnsi="Arial" w:eastAsia="Times New Roman" w:cs="Arial"/>
          <w:sz w:val="24"/>
          <w:szCs w:val="24"/>
        </w:rPr>
      </w:pPr>
    </w:p>
    <w:p w:rsidRPr="00B16076" w:rsidR="00925C7B" w:rsidP="00925C7B" w:rsidRDefault="00925C7B" w14:paraId="0DD53148" w14:textId="77777777">
      <w:pPr>
        <w:spacing w:after="0" w:line="240" w:lineRule="auto"/>
        <w:jc w:val="both"/>
        <w:textAlignment w:val="baseline"/>
        <w:rPr>
          <w:rFonts w:ascii="Segoe UI" w:hAnsi="Segoe UI" w:eastAsia="Times New Roman" w:cs="Segoe UI"/>
          <w:sz w:val="18"/>
          <w:szCs w:val="18"/>
        </w:rPr>
      </w:pPr>
      <w:r>
        <w:rPr>
          <w:rFonts w:ascii="Arial" w:hAnsi="Arial" w:eastAsia="Times New Roman" w:cs="Arial"/>
          <w:snapToGrid w:val="0"/>
          <w:sz w:val="24"/>
          <w:szCs w:val="24"/>
        </w:rPr>
        <w:t>Kent Jaggers</w:t>
      </w:r>
      <w:r w:rsidRPr="00B16076">
        <w:rPr>
          <w:rFonts w:ascii="Arial" w:hAnsi="Arial" w:eastAsia="Times New Roman" w:cs="Arial"/>
          <w:snapToGrid w:val="0"/>
          <w:sz w:val="24"/>
          <w:szCs w:val="24"/>
        </w:rPr>
        <w:t xml:space="preserve">, Pastor, First </w:t>
      </w:r>
      <w:r>
        <w:rPr>
          <w:rFonts w:ascii="Arial" w:hAnsi="Arial" w:eastAsia="Times New Roman" w:cs="Arial"/>
          <w:snapToGrid w:val="0"/>
          <w:sz w:val="24"/>
          <w:szCs w:val="24"/>
        </w:rPr>
        <w:t>Baptist</w:t>
      </w:r>
      <w:r w:rsidRPr="00B16076">
        <w:rPr>
          <w:rFonts w:ascii="Arial" w:hAnsi="Arial" w:eastAsia="Times New Roman" w:cs="Arial"/>
          <w:snapToGrid w:val="0"/>
          <w:sz w:val="24"/>
          <w:szCs w:val="24"/>
        </w:rPr>
        <w:t xml:space="preserve"> Church, opened the meeting with prayer and </w:t>
      </w:r>
      <w:r>
        <w:rPr>
          <w:rFonts w:ascii="Arial" w:hAnsi="Arial" w:eastAsia="Times New Roman" w:cs="Arial"/>
          <w:snapToGrid w:val="0"/>
          <w:sz w:val="24"/>
          <w:szCs w:val="24"/>
        </w:rPr>
        <w:t>Don Miller,</w:t>
      </w:r>
      <w:r w:rsidRPr="00B16076">
        <w:rPr>
          <w:rFonts w:ascii="Arial" w:hAnsi="Arial" w:eastAsia="Times New Roman" w:cs="Arial"/>
          <w:snapToGrid w:val="0"/>
          <w:sz w:val="24"/>
          <w:szCs w:val="24"/>
        </w:rPr>
        <w:t xml:space="preserve"> Post Commander, American Legion Post 41 led the Pledge of Allegiance.</w:t>
      </w:r>
    </w:p>
    <w:p w:rsidR="00925C7B" w:rsidP="00925C7B" w:rsidRDefault="00925C7B" w14:paraId="46D0584E" w14:textId="77777777">
      <w:pPr>
        <w:widowControl w:val="0"/>
        <w:spacing w:after="0" w:line="240" w:lineRule="auto"/>
        <w:jc w:val="both"/>
        <w:rPr>
          <w:rFonts w:ascii="Arial" w:hAnsi="Arial" w:eastAsia="Times New Roman" w:cs="Arial"/>
          <w:sz w:val="24"/>
          <w:szCs w:val="24"/>
        </w:rPr>
      </w:pPr>
    </w:p>
    <w:p w:rsidRPr="005C1C77" w:rsidR="00925C7B" w:rsidP="00925C7B" w:rsidRDefault="00925C7B" w14:paraId="1D0AEC6F" w14:textId="77777777">
      <w:pPr>
        <w:widowControl w:val="0"/>
        <w:spacing w:after="0" w:line="240" w:lineRule="auto"/>
        <w:jc w:val="both"/>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2</w:t>
      </w:r>
      <w:r w:rsidRPr="005C1C77">
        <w:rPr>
          <w:rFonts w:ascii="Arial" w:hAnsi="Arial" w:eastAsia="Times New Roman" w:cs="Arial"/>
          <w:b/>
          <w:snapToGrid w:val="0"/>
          <w:sz w:val="24"/>
          <w:szCs w:val="24"/>
          <w:u w:val="single"/>
        </w:rPr>
        <w:t>: CONSENT AGENDA</w:t>
      </w:r>
    </w:p>
    <w:p w:rsidRPr="000E78EB" w:rsidR="00925C7B" w:rsidP="00925C7B" w:rsidRDefault="00925C7B" w14:paraId="471D140C" w14:textId="77777777">
      <w:pPr>
        <w:widowControl w:val="0"/>
        <w:spacing w:after="0" w:line="240" w:lineRule="auto"/>
        <w:jc w:val="both"/>
        <w:rPr>
          <w:rFonts w:ascii="Arial" w:hAnsi="Arial" w:eastAsia="Times New Roman" w:cs="Arial"/>
          <w:b/>
          <w:snapToGrid w:val="0"/>
          <w:sz w:val="16"/>
          <w:szCs w:val="16"/>
          <w:u w:val="single"/>
        </w:rPr>
      </w:pPr>
    </w:p>
    <w:p w:rsidR="00925C7B" w:rsidP="00925C7B" w:rsidRDefault="00925C7B" w14:paraId="4196F344" w14:textId="52209EC6">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Minutes of Regular Meeting of</w:t>
      </w:r>
      <w:r>
        <w:rPr>
          <w:rFonts w:ascii="Arial" w:hAnsi="Arial" w:eastAsia="Times New Roman" w:cs="Arial"/>
          <w:bCs/>
          <w:snapToGrid w:val="0"/>
          <w:sz w:val="24"/>
          <w:szCs w:val="24"/>
        </w:rPr>
        <w:t xml:space="preserve"> </w:t>
      </w:r>
      <w:r>
        <w:rPr>
          <w:rFonts w:ascii="Arial" w:hAnsi="Arial" w:eastAsia="Times New Roman" w:cs="Arial"/>
          <w:bCs/>
          <w:snapToGrid w:val="0"/>
          <w:sz w:val="24"/>
          <w:szCs w:val="24"/>
        </w:rPr>
        <w:t>December 5</w:t>
      </w:r>
      <w:r w:rsidRPr="005C1C77">
        <w:rPr>
          <w:rFonts w:ascii="Arial" w:hAnsi="Arial" w:eastAsia="Times New Roman" w:cs="Arial"/>
          <w:bCs/>
          <w:snapToGrid w:val="0"/>
          <w:sz w:val="24"/>
          <w:szCs w:val="24"/>
        </w:rPr>
        <w:t>, 202</w:t>
      </w:r>
      <w:r>
        <w:rPr>
          <w:rFonts w:ascii="Arial" w:hAnsi="Arial" w:eastAsia="Times New Roman" w:cs="Arial"/>
          <w:bCs/>
          <w:snapToGrid w:val="0"/>
          <w:sz w:val="24"/>
          <w:szCs w:val="24"/>
        </w:rPr>
        <w:t>3</w:t>
      </w:r>
    </w:p>
    <w:p w:rsidR="00925C7B" w:rsidP="00925C7B" w:rsidRDefault="00925C7B" w14:paraId="56FF488D" w14:textId="77777777">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Consider Claims</w:t>
      </w:r>
    </w:p>
    <w:p w:rsidR="00925C7B" w:rsidP="00925C7B" w:rsidRDefault="00925C7B" w14:paraId="1A8F22B1" w14:textId="792E3F55">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 xml:space="preserve">Acknowledge Financial Reports from the month ending </w:t>
      </w:r>
      <w:r>
        <w:rPr>
          <w:rFonts w:ascii="Arial" w:hAnsi="Arial" w:eastAsia="Times New Roman" w:cs="Arial"/>
          <w:bCs/>
          <w:snapToGrid w:val="0"/>
          <w:sz w:val="24"/>
          <w:szCs w:val="24"/>
        </w:rPr>
        <w:t>November 30</w:t>
      </w:r>
      <w:r>
        <w:rPr>
          <w:rFonts w:ascii="Arial" w:hAnsi="Arial" w:eastAsia="Times New Roman" w:cs="Arial"/>
          <w:bCs/>
          <w:snapToGrid w:val="0"/>
          <w:sz w:val="24"/>
          <w:szCs w:val="24"/>
        </w:rPr>
        <w:t>, 2023.</w:t>
      </w:r>
    </w:p>
    <w:p w:rsidRPr="000E78EB" w:rsidR="00925C7B" w:rsidP="00925C7B" w:rsidRDefault="00925C7B" w14:paraId="00328F23" w14:textId="77777777">
      <w:pPr>
        <w:widowControl w:val="0"/>
        <w:spacing w:after="0" w:line="240" w:lineRule="auto"/>
        <w:jc w:val="both"/>
        <w:rPr>
          <w:rFonts w:ascii="Arial" w:hAnsi="Arial" w:eastAsia="Times New Roman" w:cs="Arial"/>
          <w:snapToGrid w:val="0"/>
          <w:sz w:val="16"/>
          <w:szCs w:val="16"/>
        </w:rPr>
      </w:pPr>
    </w:p>
    <w:p w:rsidRPr="0010411C" w:rsidR="00925C7B" w:rsidP="00925C7B" w:rsidRDefault="00925C7B" w14:paraId="2EA9D2FC" w14:textId="4016D4A6">
      <w:pPr>
        <w:widowControl w:val="0"/>
        <w:spacing w:after="0" w:line="240" w:lineRule="auto"/>
        <w:jc w:val="both"/>
        <w:rPr>
          <w:rFonts w:ascii="Arial" w:hAnsi="Arial" w:eastAsia="Times New Roman" w:cs="Arial"/>
          <w:snapToGrid w:val="0"/>
          <w:sz w:val="24"/>
          <w:szCs w:val="24"/>
        </w:rPr>
      </w:pPr>
      <w:proofErr w:type="gramStart"/>
      <w:r w:rsidRPr="0010411C">
        <w:rPr>
          <w:rFonts w:ascii="Arial" w:hAnsi="Arial" w:eastAsia="Times New Roman" w:cs="Arial"/>
          <w:snapToGrid w:val="0"/>
          <w:sz w:val="24"/>
          <w:szCs w:val="24"/>
        </w:rPr>
        <w:t>Motion</w:t>
      </w:r>
      <w:proofErr w:type="gramEnd"/>
      <w:r w:rsidRPr="0010411C">
        <w:rPr>
          <w:rFonts w:ascii="Arial" w:hAnsi="Arial" w:eastAsia="Times New Roman" w:cs="Arial"/>
          <w:snapToGrid w:val="0"/>
          <w:sz w:val="24"/>
          <w:szCs w:val="24"/>
        </w:rPr>
        <w:t xml:space="preserve"> was made by Trustee </w:t>
      </w:r>
      <w:r>
        <w:rPr>
          <w:rFonts w:ascii="Arial" w:hAnsi="Arial" w:eastAsia="Times New Roman" w:cs="Arial"/>
          <w:snapToGrid w:val="0"/>
          <w:sz w:val="24"/>
          <w:szCs w:val="24"/>
        </w:rPr>
        <w:t>Hill</w:t>
      </w:r>
      <w:r w:rsidRPr="0010411C">
        <w:rPr>
          <w:rFonts w:ascii="Arial" w:hAnsi="Arial" w:eastAsia="Times New Roman" w:cs="Arial"/>
          <w:snapToGrid w:val="0"/>
          <w:sz w:val="24"/>
          <w:szCs w:val="24"/>
        </w:rPr>
        <w:t xml:space="preserve"> </w:t>
      </w:r>
      <w:r>
        <w:rPr>
          <w:rFonts w:ascii="Arial" w:hAnsi="Arial" w:eastAsia="Times New Roman" w:cs="Arial"/>
          <w:snapToGrid w:val="0"/>
          <w:sz w:val="24"/>
          <w:szCs w:val="24"/>
        </w:rPr>
        <w:t xml:space="preserve">and seconded by Trustee </w:t>
      </w:r>
      <w:r>
        <w:rPr>
          <w:rFonts w:ascii="Arial" w:hAnsi="Arial" w:eastAsia="Times New Roman" w:cs="Arial"/>
          <w:snapToGrid w:val="0"/>
          <w:sz w:val="24"/>
          <w:szCs w:val="24"/>
        </w:rPr>
        <w:t>Lloyd</w:t>
      </w:r>
      <w:r>
        <w:rPr>
          <w:rFonts w:ascii="Arial" w:hAnsi="Arial" w:eastAsia="Times New Roman" w:cs="Arial"/>
          <w:snapToGrid w:val="0"/>
          <w:sz w:val="24"/>
          <w:szCs w:val="24"/>
        </w:rPr>
        <w:t xml:space="preserve"> to approve the Consent Agenda items. </w:t>
      </w:r>
    </w:p>
    <w:p w:rsidRPr="0010411C" w:rsidR="00925C7B" w:rsidP="00925C7B" w:rsidRDefault="00925C7B" w14:paraId="440FD9E6" w14:textId="77777777">
      <w:pPr>
        <w:widowControl w:val="0"/>
        <w:spacing w:after="0" w:line="240" w:lineRule="auto"/>
        <w:jc w:val="both"/>
        <w:rPr>
          <w:rFonts w:ascii="Arial" w:hAnsi="Arial" w:eastAsia="Times New Roman" w:cs="Arial"/>
          <w:snapToGrid w:val="0"/>
          <w:sz w:val="24"/>
          <w:szCs w:val="24"/>
        </w:rPr>
      </w:pPr>
    </w:p>
    <w:p w:rsidRPr="0010411C" w:rsidR="00925C7B" w:rsidP="00925C7B" w:rsidRDefault="00925C7B" w14:paraId="2F27384E"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Chairman put the motion to a roll call vote:</w:t>
      </w:r>
    </w:p>
    <w:p w:rsidRPr="0010411C" w:rsidR="00925C7B" w:rsidP="00925C7B" w:rsidRDefault="00925C7B" w14:paraId="0EA7C375" w14:textId="77777777">
      <w:pPr>
        <w:widowControl w:val="0"/>
        <w:spacing w:after="0" w:line="240" w:lineRule="auto"/>
        <w:jc w:val="both"/>
        <w:rPr>
          <w:rFonts w:ascii="Arial" w:hAnsi="Arial" w:eastAsia="Times New Roman" w:cs="Arial"/>
          <w:snapToGrid w:val="0"/>
          <w:sz w:val="24"/>
          <w:szCs w:val="24"/>
        </w:rPr>
      </w:pPr>
    </w:p>
    <w:p w:rsidRPr="0010411C" w:rsidR="00925C7B" w:rsidP="00925C7B" w:rsidRDefault="00925C7B" w14:paraId="55021F0B" w14:textId="2BF1F84F">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 xml:space="preserve">Aye:  </w:t>
      </w:r>
      <w:r>
        <w:rPr>
          <w:rFonts w:ascii="Arial" w:hAnsi="Arial" w:eastAsia="Times New Roman" w:cs="Arial"/>
          <w:snapToGrid w:val="0"/>
          <w:sz w:val="24"/>
          <w:szCs w:val="24"/>
        </w:rPr>
        <w:t>Hill,</w:t>
      </w:r>
      <w:r w:rsidRPr="0010411C">
        <w:rPr>
          <w:rFonts w:ascii="Arial" w:hAnsi="Arial" w:eastAsia="Times New Roman" w:cs="Arial"/>
          <w:snapToGrid w:val="0"/>
          <w:sz w:val="24"/>
          <w:szCs w:val="24"/>
        </w:rPr>
        <w:t xml:space="preserve"> </w:t>
      </w:r>
      <w:r>
        <w:rPr>
          <w:rFonts w:ascii="Arial" w:hAnsi="Arial" w:eastAsia="Times New Roman" w:cs="Arial"/>
          <w:snapToGrid w:val="0"/>
          <w:sz w:val="24"/>
          <w:szCs w:val="24"/>
        </w:rPr>
        <w:t>Lloyd</w:t>
      </w:r>
      <w:r w:rsidRPr="0010411C">
        <w:rPr>
          <w:rFonts w:ascii="Arial" w:hAnsi="Arial" w:eastAsia="Times New Roman" w:cs="Arial"/>
          <w:snapToGrid w:val="0"/>
          <w:sz w:val="24"/>
          <w:szCs w:val="24"/>
        </w:rPr>
        <w:t xml:space="preserve">, Berrong </w:t>
      </w:r>
    </w:p>
    <w:p w:rsidRPr="0010411C" w:rsidR="00925C7B" w:rsidP="00925C7B" w:rsidRDefault="00925C7B" w14:paraId="4D6DC409"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Nay:  None</w:t>
      </w:r>
    </w:p>
    <w:p w:rsidRPr="0010411C" w:rsidR="00925C7B" w:rsidP="00925C7B" w:rsidRDefault="00925C7B" w14:paraId="07065B59" w14:textId="77777777">
      <w:pPr>
        <w:widowControl w:val="0"/>
        <w:spacing w:after="0" w:line="240" w:lineRule="auto"/>
        <w:jc w:val="both"/>
        <w:rPr>
          <w:rFonts w:ascii="Arial" w:hAnsi="Arial" w:eastAsia="Times New Roman" w:cs="Arial"/>
          <w:snapToGrid w:val="0"/>
          <w:sz w:val="24"/>
          <w:szCs w:val="24"/>
        </w:rPr>
      </w:pPr>
    </w:p>
    <w:p w:rsidR="00925C7B" w:rsidP="00925C7B" w:rsidRDefault="00925C7B" w14:paraId="19EB2327"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Chairman declared the motion carried.</w:t>
      </w:r>
    </w:p>
    <w:p w:rsidRPr="0010411C" w:rsidR="00925C7B" w:rsidP="00925C7B" w:rsidRDefault="00925C7B" w14:paraId="6CB03D06" w14:textId="77777777">
      <w:pPr>
        <w:widowControl w:val="0"/>
        <w:spacing w:after="0" w:line="240" w:lineRule="auto"/>
        <w:jc w:val="both"/>
        <w:rPr>
          <w:rFonts w:ascii="Arial" w:hAnsi="Arial" w:eastAsia="Times New Roman" w:cs="Arial"/>
          <w:snapToGrid w:val="0"/>
          <w:sz w:val="24"/>
          <w:szCs w:val="24"/>
        </w:rPr>
      </w:pPr>
    </w:p>
    <w:p w:rsidR="00925C7B" w:rsidP="00925C7B" w:rsidRDefault="00925C7B" w14:paraId="4021EF50" w14:textId="77777777">
      <w:pPr>
        <w:widowControl w:val="0"/>
        <w:spacing w:after="0" w:line="240" w:lineRule="auto"/>
        <w:jc w:val="both"/>
        <w:rPr>
          <w:rFonts w:ascii="Arial" w:hAnsi="Arial" w:eastAsia="Times New Roman" w:cs="Arial"/>
          <w:b/>
          <w:bCs/>
          <w:snapToGrid w:val="0"/>
          <w:sz w:val="24"/>
          <w:szCs w:val="24"/>
          <w:u w:val="single"/>
        </w:rPr>
      </w:pPr>
      <w:r w:rsidRPr="38729146">
        <w:rPr>
          <w:rFonts w:ascii="Arial" w:hAnsi="Arial" w:eastAsia="Times New Roman" w:cs="Arial"/>
          <w:b/>
          <w:bCs/>
          <w:snapToGrid w:val="0"/>
          <w:sz w:val="24"/>
          <w:szCs w:val="24"/>
          <w:u w:val="single"/>
        </w:rPr>
        <w:t xml:space="preserve">AGENDA ITEM NO. 3 Discussion, Consideration, And Possible Action Regarding: </w:t>
      </w:r>
    </w:p>
    <w:p w:rsidR="00925C7B" w:rsidP="00925C7B" w:rsidRDefault="00925C7B" w14:paraId="70E6ABB2" w14:textId="77777777">
      <w:pPr>
        <w:widowControl w:val="0"/>
        <w:spacing w:after="0" w:line="240" w:lineRule="auto"/>
        <w:rPr>
          <w:rFonts w:ascii="Arial" w:hAnsi="Arial" w:eastAsia="Times New Roman" w:cs="Arial"/>
          <w:sz w:val="24"/>
          <w:szCs w:val="24"/>
        </w:rPr>
      </w:pPr>
    </w:p>
    <w:p w:rsidR="00925C7B" w:rsidP="00925C7B" w:rsidRDefault="00925C7B" w14:paraId="75A0EB96" w14:textId="23DA65DE">
      <w:pPr>
        <w:pStyle w:val="ListParagraph"/>
        <w:widowControl w:val="0"/>
        <w:numPr>
          <w:ilvl w:val="0"/>
          <w:numId w:val="2"/>
        </w:numPr>
        <w:spacing w:after="0" w:line="240" w:lineRule="auto"/>
        <w:rPr>
          <w:rFonts w:ascii="Arial" w:hAnsi="Arial" w:eastAsia="Times New Roman" w:cs="Arial"/>
          <w:b/>
          <w:bCs/>
          <w:sz w:val="24"/>
          <w:szCs w:val="24"/>
        </w:rPr>
      </w:pPr>
      <w:r>
        <w:rPr>
          <w:rFonts w:ascii="Arial" w:hAnsi="Arial" w:eastAsia="Times New Roman" w:cs="Arial"/>
          <w:b/>
          <w:bCs/>
          <w:sz w:val="24"/>
          <w:szCs w:val="24"/>
        </w:rPr>
        <w:t>Amendment One to Golf Professional Services Agreement – Section 2</w:t>
      </w:r>
    </w:p>
    <w:p w:rsidR="00925C7B" w:rsidP="00925C7B" w:rsidRDefault="00925C7B" w14:paraId="54BE4ED1" w14:textId="77777777">
      <w:pPr>
        <w:widowControl w:val="0"/>
        <w:spacing w:after="0" w:line="240" w:lineRule="auto"/>
        <w:rPr>
          <w:rFonts w:ascii="Arial" w:hAnsi="Arial" w:eastAsia="Times New Roman" w:cs="Arial"/>
          <w:b/>
          <w:bCs/>
          <w:sz w:val="24"/>
          <w:szCs w:val="24"/>
        </w:rPr>
      </w:pPr>
    </w:p>
    <w:p w:rsidR="00925C7B" w:rsidP="43AD157B" w:rsidRDefault="00925C7B" w14:paraId="222E4CBB" w14:textId="408C5473">
      <w:pPr>
        <w:pStyle w:val="Normal"/>
        <w:widowControl w:val="0"/>
        <w:suppressLineNumbers w:val="0"/>
        <w:bidi w:val="0"/>
        <w:spacing w:before="0" w:beforeAutospacing="off" w:after="0" w:afterAutospacing="off" w:line="240" w:lineRule="auto"/>
        <w:ind w:left="0" w:right="0"/>
        <w:jc w:val="both"/>
        <w:rPr>
          <w:rFonts w:ascii="Arial" w:hAnsi="Arial" w:eastAsia="Times New Roman" w:cs="Arial"/>
          <w:sz w:val="24"/>
          <w:szCs w:val="24"/>
        </w:rPr>
      </w:pPr>
      <w:r w:rsidRPr="43AD157B" w:rsidR="00925C7B">
        <w:rPr>
          <w:rFonts w:ascii="Arial" w:hAnsi="Arial" w:eastAsia="Times New Roman" w:cs="Arial"/>
          <w:sz w:val="24"/>
          <w:szCs w:val="24"/>
        </w:rPr>
        <w:t xml:space="preserve">Manager Robert </w:t>
      </w:r>
      <w:r w:rsidRPr="43AD157B" w:rsidR="00925C7B">
        <w:rPr>
          <w:rFonts w:ascii="Arial" w:hAnsi="Arial" w:eastAsia="Times New Roman" w:cs="Arial"/>
          <w:sz w:val="24"/>
          <w:szCs w:val="24"/>
        </w:rPr>
        <w:t xml:space="preserve">Johnston presented </w:t>
      </w:r>
      <w:r w:rsidRPr="43AD157B" w:rsidR="00925C7B">
        <w:rPr>
          <w:rFonts w:ascii="Arial" w:hAnsi="Arial" w:eastAsia="Times New Roman" w:cs="Arial"/>
          <w:sz w:val="24"/>
          <w:szCs w:val="24"/>
        </w:rPr>
        <w:t xml:space="preserve">the </w:t>
      </w:r>
      <w:r w:rsidRPr="43AD157B" w:rsidR="00925C7B">
        <w:rPr>
          <w:rFonts w:ascii="Arial" w:hAnsi="Arial" w:eastAsia="Times New Roman" w:cs="Arial"/>
          <w:sz w:val="24"/>
          <w:szCs w:val="24"/>
        </w:rPr>
        <w:t>Amendment</w:t>
      </w:r>
      <w:r w:rsidRPr="43AD157B" w:rsidR="00925C7B">
        <w:rPr>
          <w:rFonts w:ascii="Arial" w:hAnsi="Arial" w:eastAsia="Times New Roman" w:cs="Arial"/>
          <w:sz w:val="24"/>
          <w:szCs w:val="24"/>
        </w:rPr>
        <w:t xml:space="preserve"> One to Golf Professional Services Agreement – Section 2</w:t>
      </w:r>
      <w:r w:rsidRPr="43AD157B" w:rsidR="00925C7B">
        <w:rPr>
          <w:rFonts w:ascii="Arial" w:hAnsi="Arial" w:eastAsia="Times New Roman" w:cs="Arial"/>
          <w:sz w:val="24"/>
          <w:szCs w:val="24"/>
        </w:rPr>
        <w:t xml:space="preserve"> to the Trustees. The monthly base management fee </w:t>
      </w:r>
      <w:r w:rsidRPr="43AD157B" w:rsidR="00925C7B">
        <w:rPr>
          <w:rFonts w:ascii="Arial" w:hAnsi="Arial" w:eastAsia="Times New Roman" w:cs="Arial"/>
          <w:sz w:val="24"/>
          <w:szCs w:val="24"/>
        </w:rPr>
        <w:t xml:space="preserve">will be four thousand dollars ($4,000) payable in two equal payments per month after the first Recreational Authority meeting each month after services have been performed.  He stated that this change is needed to </w:t>
      </w:r>
      <w:r w:rsidRPr="43AD157B" w:rsidR="3F34F8ED">
        <w:rPr>
          <w:rFonts w:ascii="Arial" w:hAnsi="Arial" w:eastAsia="Times New Roman" w:cs="Arial"/>
          <w:sz w:val="24"/>
          <w:szCs w:val="24"/>
        </w:rPr>
        <w:t xml:space="preserve">address cash flow issues for the </w:t>
      </w:r>
      <w:r w:rsidRPr="43AD157B" w:rsidR="3F34F8ED">
        <w:rPr>
          <w:rFonts w:ascii="Arial" w:hAnsi="Arial" w:eastAsia="Times New Roman" w:cs="Arial"/>
          <w:sz w:val="24"/>
          <w:szCs w:val="24"/>
        </w:rPr>
        <w:t>golf pro</w:t>
      </w:r>
      <w:r w:rsidRPr="43AD157B" w:rsidR="005F716E">
        <w:rPr>
          <w:rFonts w:ascii="Arial" w:hAnsi="Arial" w:eastAsia="Times New Roman" w:cs="Arial"/>
          <w:sz w:val="24"/>
          <w:szCs w:val="24"/>
        </w:rPr>
        <w:t>.</w:t>
      </w:r>
    </w:p>
    <w:p w:rsidR="005F716E" w:rsidP="43AD157B" w:rsidRDefault="005F716E" w14:paraId="1194FE7A" w14:textId="77777777" w14:noSpellErr="1">
      <w:pPr>
        <w:widowControl w:val="0"/>
        <w:spacing w:after="0" w:line="240" w:lineRule="auto"/>
        <w:jc w:val="both"/>
        <w:rPr>
          <w:rFonts w:ascii="Arial" w:hAnsi="Arial" w:eastAsia="Times New Roman" w:cs="Arial"/>
          <w:sz w:val="24"/>
          <w:szCs w:val="24"/>
        </w:rPr>
      </w:pPr>
    </w:p>
    <w:p w:rsidRPr="0010411C" w:rsidR="005F716E" w:rsidP="005F716E" w:rsidRDefault="005F716E" w14:paraId="44294E82" w14:textId="3B991DD0">
      <w:pPr>
        <w:widowControl w:val="0"/>
        <w:spacing w:after="0" w:line="240" w:lineRule="auto"/>
        <w:jc w:val="both"/>
        <w:rPr>
          <w:rFonts w:ascii="Arial" w:hAnsi="Arial" w:eastAsia="Times New Roman" w:cs="Arial"/>
          <w:snapToGrid w:val="0"/>
          <w:sz w:val="24"/>
          <w:szCs w:val="24"/>
        </w:rPr>
      </w:pPr>
      <w:proofErr w:type="gramStart"/>
      <w:r w:rsidRPr="0010411C">
        <w:rPr>
          <w:rFonts w:ascii="Arial" w:hAnsi="Arial" w:eastAsia="Times New Roman" w:cs="Arial"/>
          <w:snapToGrid w:val="0"/>
          <w:sz w:val="24"/>
          <w:szCs w:val="24"/>
        </w:rPr>
        <w:t>Motion</w:t>
      </w:r>
      <w:proofErr w:type="gramEnd"/>
      <w:r w:rsidRPr="0010411C">
        <w:rPr>
          <w:rFonts w:ascii="Arial" w:hAnsi="Arial" w:eastAsia="Times New Roman" w:cs="Arial"/>
          <w:snapToGrid w:val="0"/>
          <w:sz w:val="24"/>
          <w:szCs w:val="24"/>
        </w:rPr>
        <w:t xml:space="preserve"> was made by Trustee </w:t>
      </w:r>
      <w:r>
        <w:rPr>
          <w:rFonts w:ascii="Arial" w:hAnsi="Arial" w:eastAsia="Times New Roman" w:cs="Arial"/>
          <w:snapToGrid w:val="0"/>
          <w:sz w:val="24"/>
          <w:szCs w:val="24"/>
        </w:rPr>
        <w:t>Hill</w:t>
      </w:r>
      <w:r w:rsidRPr="0010411C">
        <w:rPr>
          <w:rFonts w:ascii="Arial" w:hAnsi="Arial" w:eastAsia="Times New Roman" w:cs="Arial"/>
          <w:snapToGrid w:val="0"/>
          <w:sz w:val="24"/>
          <w:szCs w:val="24"/>
        </w:rPr>
        <w:t xml:space="preserve"> </w:t>
      </w:r>
      <w:r>
        <w:rPr>
          <w:rFonts w:ascii="Arial" w:hAnsi="Arial" w:eastAsia="Times New Roman" w:cs="Arial"/>
          <w:snapToGrid w:val="0"/>
          <w:sz w:val="24"/>
          <w:szCs w:val="24"/>
        </w:rPr>
        <w:t xml:space="preserve">and seconded by Trustee Lloyd to approve </w:t>
      </w:r>
      <w:r>
        <w:rPr>
          <w:rFonts w:ascii="Arial" w:hAnsi="Arial" w:eastAsia="Times New Roman" w:cs="Arial"/>
          <w:sz w:val="24"/>
          <w:szCs w:val="24"/>
        </w:rPr>
        <w:t xml:space="preserve">the </w:t>
      </w:r>
      <w:r w:rsidRPr="00925C7B">
        <w:rPr>
          <w:rFonts w:ascii="Arial" w:hAnsi="Arial" w:eastAsia="Times New Roman" w:cs="Arial"/>
          <w:sz w:val="24"/>
          <w:szCs w:val="24"/>
        </w:rPr>
        <w:t>Amendment One to Golf Professional Services Agreement – Section 2</w:t>
      </w:r>
      <w:r>
        <w:rPr>
          <w:rFonts w:ascii="Arial" w:hAnsi="Arial" w:eastAsia="Times New Roman" w:cs="Arial"/>
          <w:sz w:val="24"/>
          <w:szCs w:val="24"/>
        </w:rPr>
        <w:t>.</w:t>
      </w:r>
    </w:p>
    <w:p w:rsidRPr="0010411C" w:rsidR="005F716E" w:rsidP="005F716E" w:rsidRDefault="005F716E" w14:paraId="7FB59FD3" w14:textId="77777777">
      <w:pPr>
        <w:widowControl w:val="0"/>
        <w:spacing w:after="0" w:line="240" w:lineRule="auto"/>
        <w:jc w:val="both"/>
        <w:rPr>
          <w:rFonts w:ascii="Arial" w:hAnsi="Arial" w:eastAsia="Times New Roman" w:cs="Arial"/>
          <w:snapToGrid w:val="0"/>
          <w:sz w:val="24"/>
          <w:szCs w:val="24"/>
        </w:rPr>
      </w:pPr>
    </w:p>
    <w:p w:rsidRPr="0010411C" w:rsidR="005F716E" w:rsidP="005F716E" w:rsidRDefault="005F716E" w14:paraId="75C1503E"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Chairman put the motion to a roll call vote:</w:t>
      </w:r>
    </w:p>
    <w:p w:rsidRPr="0010411C" w:rsidR="005F716E" w:rsidP="005F716E" w:rsidRDefault="005F716E" w14:paraId="14305EA0" w14:textId="77777777">
      <w:pPr>
        <w:widowControl w:val="0"/>
        <w:spacing w:after="0" w:line="240" w:lineRule="auto"/>
        <w:jc w:val="both"/>
        <w:rPr>
          <w:rFonts w:ascii="Arial" w:hAnsi="Arial" w:eastAsia="Times New Roman" w:cs="Arial"/>
          <w:snapToGrid w:val="0"/>
          <w:sz w:val="24"/>
          <w:szCs w:val="24"/>
        </w:rPr>
      </w:pPr>
    </w:p>
    <w:p w:rsidRPr="0010411C" w:rsidR="005F716E" w:rsidP="005F716E" w:rsidRDefault="005F716E" w14:paraId="1EAADC98"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 xml:space="preserve">Aye:  </w:t>
      </w:r>
      <w:r>
        <w:rPr>
          <w:rFonts w:ascii="Arial" w:hAnsi="Arial" w:eastAsia="Times New Roman" w:cs="Arial"/>
          <w:snapToGrid w:val="0"/>
          <w:sz w:val="24"/>
          <w:szCs w:val="24"/>
        </w:rPr>
        <w:t>Hill,</w:t>
      </w:r>
      <w:r w:rsidRPr="0010411C">
        <w:rPr>
          <w:rFonts w:ascii="Arial" w:hAnsi="Arial" w:eastAsia="Times New Roman" w:cs="Arial"/>
          <w:snapToGrid w:val="0"/>
          <w:sz w:val="24"/>
          <w:szCs w:val="24"/>
        </w:rPr>
        <w:t xml:space="preserve"> </w:t>
      </w:r>
      <w:r>
        <w:rPr>
          <w:rFonts w:ascii="Arial" w:hAnsi="Arial" w:eastAsia="Times New Roman" w:cs="Arial"/>
          <w:snapToGrid w:val="0"/>
          <w:sz w:val="24"/>
          <w:szCs w:val="24"/>
        </w:rPr>
        <w:t>Lloyd</w:t>
      </w:r>
      <w:r w:rsidRPr="0010411C">
        <w:rPr>
          <w:rFonts w:ascii="Arial" w:hAnsi="Arial" w:eastAsia="Times New Roman" w:cs="Arial"/>
          <w:snapToGrid w:val="0"/>
          <w:sz w:val="24"/>
          <w:szCs w:val="24"/>
        </w:rPr>
        <w:t xml:space="preserve">, Berrong </w:t>
      </w:r>
    </w:p>
    <w:p w:rsidRPr="0010411C" w:rsidR="005F716E" w:rsidP="005F716E" w:rsidRDefault="005F716E" w14:paraId="1BDD7D1A"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Nay:  None</w:t>
      </w:r>
    </w:p>
    <w:p w:rsidRPr="0010411C" w:rsidR="005F716E" w:rsidP="005F716E" w:rsidRDefault="005F716E" w14:paraId="1B1505AC" w14:textId="77777777">
      <w:pPr>
        <w:widowControl w:val="0"/>
        <w:spacing w:after="0" w:line="240" w:lineRule="auto"/>
        <w:jc w:val="both"/>
        <w:rPr>
          <w:rFonts w:ascii="Arial" w:hAnsi="Arial" w:eastAsia="Times New Roman" w:cs="Arial"/>
          <w:snapToGrid w:val="0"/>
          <w:sz w:val="24"/>
          <w:szCs w:val="24"/>
        </w:rPr>
      </w:pPr>
    </w:p>
    <w:p w:rsidR="005F716E" w:rsidP="005F716E" w:rsidRDefault="005F716E" w14:paraId="108745F1"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Chairman declared the motion carried.</w:t>
      </w:r>
    </w:p>
    <w:p w:rsidR="00925C7B" w:rsidP="43AD157B" w:rsidRDefault="00925C7B" w14:paraId="0DFB2BC4" w14:textId="77777777" w14:noSpellErr="1">
      <w:pPr>
        <w:widowControl w:val="0"/>
        <w:spacing w:after="0" w:line="240" w:lineRule="auto"/>
        <w:jc w:val="both"/>
        <w:rPr>
          <w:rFonts w:ascii="Arial" w:hAnsi="Arial" w:eastAsia="Times New Roman" w:cs="Arial"/>
          <w:sz w:val="24"/>
          <w:szCs w:val="24"/>
        </w:rPr>
      </w:pPr>
    </w:p>
    <w:p w:rsidR="00925C7B" w:rsidP="43AD157B" w:rsidRDefault="00925C7B" w14:paraId="0CFDB286" w14:textId="23E287C3" w14:noSpellErr="1">
      <w:pPr>
        <w:pStyle w:val="ListParagraph"/>
        <w:widowControl w:val="0"/>
        <w:numPr>
          <w:ilvl w:val="0"/>
          <w:numId w:val="2"/>
        </w:numPr>
        <w:spacing w:after="0" w:line="240" w:lineRule="auto"/>
        <w:jc w:val="both"/>
        <w:rPr>
          <w:rFonts w:ascii="Arial" w:hAnsi="Arial" w:eastAsia="Times New Roman" w:cs="Arial"/>
          <w:b w:val="1"/>
          <w:bCs w:val="1"/>
          <w:sz w:val="24"/>
          <w:szCs w:val="24"/>
        </w:rPr>
      </w:pPr>
      <w:r w:rsidRPr="43AD157B" w:rsidR="00925C7B">
        <w:rPr>
          <w:rFonts w:ascii="Arial" w:hAnsi="Arial" w:eastAsia="Times New Roman" w:cs="Arial"/>
          <w:b w:val="1"/>
          <w:bCs w:val="1"/>
          <w:sz w:val="24"/>
          <w:szCs w:val="24"/>
        </w:rPr>
        <w:t>Amendment One to Golf Course Superintendent Agreement – Section 2</w:t>
      </w:r>
    </w:p>
    <w:p w:rsidR="005F716E" w:rsidP="43AD157B" w:rsidRDefault="005F716E" w14:paraId="45B32495" w14:textId="77777777" w14:noSpellErr="1">
      <w:pPr>
        <w:widowControl w:val="0"/>
        <w:spacing w:after="0" w:line="240" w:lineRule="auto"/>
        <w:jc w:val="both"/>
        <w:rPr>
          <w:rFonts w:ascii="Arial" w:hAnsi="Arial" w:eastAsia="Times New Roman" w:cs="Arial"/>
          <w:b w:val="1"/>
          <w:bCs w:val="1"/>
          <w:sz w:val="24"/>
          <w:szCs w:val="24"/>
        </w:rPr>
      </w:pPr>
    </w:p>
    <w:p w:rsidR="005F716E" w:rsidP="43AD157B" w:rsidRDefault="005F716E" w14:paraId="364FB19A" w14:textId="02F4F9C5">
      <w:pPr>
        <w:pStyle w:val="Normal"/>
        <w:widowControl w:val="0"/>
        <w:spacing w:after="0" w:line="240" w:lineRule="auto"/>
        <w:jc w:val="both"/>
        <w:rPr>
          <w:rFonts w:ascii="Arial" w:hAnsi="Arial" w:eastAsia="Times New Roman" w:cs="Arial"/>
          <w:sz w:val="24"/>
          <w:szCs w:val="24"/>
        </w:rPr>
      </w:pPr>
      <w:r w:rsidRPr="43AD157B" w:rsidR="005F716E">
        <w:rPr>
          <w:rFonts w:ascii="Arial" w:hAnsi="Arial" w:eastAsia="Times New Roman" w:cs="Arial"/>
          <w:sz w:val="24"/>
          <w:szCs w:val="24"/>
        </w:rPr>
        <w:t xml:space="preserve">Manager Robert </w:t>
      </w:r>
      <w:r w:rsidRPr="43AD157B" w:rsidR="005F716E">
        <w:rPr>
          <w:rFonts w:ascii="Arial" w:hAnsi="Arial" w:eastAsia="Times New Roman" w:cs="Arial"/>
          <w:sz w:val="24"/>
          <w:szCs w:val="24"/>
        </w:rPr>
        <w:t xml:space="preserve">Johnston presented </w:t>
      </w:r>
      <w:r w:rsidRPr="43AD157B" w:rsidR="005F716E">
        <w:rPr>
          <w:rFonts w:ascii="Arial" w:hAnsi="Arial" w:eastAsia="Times New Roman" w:cs="Arial"/>
          <w:sz w:val="24"/>
          <w:szCs w:val="24"/>
        </w:rPr>
        <w:t>Amendment</w:t>
      </w:r>
      <w:r w:rsidRPr="43AD157B" w:rsidR="005F716E">
        <w:rPr>
          <w:rFonts w:ascii="Arial" w:hAnsi="Arial" w:eastAsia="Times New Roman" w:cs="Arial"/>
          <w:sz w:val="24"/>
          <w:szCs w:val="24"/>
        </w:rPr>
        <w:t xml:space="preserve"> One to Golf </w:t>
      </w:r>
      <w:r w:rsidRPr="43AD157B" w:rsidR="005F716E">
        <w:rPr>
          <w:rFonts w:ascii="Arial" w:hAnsi="Arial" w:eastAsia="Times New Roman" w:cs="Arial"/>
          <w:sz w:val="24"/>
          <w:szCs w:val="24"/>
        </w:rPr>
        <w:t>Course Superintendent Agreement</w:t>
      </w:r>
      <w:r w:rsidRPr="43AD157B" w:rsidR="005F716E">
        <w:rPr>
          <w:rFonts w:ascii="Arial" w:hAnsi="Arial" w:eastAsia="Times New Roman" w:cs="Arial"/>
          <w:sz w:val="24"/>
          <w:szCs w:val="24"/>
        </w:rPr>
        <w:t xml:space="preserve"> – Section 2</w:t>
      </w:r>
      <w:r w:rsidRPr="43AD157B" w:rsidR="005F716E">
        <w:rPr>
          <w:rFonts w:ascii="Arial" w:hAnsi="Arial" w:eastAsia="Times New Roman" w:cs="Arial"/>
          <w:sz w:val="24"/>
          <w:szCs w:val="24"/>
        </w:rPr>
        <w:t xml:space="preserve"> to the Trustees. The monthly management fee will be </w:t>
      </w:r>
      <w:r w:rsidRPr="43AD157B" w:rsidR="005F716E">
        <w:rPr>
          <w:rFonts w:ascii="Arial" w:hAnsi="Arial" w:eastAsia="Times New Roman" w:cs="Arial"/>
          <w:sz w:val="24"/>
          <w:szCs w:val="24"/>
        </w:rPr>
        <w:t xml:space="preserve">Twenty-two </w:t>
      </w:r>
      <w:r w:rsidRPr="43AD157B" w:rsidR="005F716E">
        <w:rPr>
          <w:rFonts w:ascii="Arial" w:hAnsi="Arial" w:eastAsia="Times New Roman" w:cs="Arial"/>
          <w:sz w:val="24"/>
          <w:szCs w:val="24"/>
        </w:rPr>
        <w:t>thousand</w:t>
      </w:r>
      <w:r w:rsidRPr="43AD157B" w:rsidR="005F716E">
        <w:rPr>
          <w:rFonts w:ascii="Arial" w:hAnsi="Arial" w:eastAsia="Times New Roman" w:cs="Arial"/>
          <w:sz w:val="24"/>
          <w:szCs w:val="24"/>
        </w:rPr>
        <w:t xml:space="preserve"> six hundred</w:t>
      </w:r>
      <w:r w:rsidRPr="43AD157B" w:rsidR="005F716E">
        <w:rPr>
          <w:rFonts w:ascii="Arial" w:hAnsi="Arial" w:eastAsia="Times New Roman" w:cs="Arial"/>
          <w:sz w:val="24"/>
          <w:szCs w:val="24"/>
        </w:rPr>
        <w:t xml:space="preserve"> dollars ($</w:t>
      </w:r>
      <w:r w:rsidRPr="43AD157B" w:rsidR="005F716E">
        <w:rPr>
          <w:rFonts w:ascii="Arial" w:hAnsi="Arial" w:eastAsia="Times New Roman" w:cs="Arial"/>
          <w:sz w:val="24"/>
          <w:szCs w:val="24"/>
        </w:rPr>
        <w:t>22,600.</w:t>
      </w:r>
      <w:r w:rsidRPr="43AD157B" w:rsidR="005F716E">
        <w:rPr>
          <w:rFonts w:ascii="Arial" w:hAnsi="Arial" w:eastAsia="Times New Roman" w:cs="Arial"/>
          <w:sz w:val="24"/>
          <w:szCs w:val="24"/>
        </w:rPr>
        <w:t xml:space="preserve">00) payable in two equal payments per month after the first Recreational Authority meeting each month after services have been performed.  He </w:t>
      </w:r>
      <w:r w:rsidRPr="43AD157B" w:rsidR="005F716E">
        <w:rPr>
          <w:rFonts w:ascii="Arial" w:hAnsi="Arial" w:eastAsia="Times New Roman" w:cs="Arial"/>
          <w:sz w:val="24"/>
          <w:szCs w:val="24"/>
        </w:rPr>
        <w:t>stated</w:t>
      </w:r>
      <w:r w:rsidRPr="43AD157B" w:rsidR="005F716E">
        <w:rPr>
          <w:rFonts w:ascii="Arial" w:hAnsi="Arial" w:eastAsia="Times New Roman" w:cs="Arial"/>
          <w:sz w:val="24"/>
          <w:szCs w:val="24"/>
        </w:rPr>
        <w:t xml:space="preserve"> that this change is needed to</w:t>
      </w:r>
      <w:r w:rsidRPr="43AD157B" w:rsidR="29ECF591">
        <w:rPr>
          <w:rFonts w:ascii="Arial" w:hAnsi="Arial" w:eastAsia="Times New Roman" w:cs="Arial"/>
          <w:sz w:val="24"/>
          <w:szCs w:val="24"/>
        </w:rPr>
        <w:t xml:space="preserve"> address cash flow issues for the golf superintendent</w:t>
      </w:r>
      <w:r w:rsidRPr="43AD157B" w:rsidR="005F716E">
        <w:rPr>
          <w:rFonts w:ascii="Arial" w:hAnsi="Arial" w:eastAsia="Times New Roman" w:cs="Arial"/>
          <w:sz w:val="24"/>
          <w:szCs w:val="24"/>
        </w:rPr>
        <w:t>.</w:t>
      </w:r>
    </w:p>
    <w:p w:rsidR="005F716E" w:rsidP="43AD157B" w:rsidRDefault="005F716E" w14:paraId="2A5D2EDF" w14:textId="77777777" w14:noSpellErr="1">
      <w:pPr>
        <w:widowControl w:val="0"/>
        <w:spacing w:after="0" w:line="240" w:lineRule="auto"/>
        <w:jc w:val="both"/>
        <w:rPr>
          <w:rFonts w:ascii="Arial" w:hAnsi="Arial" w:eastAsia="Times New Roman" w:cs="Arial"/>
          <w:sz w:val="24"/>
          <w:szCs w:val="24"/>
        </w:rPr>
      </w:pPr>
    </w:p>
    <w:p w:rsidRPr="0010411C" w:rsidR="005F716E" w:rsidP="005F716E" w:rsidRDefault="005F716E" w14:paraId="53DBF741" w14:textId="5E9ACBC7">
      <w:pPr>
        <w:widowControl w:val="0"/>
        <w:spacing w:after="0" w:line="240" w:lineRule="auto"/>
        <w:jc w:val="both"/>
        <w:rPr>
          <w:rFonts w:ascii="Arial" w:hAnsi="Arial" w:eastAsia="Times New Roman" w:cs="Arial"/>
          <w:snapToGrid w:val="0"/>
          <w:sz w:val="24"/>
          <w:szCs w:val="24"/>
        </w:rPr>
      </w:pPr>
      <w:proofErr w:type="gramStart"/>
      <w:r w:rsidRPr="0010411C">
        <w:rPr>
          <w:rFonts w:ascii="Arial" w:hAnsi="Arial" w:eastAsia="Times New Roman" w:cs="Arial"/>
          <w:snapToGrid w:val="0"/>
          <w:sz w:val="24"/>
          <w:szCs w:val="24"/>
        </w:rPr>
        <w:t>Motion</w:t>
      </w:r>
      <w:proofErr w:type="gramEnd"/>
      <w:r>
        <w:rPr>
          <w:rFonts w:ascii="Arial" w:hAnsi="Arial" w:eastAsia="Times New Roman" w:cs="Arial"/>
          <w:snapToGrid w:val="0"/>
          <w:sz w:val="24"/>
          <w:szCs w:val="24"/>
        </w:rPr>
        <w:t xml:space="preserve"> </w:t>
      </w:r>
      <w:r w:rsidRPr="0010411C">
        <w:rPr>
          <w:rFonts w:ascii="Arial" w:hAnsi="Arial" w:eastAsia="Times New Roman" w:cs="Arial"/>
          <w:snapToGrid w:val="0"/>
          <w:sz w:val="24"/>
          <w:szCs w:val="24"/>
        </w:rPr>
        <w:t xml:space="preserve">was made by Trustee </w:t>
      </w:r>
      <w:r>
        <w:rPr>
          <w:rFonts w:ascii="Arial" w:hAnsi="Arial" w:eastAsia="Times New Roman" w:cs="Arial"/>
          <w:snapToGrid w:val="0"/>
          <w:sz w:val="24"/>
          <w:szCs w:val="24"/>
        </w:rPr>
        <w:t>Hill</w:t>
      </w:r>
      <w:r w:rsidRPr="0010411C">
        <w:rPr>
          <w:rFonts w:ascii="Arial" w:hAnsi="Arial" w:eastAsia="Times New Roman" w:cs="Arial"/>
          <w:snapToGrid w:val="0"/>
          <w:sz w:val="24"/>
          <w:szCs w:val="24"/>
        </w:rPr>
        <w:t xml:space="preserve"> </w:t>
      </w:r>
      <w:r>
        <w:rPr>
          <w:rFonts w:ascii="Arial" w:hAnsi="Arial" w:eastAsia="Times New Roman" w:cs="Arial"/>
          <w:snapToGrid w:val="0"/>
          <w:sz w:val="24"/>
          <w:szCs w:val="24"/>
        </w:rPr>
        <w:t xml:space="preserve">and seconded by Trustee Lloyd to approve </w:t>
      </w:r>
      <w:r>
        <w:rPr>
          <w:rFonts w:ascii="Arial" w:hAnsi="Arial" w:eastAsia="Times New Roman" w:cs="Arial"/>
          <w:sz w:val="24"/>
          <w:szCs w:val="24"/>
        </w:rPr>
        <w:t xml:space="preserve">the </w:t>
      </w:r>
      <w:r w:rsidRPr="00925C7B">
        <w:rPr>
          <w:rFonts w:ascii="Arial" w:hAnsi="Arial" w:eastAsia="Times New Roman" w:cs="Arial"/>
          <w:sz w:val="24"/>
          <w:szCs w:val="24"/>
        </w:rPr>
        <w:t>Amendment One to Golf Professional Services Agreement – Section 2</w:t>
      </w:r>
      <w:r>
        <w:rPr>
          <w:rFonts w:ascii="Arial" w:hAnsi="Arial" w:eastAsia="Times New Roman" w:cs="Arial"/>
          <w:sz w:val="24"/>
          <w:szCs w:val="24"/>
        </w:rPr>
        <w:t>.</w:t>
      </w:r>
    </w:p>
    <w:p w:rsidRPr="0010411C" w:rsidR="005F716E" w:rsidP="005F716E" w:rsidRDefault="005F716E" w14:paraId="38A95513" w14:textId="77777777">
      <w:pPr>
        <w:widowControl w:val="0"/>
        <w:spacing w:after="0" w:line="240" w:lineRule="auto"/>
        <w:jc w:val="both"/>
        <w:rPr>
          <w:rFonts w:ascii="Arial" w:hAnsi="Arial" w:eastAsia="Times New Roman" w:cs="Arial"/>
          <w:snapToGrid w:val="0"/>
          <w:sz w:val="24"/>
          <w:szCs w:val="24"/>
        </w:rPr>
      </w:pPr>
    </w:p>
    <w:p w:rsidRPr="0010411C" w:rsidR="005F716E" w:rsidP="005F716E" w:rsidRDefault="005F716E" w14:paraId="53319949"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Chairman put the motion to a roll call vote:</w:t>
      </w:r>
    </w:p>
    <w:p w:rsidRPr="0010411C" w:rsidR="005F716E" w:rsidP="005F716E" w:rsidRDefault="005F716E" w14:paraId="30D26820" w14:textId="77777777">
      <w:pPr>
        <w:widowControl w:val="0"/>
        <w:spacing w:after="0" w:line="240" w:lineRule="auto"/>
        <w:jc w:val="both"/>
        <w:rPr>
          <w:rFonts w:ascii="Arial" w:hAnsi="Arial" w:eastAsia="Times New Roman" w:cs="Arial"/>
          <w:snapToGrid w:val="0"/>
          <w:sz w:val="24"/>
          <w:szCs w:val="24"/>
        </w:rPr>
      </w:pPr>
    </w:p>
    <w:p w:rsidRPr="0010411C" w:rsidR="005F716E" w:rsidP="005F716E" w:rsidRDefault="005F716E" w14:paraId="12F16EF7"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 xml:space="preserve">Aye:  </w:t>
      </w:r>
      <w:r>
        <w:rPr>
          <w:rFonts w:ascii="Arial" w:hAnsi="Arial" w:eastAsia="Times New Roman" w:cs="Arial"/>
          <w:snapToGrid w:val="0"/>
          <w:sz w:val="24"/>
          <w:szCs w:val="24"/>
        </w:rPr>
        <w:t>Hill,</w:t>
      </w:r>
      <w:r w:rsidRPr="0010411C">
        <w:rPr>
          <w:rFonts w:ascii="Arial" w:hAnsi="Arial" w:eastAsia="Times New Roman" w:cs="Arial"/>
          <w:snapToGrid w:val="0"/>
          <w:sz w:val="24"/>
          <w:szCs w:val="24"/>
        </w:rPr>
        <w:t xml:space="preserve"> </w:t>
      </w:r>
      <w:r>
        <w:rPr>
          <w:rFonts w:ascii="Arial" w:hAnsi="Arial" w:eastAsia="Times New Roman" w:cs="Arial"/>
          <w:snapToGrid w:val="0"/>
          <w:sz w:val="24"/>
          <w:szCs w:val="24"/>
        </w:rPr>
        <w:t>Lloyd</w:t>
      </w:r>
      <w:r w:rsidRPr="0010411C">
        <w:rPr>
          <w:rFonts w:ascii="Arial" w:hAnsi="Arial" w:eastAsia="Times New Roman" w:cs="Arial"/>
          <w:snapToGrid w:val="0"/>
          <w:sz w:val="24"/>
          <w:szCs w:val="24"/>
        </w:rPr>
        <w:t xml:space="preserve">, Berrong </w:t>
      </w:r>
    </w:p>
    <w:p w:rsidRPr="0010411C" w:rsidR="005F716E" w:rsidP="005F716E" w:rsidRDefault="005F716E" w14:paraId="533ABD51"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Nay:  None</w:t>
      </w:r>
    </w:p>
    <w:p w:rsidRPr="0010411C" w:rsidR="005F716E" w:rsidP="005F716E" w:rsidRDefault="005F716E" w14:paraId="0F7DA020" w14:textId="77777777">
      <w:pPr>
        <w:widowControl w:val="0"/>
        <w:spacing w:after="0" w:line="240" w:lineRule="auto"/>
        <w:jc w:val="both"/>
        <w:rPr>
          <w:rFonts w:ascii="Arial" w:hAnsi="Arial" w:eastAsia="Times New Roman" w:cs="Arial"/>
          <w:snapToGrid w:val="0"/>
          <w:sz w:val="24"/>
          <w:szCs w:val="24"/>
        </w:rPr>
      </w:pPr>
    </w:p>
    <w:p w:rsidR="005F716E" w:rsidP="005F716E" w:rsidRDefault="005F716E" w14:paraId="61749AFA"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Chairman declared the motion carried.</w:t>
      </w:r>
    </w:p>
    <w:p w:rsidRPr="005F716E" w:rsidR="005F716E" w:rsidP="43AD157B" w:rsidRDefault="005F716E" w14:paraId="010C3823" w14:textId="77777777" w14:noSpellErr="1">
      <w:pPr>
        <w:widowControl w:val="0"/>
        <w:spacing w:after="0" w:line="240" w:lineRule="auto"/>
        <w:jc w:val="both"/>
        <w:rPr>
          <w:rFonts w:ascii="Arial" w:hAnsi="Arial" w:eastAsia="Times New Roman" w:cs="Arial"/>
          <w:b w:val="1"/>
          <w:bCs w:val="1"/>
          <w:sz w:val="24"/>
          <w:szCs w:val="24"/>
        </w:rPr>
      </w:pPr>
    </w:p>
    <w:p w:rsidR="00925C7B" w:rsidP="43AD157B" w:rsidRDefault="00925C7B" w14:paraId="05A63795" w14:textId="11BC369A" w14:noSpellErr="1">
      <w:pPr>
        <w:pStyle w:val="ListParagraph"/>
        <w:widowControl w:val="0"/>
        <w:numPr>
          <w:ilvl w:val="0"/>
          <w:numId w:val="2"/>
        </w:numPr>
        <w:spacing w:after="0" w:line="240" w:lineRule="auto"/>
        <w:jc w:val="both"/>
        <w:rPr>
          <w:rFonts w:ascii="Arial" w:hAnsi="Arial" w:eastAsia="Times New Roman" w:cs="Arial"/>
          <w:b w:val="1"/>
          <w:bCs w:val="1"/>
          <w:sz w:val="24"/>
          <w:szCs w:val="24"/>
        </w:rPr>
      </w:pPr>
      <w:r w:rsidRPr="43AD157B" w:rsidR="00925C7B">
        <w:rPr>
          <w:rFonts w:ascii="Arial" w:hAnsi="Arial" w:eastAsia="Times New Roman" w:cs="Arial"/>
          <w:b w:val="1"/>
          <w:bCs w:val="1"/>
          <w:sz w:val="24"/>
          <w:szCs w:val="24"/>
        </w:rPr>
        <w:t>Lease</w:t>
      </w:r>
      <w:r w:rsidRPr="43AD157B" w:rsidR="005F716E">
        <w:rPr>
          <w:rFonts w:ascii="Arial" w:hAnsi="Arial" w:eastAsia="Times New Roman" w:cs="Arial"/>
          <w:b w:val="1"/>
          <w:bCs w:val="1"/>
          <w:sz w:val="24"/>
          <w:szCs w:val="24"/>
        </w:rPr>
        <w:t>/</w:t>
      </w:r>
      <w:r w:rsidRPr="43AD157B" w:rsidR="00925C7B">
        <w:rPr>
          <w:rFonts w:ascii="Arial" w:hAnsi="Arial" w:eastAsia="Times New Roman" w:cs="Arial"/>
          <w:b w:val="1"/>
          <w:bCs w:val="1"/>
          <w:sz w:val="24"/>
          <w:szCs w:val="24"/>
        </w:rPr>
        <w:t>Purchase of New Mowing Equipment</w:t>
      </w:r>
    </w:p>
    <w:p w:rsidR="005F716E" w:rsidP="43AD157B" w:rsidRDefault="005F716E" w14:paraId="57B5D8A8" w14:textId="77777777" w14:noSpellErr="1">
      <w:pPr>
        <w:widowControl w:val="0"/>
        <w:spacing w:after="0" w:line="240" w:lineRule="auto"/>
        <w:jc w:val="both"/>
        <w:rPr>
          <w:rFonts w:ascii="Arial" w:hAnsi="Arial" w:eastAsia="Times New Roman" w:cs="Arial"/>
          <w:b w:val="1"/>
          <w:bCs w:val="1"/>
          <w:sz w:val="24"/>
          <w:szCs w:val="24"/>
        </w:rPr>
      </w:pPr>
    </w:p>
    <w:p w:rsidR="005F716E" w:rsidP="43AD157B" w:rsidRDefault="005F716E" w14:paraId="113613E6" w14:textId="075A32D6">
      <w:pPr>
        <w:pStyle w:val="Normal"/>
        <w:widowControl w:val="0"/>
        <w:spacing w:after="0" w:line="240" w:lineRule="auto"/>
        <w:jc w:val="both"/>
        <w:rPr>
          <w:rFonts w:ascii="Arial" w:hAnsi="Arial" w:eastAsia="Times New Roman" w:cs="Arial"/>
          <w:sz w:val="24"/>
          <w:szCs w:val="24"/>
        </w:rPr>
      </w:pPr>
      <w:r w:rsidRPr="43AD157B" w:rsidR="005F716E">
        <w:rPr>
          <w:rFonts w:ascii="Arial" w:hAnsi="Arial" w:eastAsia="Times New Roman" w:cs="Arial"/>
          <w:sz w:val="24"/>
          <w:szCs w:val="24"/>
        </w:rPr>
        <w:t>M</w:t>
      </w:r>
      <w:r w:rsidRPr="43AD157B" w:rsidR="005F716E">
        <w:rPr>
          <w:rFonts w:ascii="Arial" w:hAnsi="Arial" w:eastAsia="Times New Roman" w:cs="Arial"/>
          <w:sz w:val="24"/>
          <w:szCs w:val="24"/>
        </w:rPr>
        <w:t xml:space="preserve">anager Johnston </w:t>
      </w:r>
      <w:r w:rsidRPr="43AD157B" w:rsidR="2C8567E3">
        <w:rPr>
          <w:rFonts w:ascii="Arial" w:hAnsi="Arial" w:eastAsia="Times New Roman" w:cs="Arial"/>
          <w:sz w:val="24"/>
          <w:szCs w:val="24"/>
        </w:rPr>
        <w:t>and Riverside golf course superintendent Landon Littke presented a proposal from P&amp;K Equipment for the</w:t>
      </w:r>
      <w:r w:rsidRPr="43AD157B" w:rsidR="005F716E">
        <w:rPr>
          <w:rFonts w:ascii="Arial" w:hAnsi="Arial" w:eastAsia="Times New Roman" w:cs="Arial"/>
          <w:sz w:val="24"/>
          <w:szCs w:val="24"/>
        </w:rPr>
        <w:t xml:space="preserve"> Lease/Purchase of </w:t>
      </w:r>
      <w:r w:rsidRPr="43AD157B" w:rsidR="6F62856C">
        <w:rPr>
          <w:rFonts w:ascii="Arial" w:hAnsi="Arial" w:eastAsia="Times New Roman" w:cs="Arial"/>
          <w:sz w:val="24"/>
          <w:szCs w:val="24"/>
        </w:rPr>
        <w:t>n</w:t>
      </w:r>
      <w:r w:rsidRPr="43AD157B" w:rsidR="005F716E">
        <w:rPr>
          <w:rFonts w:ascii="Arial" w:hAnsi="Arial" w:eastAsia="Times New Roman" w:cs="Arial"/>
          <w:sz w:val="24"/>
          <w:szCs w:val="24"/>
        </w:rPr>
        <w:t xml:space="preserve">ew </w:t>
      </w:r>
      <w:r w:rsidRPr="43AD157B" w:rsidR="1FA553DD">
        <w:rPr>
          <w:rFonts w:ascii="Arial" w:hAnsi="Arial" w:eastAsia="Times New Roman" w:cs="Arial"/>
          <w:sz w:val="24"/>
          <w:szCs w:val="24"/>
        </w:rPr>
        <w:t>m</w:t>
      </w:r>
      <w:r w:rsidRPr="43AD157B" w:rsidR="005F716E">
        <w:rPr>
          <w:rFonts w:ascii="Arial" w:hAnsi="Arial" w:eastAsia="Times New Roman" w:cs="Arial"/>
          <w:sz w:val="24"/>
          <w:szCs w:val="24"/>
        </w:rPr>
        <w:t xml:space="preserve">owing </w:t>
      </w:r>
      <w:r w:rsidRPr="43AD157B" w:rsidR="0F395A8B">
        <w:rPr>
          <w:rFonts w:ascii="Arial" w:hAnsi="Arial" w:eastAsia="Times New Roman" w:cs="Arial"/>
          <w:sz w:val="24"/>
          <w:szCs w:val="24"/>
        </w:rPr>
        <w:t>e</w:t>
      </w:r>
      <w:r w:rsidRPr="43AD157B" w:rsidR="005F716E">
        <w:rPr>
          <w:rFonts w:ascii="Arial" w:hAnsi="Arial" w:eastAsia="Times New Roman" w:cs="Arial"/>
          <w:sz w:val="24"/>
          <w:szCs w:val="24"/>
        </w:rPr>
        <w:t>quipment</w:t>
      </w:r>
      <w:r w:rsidRPr="43AD157B" w:rsidR="005F716E">
        <w:rPr>
          <w:rFonts w:ascii="Arial" w:hAnsi="Arial" w:eastAsia="Times New Roman" w:cs="Arial"/>
          <w:sz w:val="24"/>
          <w:szCs w:val="24"/>
        </w:rPr>
        <w:t xml:space="preserve">. </w:t>
      </w:r>
      <w:r w:rsidRPr="43AD157B" w:rsidR="005F716E">
        <w:rPr>
          <w:rFonts w:ascii="Arial" w:hAnsi="Arial" w:eastAsia="Times New Roman" w:cs="Arial"/>
          <w:sz w:val="24"/>
          <w:szCs w:val="24"/>
        </w:rPr>
        <w:t xml:space="preserve"> </w:t>
      </w:r>
      <w:r w:rsidRPr="43AD157B" w:rsidR="005F716E">
        <w:rPr>
          <w:rFonts w:ascii="Arial" w:hAnsi="Arial" w:eastAsia="Times New Roman" w:cs="Arial"/>
          <w:sz w:val="24"/>
          <w:szCs w:val="24"/>
        </w:rPr>
        <w:t xml:space="preserve">Littke </w:t>
      </w:r>
      <w:r w:rsidRPr="43AD157B" w:rsidR="005F716E">
        <w:rPr>
          <w:rFonts w:ascii="Arial" w:hAnsi="Arial" w:eastAsia="Times New Roman" w:cs="Arial"/>
          <w:sz w:val="24"/>
          <w:szCs w:val="24"/>
        </w:rPr>
        <w:t>stated</w:t>
      </w:r>
      <w:r w:rsidRPr="43AD157B" w:rsidR="005F716E">
        <w:rPr>
          <w:rFonts w:ascii="Arial" w:hAnsi="Arial" w:eastAsia="Times New Roman" w:cs="Arial"/>
          <w:sz w:val="24"/>
          <w:szCs w:val="24"/>
        </w:rPr>
        <w:t xml:space="preserve"> that the urgency is to get the equipment while it is available</w:t>
      </w:r>
      <w:r w:rsidRPr="43AD157B" w:rsidR="7A297D57">
        <w:rPr>
          <w:rFonts w:ascii="Arial" w:hAnsi="Arial" w:eastAsia="Times New Roman" w:cs="Arial"/>
          <w:sz w:val="24"/>
          <w:szCs w:val="24"/>
        </w:rPr>
        <w:t>; t</w:t>
      </w:r>
      <w:r w:rsidRPr="43AD157B" w:rsidR="005F716E">
        <w:rPr>
          <w:rFonts w:ascii="Arial" w:hAnsi="Arial" w:eastAsia="Times New Roman" w:cs="Arial"/>
          <w:sz w:val="24"/>
          <w:szCs w:val="24"/>
        </w:rPr>
        <w:t>here is still an ongoing issue with the availability of equipment</w:t>
      </w:r>
      <w:r w:rsidRPr="43AD157B" w:rsidR="005F716E">
        <w:rPr>
          <w:rFonts w:ascii="Arial" w:hAnsi="Arial" w:eastAsia="Times New Roman" w:cs="Arial"/>
          <w:sz w:val="24"/>
          <w:szCs w:val="24"/>
        </w:rPr>
        <w:t xml:space="preserve">.  </w:t>
      </w:r>
      <w:r w:rsidRPr="43AD157B" w:rsidR="005F716E">
        <w:rPr>
          <w:rFonts w:ascii="Arial" w:hAnsi="Arial" w:eastAsia="Times New Roman" w:cs="Arial"/>
          <w:sz w:val="24"/>
          <w:szCs w:val="24"/>
        </w:rPr>
        <w:t>He provided a “quote summary” of the requested equipment</w:t>
      </w:r>
      <w:r w:rsidRPr="43AD157B" w:rsidR="005F716E">
        <w:rPr>
          <w:rFonts w:ascii="Arial" w:hAnsi="Arial" w:eastAsia="Times New Roman" w:cs="Arial"/>
          <w:sz w:val="24"/>
          <w:szCs w:val="24"/>
        </w:rPr>
        <w:t xml:space="preserve">.  </w:t>
      </w:r>
      <w:r w:rsidRPr="43AD157B" w:rsidR="005F716E">
        <w:rPr>
          <w:rFonts w:ascii="Arial" w:hAnsi="Arial" w:eastAsia="Times New Roman" w:cs="Arial"/>
          <w:sz w:val="24"/>
          <w:szCs w:val="24"/>
        </w:rPr>
        <w:t>The summary was reviewed by the Trustees</w:t>
      </w:r>
      <w:r w:rsidRPr="43AD157B" w:rsidR="005F716E">
        <w:rPr>
          <w:rFonts w:ascii="Arial" w:hAnsi="Arial" w:eastAsia="Times New Roman" w:cs="Arial"/>
          <w:sz w:val="24"/>
          <w:szCs w:val="24"/>
        </w:rPr>
        <w:t xml:space="preserve">.  </w:t>
      </w:r>
      <w:r w:rsidRPr="43AD157B" w:rsidR="005F716E">
        <w:rPr>
          <w:rFonts w:ascii="Arial" w:hAnsi="Arial" w:eastAsia="Times New Roman" w:cs="Arial"/>
          <w:sz w:val="24"/>
          <w:szCs w:val="24"/>
        </w:rPr>
        <w:t xml:space="preserve">Mr. Johnston </w:t>
      </w:r>
      <w:r w:rsidRPr="43AD157B" w:rsidR="005F716E">
        <w:rPr>
          <w:rFonts w:ascii="Arial" w:hAnsi="Arial" w:eastAsia="Times New Roman" w:cs="Arial"/>
          <w:sz w:val="24"/>
          <w:szCs w:val="24"/>
        </w:rPr>
        <w:t>stated</w:t>
      </w:r>
      <w:r w:rsidRPr="43AD157B" w:rsidR="005F716E">
        <w:rPr>
          <w:rFonts w:ascii="Arial" w:hAnsi="Arial" w:eastAsia="Times New Roman" w:cs="Arial"/>
          <w:sz w:val="24"/>
          <w:szCs w:val="24"/>
        </w:rPr>
        <w:t xml:space="preserve"> that with the lease the equipment would be </w:t>
      </w:r>
      <w:r w:rsidRPr="43AD157B" w:rsidR="005F716E">
        <w:rPr>
          <w:rFonts w:ascii="Arial" w:hAnsi="Arial" w:eastAsia="Times New Roman" w:cs="Arial"/>
          <w:sz w:val="24"/>
          <w:szCs w:val="24"/>
        </w:rPr>
        <w:t>on</w:t>
      </w:r>
      <w:r w:rsidRPr="43AD157B" w:rsidR="005F716E">
        <w:rPr>
          <w:rFonts w:ascii="Arial" w:hAnsi="Arial" w:eastAsia="Times New Roman" w:cs="Arial"/>
          <w:sz w:val="24"/>
          <w:szCs w:val="24"/>
        </w:rPr>
        <w:t xml:space="preserve"> a better rotation to keep up the equipment up to date</w:t>
      </w:r>
      <w:r w:rsidRPr="43AD157B" w:rsidR="005F716E">
        <w:rPr>
          <w:rFonts w:ascii="Arial" w:hAnsi="Arial" w:eastAsia="Times New Roman" w:cs="Arial"/>
          <w:sz w:val="24"/>
          <w:szCs w:val="24"/>
        </w:rPr>
        <w:t xml:space="preserve">.  </w:t>
      </w:r>
      <w:r w:rsidRPr="43AD157B" w:rsidR="005F716E">
        <w:rPr>
          <w:rFonts w:ascii="Arial" w:hAnsi="Arial" w:eastAsia="Times New Roman" w:cs="Arial"/>
          <w:sz w:val="24"/>
          <w:szCs w:val="24"/>
        </w:rPr>
        <w:t>The lease would include warranty and maintenance of equipment</w:t>
      </w:r>
      <w:r w:rsidRPr="43AD157B" w:rsidR="005F716E">
        <w:rPr>
          <w:rFonts w:ascii="Arial" w:hAnsi="Arial" w:eastAsia="Times New Roman" w:cs="Arial"/>
          <w:sz w:val="24"/>
          <w:szCs w:val="24"/>
        </w:rPr>
        <w:t xml:space="preserve">.  </w:t>
      </w:r>
      <w:r w:rsidRPr="43AD157B" w:rsidR="005F716E">
        <w:rPr>
          <w:rFonts w:ascii="Arial" w:hAnsi="Arial" w:eastAsia="Times New Roman" w:cs="Arial"/>
          <w:sz w:val="24"/>
          <w:szCs w:val="24"/>
        </w:rPr>
        <w:t xml:space="preserve">He would </w:t>
      </w:r>
      <w:r w:rsidRPr="43AD157B" w:rsidR="005F716E">
        <w:rPr>
          <w:rFonts w:ascii="Arial" w:hAnsi="Arial" w:eastAsia="Times New Roman" w:cs="Arial"/>
          <w:sz w:val="24"/>
          <w:szCs w:val="24"/>
        </w:rPr>
        <w:t>request</w:t>
      </w:r>
      <w:r w:rsidRPr="43AD157B" w:rsidR="005F716E">
        <w:rPr>
          <w:rFonts w:ascii="Arial" w:hAnsi="Arial" w:eastAsia="Times New Roman" w:cs="Arial"/>
          <w:sz w:val="24"/>
          <w:szCs w:val="24"/>
        </w:rPr>
        <w:t xml:space="preserve"> that the Trustees give authorization to </w:t>
      </w:r>
      <w:r w:rsidRPr="43AD157B" w:rsidR="005F716E">
        <w:rPr>
          <w:rFonts w:ascii="Arial" w:hAnsi="Arial" w:eastAsia="Times New Roman" w:cs="Arial"/>
          <w:sz w:val="24"/>
          <w:szCs w:val="24"/>
        </w:rPr>
        <w:t>proceed</w:t>
      </w:r>
      <w:r w:rsidRPr="43AD157B" w:rsidR="005F716E">
        <w:rPr>
          <w:rFonts w:ascii="Arial" w:hAnsi="Arial" w:eastAsia="Times New Roman" w:cs="Arial"/>
          <w:sz w:val="24"/>
          <w:szCs w:val="24"/>
        </w:rPr>
        <w:t xml:space="preserve"> with </w:t>
      </w:r>
      <w:r w:rsidRPr="43AD157B" w:rsidR="00C9270D">
        <w:rPr>
          <w:rFonts w:ascii="Arial" w:hAnsi="Arial" w:eastAsia="Times New Roman" w:cs="Arial"/>
          <w:sz w:val="24"/>
          <w:szCs w:val="24"/>
        </w:rPr>
        <w:t>the Manager and Golf Course Superintendent to move forward with a Lease /Purchase agreement.</w:t>
      </w:r>
    </w:p>
    <w:p w:rsidR="43AD157B" w:rsidP="43AD157B" w:rsidRDefault="43AD157B" w14:paraId="74F51828" w14:textId="6808ED68">
      <w:pPr>
        <w:pStyle w:val="Normal"/>
        <w:widowControl w:val="0"/>
        <w:spacing w:after="0" w:line="240" w:lineRule="auto"/>
        <w:jc w:val="both"/>
        <w:rPr>
          <w:rFonts w:ascii="Arial" w:hAnsi="Arial" w:eastAsia="Times New Roman" w:cs="Arial"/>
          <w:sz w:val="24"/>
          <w:szCs w:val="24"/>
        </w:rPr>
      </w:pPr>
    </w:p>
    <w:p w:rsidR="00C9270D" w:rsidP="005F716E" w:rsidRDefault="00C9270D" w14:paraId="2F99817D" w14:textId="3A326EB3">
      <w:pPr>
        <w:widowControl w:val="0"/>
        <w:spacing w:after="0" w:line="240" w:lineRule="auto"/>
        <w:jc w:val="both"/>
        <w:rPr>
          <w:rFonts w:ascii="Arial" w:hAnsi="Arial" w:eastAsia="Times New Roman" w:cs="Arial"/>
          <w:sz w:val="24"/>
          <w:szCs w:val="24"/>
        </w:rPr>
      </w:pPr>
      <w:r w:rsidRPr="43AD157B" w:rsidR="00C9270D">
        <w:rPr>
          <w:rFonts w:ascii="Arial" w:hAnsi="Arial" w:eastAsia="Times New Roman" w:cs="Arial"/>
          <w:sz w:val="24"/>
          <w:szCs w:val="24"/>
        </w:rPr>
        <w:t xml:space="preserve">Motion was made by Trustee Hill and seconded by Trustee Lloyd to authorize Manager Johnston and </w:t>
      </w:r>
      <w:r w:rsidRPr="43AD157B" w:rsidR="00C9270D">
        <w:rPr>
          <w:rFonts w:ascii="Arial" w:hAnsi="Arial" w:eastAsia="Times New Roman" w:cs="Arial"/>
          <w:sz w:val="24"/>
          <w:szCs w:val="24"/>
        </w:rPr>
        <w:t>to move forward with a Lease/Purchase agreement for new mowing equipment at the Clinton Riverside Golf Course.</w:t>
      </w:r>
    </w:p>
    <w:p w:rsidR="00C9270D" w:rsidP="005F716E" w:rsidRDefault="00C9270D" w14:paraId="1AE789C0" w14:textId="77777777">
      <w:pPr>
        <w:widowControl w:val="0"/>
        <w:spacing w:after="0" w:line="240" w:lineRule="auto"/>
        <w:jc w:val="both"/>
        <w:rPr>
          <w:rFonts w:ascii="Arial" w:hAnsi="Arial" w:eastAsia="Times New Roman" w:cs="Arial"/>
          <w:sz w:val="24"/>
          <w:szCs w:val="24"/>
        </w:rPr>
      </w:pPr>
    </w:p>
    <w:p w:rsidRPr="0010411C" w:rsidR="00C9270D" w:rsidP="00C9270D" w:rsidRDefault="00C9270D" w14:paraId="1B16F897"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Chairman put the motion to a roll call vote:</w:t>
      </w:r>
    </w:p>
    <w:p w:rsidRPr="0010411C" w:rsidR="00C9270D" w:rsidP="00C9270D" w:rsidRDefault="00C9270D" w14:paraId="5B4B7B9E" w14:textId="77777777">
      <w:pPr>
        <w:widowControl w:val="0"/>
        <w:spacing w:after="0" w:line="240" w:lineRule="auto"/>
        <w:jc w:val="both"/>
        <w:rPr>
          <w:rFonts w:ascii="Arial" w:hAnsi="Arial" w:eastAsia="Times New Roman" w:cs="Arial"/>
          <w:snapToGrid w:val="0"/>
          <w:sz w:val="24"/>
          <w:szCs w:val="24"/>
        </w:rPr>
      </w:pPr>
    </w:p>
    <w:p w:rsidRPr="0010411C" w:rsidR="00C9270D" w:rsidP="00C9270D" w:rsidRDefault="00C9270D" w14:paraId="79D2302A"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 xml:space="preserve">Aye:  </w:t>
      </w:r>
      <w:r>
        <w:rPr>
          <w:rFonts w:ascii="Arial" w:hAnsi="Arial" w:eastAsia="Times New Roman" w:cs="Arial"/>
          <w:snapToGrid w:val="0"/>
          <w:sz w:val="24"/>
          <w:szCs w:val="24"/>
        </w:rPr>
        <w:t>Hill,</w:t>
      </w:r>
      <w:r w:rsidRPr="0010411C">
        <w:rPr>
          <w:rFonts w:ascii="Arial" w:hAnsi="Arial" w:eastAsia="Times New Roman" w:cs="Arial"/>
          <w:snapToGrid w:val="0"/>
          <w:sz w:val="24"/>
          <w:szCs w:val="24"/>
        </w:rPr>
        <w:t xml:space="preserve"> </w:t>
      </w:r>
      <w:r>
        <w:rPr>
          <w:rFonts w:ascii="Arial" w:hAnsi="Arial" w:eastAsia="Times New Roman" w:cs="Arial"/>
          <w:snapToGrid w:val="0"/>
          <w:sz w:val="24"/>
          <w:szCs w:val="24"/>
        </w:rPr>
        <w:t>Lloyd</w:t>
      </w:r>
      <w:r w:rsidRPr="0010411C">
        <w:rPr>
          <w:rFonts w:ascii="Arial" w:hAnsi="Arial" w:eastAsia="Times New Roman" w:cs="Arial"/>
          <w:snapToGrid w:val="0"/>
          <w:sz w:val="24"/>
          <w:szCs w:val="24"/>
        </w:rPr>
        <w:t xml:space="preserve">, Berrong </w:t>
      </w:r>
    </w:p>
    <w:p w:rsidRPr="0010411C" w:rsidR="00C9270D" w:rsidP="00C9270D" w:rsidRDefault="00C9270D" w14:paraId="0F8EBE50"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Nay:  None</w:t>
      </w:r>
    </w:p>
    <w:p w:rsidRPr="0010411C" w:rsidR="00C9270D" w:rsidP="00C9270D" w:rsidRDefault="00C9270D" w14:paraId="7227AAB2" w14:textId="77777777">
      <w:pPr>
        <w:widowControl w:val="0"/>
        <w:spacing w:after="0" w:line="240" w:lineRule="auto"/>
        <w:jc w:val="both"/>
        <w:rPr>
          <w:rFonts w:ascii="Arial" w:hAnsi="Arial" w:eastAsia="Times New Roman" w:cs="Arial"/>
          <w:snapToGrid w:val="0"/>
          <w:sz w:val="24"/>
          <w:szCs w:val="24"/>
        </w:rPr>
      </w:pPr>
    </w:p>
    <w:p w:rsidR="00C9270D" w:rsidP="00C9270D" w:rsidRDefault="00C9270D" w14:paraId="76CC723C"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Chairman declared the motion carried.</w:t>
      </w:r>
    </w:p>
    <w:p w:rsidR="00925C7B" w:rsidP="00925C7B" w:rsidRDefault="00925C7B" w14:paraId="36ED6B35" w14:textId="77777777">
      <w:pPr>
        <w:pStyle w:val="ListParagraph"/>
        <w:widowControl w:val="0"/>
        <w:spacing w:after="0" w:line="240" w:lineRule="auto"/>
        <w:rPr>
          <w:rFonts w:ascii="Arial" w:hAnsi="Arial" w:eastAsia="Times New Roman" w:cs="Arial"/>
          <w:b/>
          <w:bCs/>
          <w:sz w:val="24"/>
          <w:szCs w:val="24"/>
        </w:rPr>
      </w:pPr>
    </w:p>
    <w:p w:rsidR="00925C7B" w:rsidP="00925C7B" w:rsidRDefault="00925C7B" w14:paraId="4250EA21" w14:textId="77777777">
      <w:pPr>
        <w:widowControl w:val="0"/>
        <w:spacing w:after="0" w:line="240" w:lineRule="auto"/>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 xml:space="preserve">AGENDA ITEM NO. </w:t>
      </w:r>
      <w:r>
        <w:rPr>
          <w:rFonts w:ascii="Arial" w:hAnsi="Arial" w:eastAsia="Times New Roman" w:cs="Arial"/>
          <w:b/>
          <w:bCs/>
          <w:snapToGrid w:val="0"/>
          <w:sz w:val="24"/>
          <w:szCs w:val="24"/>
          <w:u w:val="single"/>
        </w:rPr>
        <w:t>4 NEW BUSINESS (If any pursuant to Section 311.9 of the Oklahoma Open Meeting Act.)</w:t>
      </w:r>
    </w:p>
    <w:p w:rsidRPr="000E78EB" w:rsidR="00925C7B" w:rsidP="00925C7B" w:rsidRDefault="00925C7B" w14:paraId="3532C8E2" w14:textId="77777777">
      <w:pPr>
        <w:widowControl w:val="0"/>
        <w:spacing w:after="0" w:line="240" w:lineRule="auto"/>
        <w:rPr>
          <w:rFonts w:ascii="Arial" w:hAnsi="Arial" w:eastAsia="Times New Roman" w:cs="Arial"/>
          <w:snapToGrid w:val="0"/>
          <w:sz w:val="24"/>
          <w:szCs w:val="24"/>
        </w:rPr>
      </w:pPr>
      <w:r w:rsidRPr="000E78EB">
        <w:rPr>
          <w:rFonts w:ascii="Arial" w:hAnsi="Arial" w:eastAsia="Times New Roman" w:cs="Arial"/>
          <w:snapToGrid w:val="0"/>
          <w:sz w:val="24"/>
          <w:szCs w:val="24"/>
        </w:rPr>
        <w:t>None</w:t>
      </w:r>
    </w:p>
    <w:p w:rsidR="00925C7B" w:rsidP="00925C7B" w:rsidRDefault="00925C7B" w14:paraId="78515838" w14:textId="77777777">
      <w:pPr>
        <w:widowControl w:val="0"/>
        <w:spacing w:after="0" w:line="240" w:lineRule="auto"/>
        <w:rPr>
          <w:rFonts w:ascii="Arial" w:hAnsi="Arial" w:eastAsia="Times New Roman" w:cs="Arial"/>
          <w:b/>
          <w:bCs/>
          <w:snapToGrid w:val="0"/>
          <w:sz w:val="24"/>
          <w:szCs w:val="24"/>
          <w:u w:val="single"/>
        </w:rPr>
      </w:pPr>
    </w:p>
    <w:p w:rsidRPr="00FA5AA0" w:rsidR="00925C7B" w:rsidP="00925C7B" w:rsidRDefault="00925C7B" w14:paraId="63B25F8B" w14:textId="77777777">
      <w:pPr>
        <w:widowControl w:val="0"/>
        <w:spacing w:after="0" w:line="240" w:lineRule="auto"/>
        <w:rPr>
          <w:rFonts w:ascii="Arial" w:hAnsi="Arial" w:eastAsia="Times New Roman" w:cs="Arial"/>
          <w:b/>
          <w:bCs/>
          <w:snapToGrid w:val="0"/>
          <w:sz w:val="24"/>
          <w:szCs w:val="24"/>
          <w:u w:val="single"/>
        </w:rPr>
      </w:pPr>
      <w:r>
        <w:rPr>
          <w:rFonts w:ascii="Arial" w:hAnsi="Arial" w:eastAsia="Times New Roman" w:cs="Arial"/>
          <w:b/>
          <w:bCs/>
          <w:snapToGrid w:val="0"/>
          <w:sz w:val="24"/>
          <w:szCs w:val="24"/>
          <w:u w:val="single"/>
        </w:rPr>
        <w:t xml:space="preserve">AGENDA ITEM NO. </w:t>
      </w:r>
      <w:r w:rsidRPr="00FA5AA0">
        <w:rPr>
          <w:rFonts w:ascii="Arial" w:hAnsi="Arial" w:eastAsia="Times New Roman" w:cs="Arial"/>
          <w:b/>
          <w:bCs/>
          <w:snapToGrid w:val="0"/>
          <w:sz w:val="24"/>
          <w:szCs w:val="24"/>
          <w:u w:val="single"/>
        </w:rPr>
        <w:t>5: TRUSTEE REPORT</w:t>
      </w:r>
    </w:p>
    <w:p w:rsidRPr="00FA5AA0" w:rsidR="00925C7B" w:rsidP="00925C7B" w:rsidRDefault="00925C7B" w14:paraId="4D08336F"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None</w:t>
      </w:r>
    </w:p>
    <w:p w:rsidRPr="00FA5AA0" w:rsidR="00925C7B" w:rsidP="00925C7B" w:rsidRDefault="00925C7B" w14:paraId="4EA9FE4B" w14:textId="77777777">
      <w:pPr>
        <w:widowControl w:val="0"/>
        <w:spacing w:after="0" w:line="240" w:lineRule="auto"/>
        <w:rPr>
          <w:rFonts w:ascii="Arial" w:hAnsi="Arial" w:eastAsia="Times New Roman" w:cs="Arial"/>
          <w:bCs/>
          <w:snapToGrid w:val="0"/>
          <w:sz w:val="24"/>
          <w:szCs w:val="24"/>
        </w:rPr>
      </w:pPr>
    </w:p>
    <w:p w:rsidRPr="00FA5AA0" w:rsidR="00925C7B" w:rsidP="00925C7B" w:rsidRDefault="00925C7B" w14:paraId="6A8D5C55"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496DA704">
        <w:rPr>
          <w:rFonts w:ascii="Arial" w:hAnsi="Arial" w:eastAsia="Times New Roman" w:cs="Arial"/>
          <w:b/>
          <w:bCs/>
          <w:snapToGrid w:val="0"/>
          <w:sz w:val="24"/>
          <w:szCs w:val="24"/>
          <w:u w:val="single"/>
        </w:rPr>
        <w:t>AGENDA ITEM NO. 6: MANAGER’S REPORT</w:t>
      </w:r>
    </w:p>
    <w:p w:rsidRPr="00FA5AA0" w:rsidR="00925C7B" w:rsidP="00925C7B" w:rsidRDefault="00925C7B" w14:paraId="4C1C27F5" w14:textId="77777777">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None</w:t>
      </w:r>
    </w:p>
    <w:p w:rsidRPr="00FA5AA0" w:rsidR="00925C7B" w:rsidP="00925C7B" w:rsidRDefault="00925C7B" w14:paraId="6F35BE3D" w14:textId="77777777">
      <w:pPr>
        <w:widowControl w:val="0"/>
        <w:spacing w:after="0" w:line="240" w:lineRule="auto"/>
        <w:jc w:val="both"/>
        <w:rPr>
          <w:rFonts w:ascii="Arial" w:hAnsi="Arial" w:eastAsia="Times New Roman" w:cs="Arial"/>
          <w:b/>
          <w:bCs/>
          <w:snapToGrid w:val="0"/>
          <w:sz w:val="24"/>
          <w:szCs w:val="24"/>
          <w:u w:val="single"/>
        </w:rPr>
      </w:pPr>
    </w:p>
    <w:p w:rsidRPr="00FA5AA0" w:rsidR="00925C7B" w:rsidP="00925C7B" w:rsidRDefault="00925C7B" w14:paraId="7BD01B00" w14:textId="77777777">
      <w:pPr>
        <w:widowControl w:val="0"/>
        <w:spacing w:after="0" w:line="240" w:lineRule="auto"/>
        <w:jc w:val="both"/>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AGENDA ITEM NO. 7: ADJOURNMENT</w:t>
      </w:r>
    </w:p>
    <w:p w:rsidRPr="00BF424B" w:rsidR="00925C7B" w:rsidP="00925C7B" w:rsidRDefault="00925C7B" w14:paraId="79A8BE1E" w14:textId="77777777">
      <w:pPr>
        <w:widowControl w:val="0"/>
        <w:spacing w:after="0" w:line="240" w:lineRule="auto"/>
        <w:jc w:val="both"/>
        <w:rPr>
          <w:rFonts w:ascii="Arial" w:hAnsi="Arial" w:eastAsia="Times New Roman" w:cs="Arial"/>
          <w:b/>
          <w:bCs/>
          <w:snapToGrid w:val="0"/>
          <w:sz w:val="16"/>
          <w:szCs w:val="16"/>
          <w:u w:val="single"/>
        </w:rPr>
      </w:pPr>
    </w:p>
    <w:p w:rsidRPr="001431B1" w:rsidR="00925C7B" w:rsidP="00925C7B" w:rsidRDefault="00925C7B" w14:paraId="59926D1F" w14:textId="77777777">
      <w:pPr>
        <w:widowControl w:val="0"/>
        <w:spacing w:after="0" w:line="240" w:lineRule="auto"/>
        <w:jc w:val="both"/>
        <w:rPr>
          <w:rFonts w:ascii="Arial" w:hAnsi="Arial" w:eastAsia="Times New Roman" w:cs="Arial"/>
          <w:snapToGrid w:val="0"/>
          <w:sz w:val="24"/>
          <w:szCs w:val="24"/>
        </w:rPr>
      </w:pPr>
      <w:r w:rsidRPr="001431B1">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Hill</w:t>
      </w:r>
      <w:r w:rsidRPr="001431B1">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Dowdell</w:t>
      </w:r>
      <w:r w:rsidRPr="001431B1">
        <w:rPr>
          <w:rFonts w:ascii="Arial" w:hAnsi="Arial" w:eastAsia="Times New Roman" w:cs="Arial"/>
          <w:snapToGrid w:val="0"/>
          <w:sz w:val="24"/>
          <w:szCs w:val="24"/>
        </w:rPr>
        <w:t xml:space="preserve"> to adjourn the meeting.</w:t>
      </w:r>
    </w:p>
    <w:p w:rsidRPr="001431B1" w:rsidR="00925C7B" w:rsidP="00925C7B" w:rsidRDefault="00925C7B" w14:paraId="61713193" w14:textId="77777777">
      <w:pPr>
        <w:widowControl w:val="0"/>
        <w:spacing w:after="0" w:line="240" w:lineRule="auto"/>
        <w:jc w:val="both"/>
        <w:rPr>
          <w:rFonts w:ascii="Arial" w:hAnsi="Arial" w:eastAsia="Times New Roman" w:cs="Arial"/>
          <w:snapToGrid w:val="0"/>
          <w:sz w:val="24"/>
          <w:szCs w:val="24"/>
        </w:rPr>
      </w:pPr>
    </w:p>
    <w:p w:rsidRPr="001431B1" w:rsidR="00925C7B" w:rsidP="00925C7B" w:rsidRDefault="00925C7B" w14:paraId="4E87C325" w14:textId="77777777">
      <w:pPr>
        <w:widowControl w:val="0"/>
        <w:spacing w:after="0" w:line="240" w:lineRule="auto"/>
        <w:rPr>
          <w:rFonts w:ascii="Arial" w:hAnsi="Arial" w:eastAsia="Times New Roman" w:cs="Arial"/>
          <w:bCs/>
          <w:snapToGrid w:val="0"/>
          <w:sz w:val="24"/>
          <w:szCs w:val="24"/>
        </w:rPr>
      </w:pPr>
      <w:r>
        <w:rPr>
          <w:rFonts w:ascii="Arial" w:hAnsi="Arial" w:eastAsia="Times New Roman" w:cs="Arial"/>
          <w:snapToGrid w:val="0"/>
          <w:sz w:val="24"/>
          <w:szCs w:val="24"/>
        </w:rPr>
        <w:t>Vice-</w:t>
      </w:r>
      <w:r w:rsidRPr="001431B1">
        <w:rPr>
          <w:rFonts w:ascii="Arial" w:hAnsi="Arial" w:eastAsia="Times New Roman" w:cs="Arial"/>
          <w:snapToGrid w:val="0"/>
          <w:sz w:val="24"/>
          <w:szCs w:val="24"/>
        </w:rPr>
        <w:t>Chairman put the motion to a roll call vote:</w:t>
      </w:r>
    </w:p>
    <w:p w:rsidRPr="001431B1" w:rsidR="00925C7B" w:rsidP="00925C7B" w:rsidRDefault="00925C7B" w14:paraId="49564E1D" w14:textId="77777777">
      <w:pPr>
        <w:widowControl w:val="0"/>
        <w:spacing w:after="0" w:line="240" w:lineRule="auto"/>
        <w:rPr>
          <w:rFonts w:ascii="Arial" w:hAnsi="Arial" w:eastAsia="Times New Roman" w:cs="Arial"/>
          <w:sz w:val="24"/>
          <w:szCs w:val="24"/>
        </w:rPr>
      </w:pPr>
    </w:p>
    <w:p w:rsidRPr="001431B1" w:rsidR="00925C7B" w:rsidP="00925C7B" w:rsidRDefault="00925C7B" w14:paraId="0EFF890D" w14:textId="77777777">
      <w:pPr>
        <w:widowControl w:val="0"/>
        <w:spacing w:after="0" w:line="240" w:lineRule="auto"/>
        <w:rPr>
          <w:rFonts w:ascii="Arial" w:hAnsi="Arial" w:eastAsia="Times New Roman" w:cs="Arial"/>
          <w:bCs/>
          <w:snapToGrid w:val="0"/>
          <w:sz w:val="24"/>
          <w:szCs w:val="24"/>
        </w:rPr>
      </w:pPr>
      <w:r w:rsidRPr="001431B1">
        <w:rPr>
          <w:rFonts w:ascii="Arial" w:hAnsi="Arial" w:eastAsia="Times New Roman" w:cs="Arial"/>
          <w:bCs/>
          <w:snapToGrid w:val="0"/>
          <w:sz w:val="24"/>
          <w:szCs w:val="24"/>
        </w:rPr>
        <w:t xml:space="preserve">Aye:   </w:t>
      </w:r>
      <w:r w:rsidRPr="0010411C">
        <w:rPr>
          <w:rFonts w:ascii="Arial" w:hAnsi="Arial" w:eastAsia="Times New Roman" w:cs="Arial"/>
          <w:snapToGrid w:val="0"/>
          <w:sz w:val="24"/>
          <w:szCs w:val="24"/>
        </w:rPr>
        <w:t xml:space="preserve">Dowdell, </w:t>
      </w:r>
      <w:r>
        <w:rPr>
          <w:rFonts w:ascii="Arial" w:hAnsi="Arial" w:eastAsia="Times New Roman" w:cs="Arial"/>
          <w:snapToGrid w:val="0"/>
          <w:sz w:val="24"/>
          <w:szCs w:val="24"/>
        </w:rPr>
        <w:t>Hill,</w:t>
      </w:r>
      <w:r w:rsidRPr="0010411C">
        <w:rPr>
          <w:rFonts w:ascii="Arial" w:hAnsi="Arial" w:eastAsia="Times New Roman" w:cs="Arial"/>
          <w:snapToGrid w:val="0"/>
          <w:sz w:val="24"/>
          <w:szCs w:val="24"/>
        </w:rPr>
        <w:t xml:space="preserve"> Villanueva, Berrong </w:t>
      </w:r>
    </w:p>
    <w:p w:rsidRPr="001431B1" w:rsidR="00925C7B" w:rsidP="00925C7B" w:rsidRDefault="00925C7B" w14:paraId="7C397B61" w14:textId="77777777">
      <w:pPr>
        <w:widowControl w:val="0"/>
        <w:spacing w:after="0" w:line="240" w:lineRule="auto"/>
        <w:rPr>
          <w:rFonts w:ascii="Arial" w:hAnsi="Arial" w:eastAsia="Times New Roman" w:cs="Arial"/>
          <w:snapToGrid w:val="0"/>
          <w:sz w:val="24"/>
          <w:szCs w:val="24"/>
        </w:rPr>
      </w:pPr>
      <w:r w:rsidRPr="001431B1">
        <w:rPr>
          <w:rFonts w:ascii="Arial" w:hAnsi="Arial" w:eastAsia="Times New Roman" w:cs="Arial"/>
          <w:snapToGrid w:val="0"/>
          <w:sz w:val="24"/>
          <w:szCs w:val="24"/>
        </w:rPr>
        <w:t>Nay:  None</w:t>
      </w:r>
    </w:p>
    <w:p w:rsidRPr="001431B1" w:rsidR="00925C7B" w:rsidP="00925C7B" w:rsidRDefault="00925C7B" w14:paraId="443F3944" w14:textId="77777777">
      <w:pPr>
        <w:widowControl w:val="0"/>
        <w:spacing w:after="0" w:line="240" w:lineRule="auto"/>
        <w:rPr>
          <w:rFonts w:ascii="Arial" w:hAnsi="Arial" w:eastAsia="Times New Roman" w:cs="Arial"/>
          <w:bCs/>
          <w:snapToGrid w:val="0"/>
          <w:sz w:val="24"/>
          <w:szCs w:val="24"/>
        </w:rPr>
      </w:pPr>
    </w:p>
    <w:p w:rsidRPr="001431B1" w:rsidR="00925C7B" w:rsidP="00925C7B" w:rsidRDefault="00925C7B" w14:paraId="4884B773" w14:textId="77777777">
      <w:pPr>
        <w:widowControl w:val="0"/>
        <w:spacing w:after="0" w:line="240" w:lineRule="auto"/>
        <w:rPr>
          <w:rFonts w:ascii="Arial" w:hAnsi="Arial" w:eastAsia="Times New Roman" w:cs="Arial"/>
          <w:bCs/>
          <w:snapToGrid w:val="0"/>
          <w:sz w:val="24"/>
          <w:szCs w:val="24"/>
        </w:rPr>
      </w:pPr>
      <w:r>
        <w:rPr>
          <w:rFonts w:ascii="Arial" w:hAnsi="Arial" w:eastAsia="Times New Roman" w:cs="Arial"/>
          <w:bCs/>
          <w:snapToGrid w:val="0"/>
          <w:sz w:val="24"/>
          <w:szCs w:val="24"/>
        </w:rPr>
        <w:t>Vice-</w:t>
      </w:r>
      <w:r w:rsidRPr="001431B1">
        <w:rPr>
          <w:rFonts w:ascii="Arial" w:hAnsi="Arial" w:eastAsia="Times New Roman" w:cs="Arial"/>
          <w:bCs/>
          <w:snapToGrid w:val="0"/>
          <w:sz w:val="24"/>
          <w:szCs w:val="24"/>
        </w:rPr>
        <w:t>Chairman declared the meeting adjourned at 5:3</w:t>
      </w:r>
      <w:r>
        <w:rPr>
          <w:rFonts w:ascii="Arial" w:hAnsi="Arial" w:eastAsia="Times New Roman" w:cs="Arial"/>
          <w:bCs/>
          <w:snapToGrid w:val="0"/>
          <w:sz w:val="24"/>
          <w:szCs w:val="24"/>
        </w:rPr>
        <w:t xml:space="preserve">8 </w:t>
      </w:r>
      <w:r w:rsidRPr="001431B1">
        <w:rPr>
          <w:rFonts w:ascii="Arial" w:hAnsi="Arial" w:eastAsia="Times New Roman" w:cs="Arial"/>
          <w:bCs/>
          <w:snapToGrid w:val="0"/>
          <w:sz w:val="24"/>
          <w:szCs w:val="24"/>
        </w:rPr>
        <w:t>p.m.</w:t>
      </w:r>
    </w:p>
    <w:p w:rsidRPr="004D663C" w:rsidR="00925C7B" w:rsidP="00925C7B" w:rsidRDefault="00925C7B" w14:paraId="267E9723" w14:textId="77777777">
      <w:pPr>
        <w:widowControl w:val="0"/>
        <w:spacing w:after="0" w:line="240" w:lineRule="auto"/>
        <w:rPr>
          <w:rFonts w:ascii="Arial" w:hAnsi="Arial" w:eastAsia="Times New Roman" w:cs="Arial"/>
          <w:bCs/>
          <w:snapToGrid w:val="0"/>
          <w:sz w:val="24"/>
          <w:szCs w:val="24"/>
        </w:rPr>
      </w:pPr>
    </w:p>
    <w:p w:rsidR="00925C7B" w:rsidP="00925C7B" w:rsidRDefault="00925C7B" w14:paraId="6178E3D1"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925C7B" w:rsidP="00925C7B" w:rsidRDefault="00925C7B" w14:paraId="75C8BB6A" w14:textId="77777777">
      <w:r>
        <w:rPr>
          <w:rFonts w:ascii="Arial" w:hAnsi="Arial" w:cs="Arial"/>
          <w:sz w:val="24"/>
          <w:szCs w:val="24"/>
        </w:rPr>
        <w:t>__________________________________</w:t>
      </w:r>
      <w:r>
        <w:rPr>
          <w:rFonts w:ascii="Arial" w:hAnsi="Arial" w:cs="Arial"/>
          <w:sz w:val="24"/>
          <w:szCs w:val="24"/>
        </w:rPr>
        <w:br/>
      </w:r>
      <w:r>
        <w:rPr>
          <w:rFonts w:ascii="Arial" w:hAnsi="Arial" w:cs="Arial"/>
          <w:sz w:val="24"/>
          <w:szCs w:val="24"/>
        </w:rPr>
        <w:t>David D. Berrong, Chairman</w:t>
      </w:r>
    </w:p>
    <w:p w:rsidR="00925C7B" w:rsidP="00925C7B" w:rsidRDefault="00925C7B" w14:paraId="30CAC054" w14:textId="77777777"/>
    <w:p w:rsidR="00925C7B" w:rsidP="00925C7B" w:rsidRDefault="00925C7B" w14:paraId="6D4122DD" w14:textId="77777777"/>
    <w:p w:rsidR="00925C7B" w:rsidRDefault="00925C7B" w14:paraId="2F5319FC" w14:textId="77777777"/>
    <w:sectPr w:rsidR="00925C7B" w:rsidSect="00925C7B">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45509E1C"/>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43567747"/>
    <w:multiLevelType w:val="hybridMultilevel"/>
    <w:tmpl w:val="4FB64B1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4D4E5EB3"/>
    <w:multiLevelType w:val="hybridMultilevel"/>
    <w:tmpl w:val="C04CC42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57049580">
    <w:abstractNumId w:val="0"/>
  </w:num>
  <w:num w:numId="2" w16cid:durableId="446003288">
    <w:abstractNumId w:val="2"/>
  </w:num>
  <w:num w:numId="3" w16cid:durableId="551426680">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C7B"/>
    <w:rsid w:val="005F716E"/>
    <w:rsid w:val="00925C7B"/>
    <w:rsid w:val="00C9270D"/>
    <w:rsid w:val="0F395A8B"/>
    <w:rsid w:val="1C2F0447"/>
    <w:rsid w:val="1DD097AC"/>
    <w:rsid w:val="1FA553DD"/>
    <w:rsid w:val="218BF409"/>
    <w:rsid w:val="297DDD91"/>
    <w:rsid w:val="29ECF591"/>
    <w:rsid w:val="2C8567E3"/>
    <w:rsid w:val="2F84B659"/>
    <w:rsid w:val="3ABFB483"/>
    <w:rsid w:val="3DDAF9AB"/>
    <w:rsid w:val="3F34F8ED"/>
    <w:rsid w:val="43AD157B"/>
    <w:rsid w:val="4548E5DC"/>
    <w:rsid w:val="48BC24A9"/>
    <w:rsid w:val="4B34BAAF"/>
    <w:rsid w:val="5E7EEB82"/>
    <w:rsid w:val="628497A4"/>
    <w:rsid w:val="6F62856C"/>
    <w:rsid w:val="6FBA5736"/>
    <w:rsid w:val="74D208F5"/>
    <w:rsid w:val="7A297D57"/>
    <w:rsid w:val="7EAB4E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CB143"/>
  <w15:chartTrackingRefBased/>
  <w15:docId w15:val="{ACFA6F3F-90EA-4EE5-86E2-50EB07F26A3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25C7B"/>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925C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44F26044-9D1D-4B59-A25D-22A6EFE8786D}"/>
</file>

<file path=customXml/itemProps2.xml><?xml version="1.0" encoding="utf-8"?>
<ds:datastoreItem xmlns:ds="http://schemas.openxmlformats.org/officeDocument/2006/customXml" ds:itemID="{66A4B79C-2496-4DB7-BB7D-17940E904382}"/>
</file>

<file path=customXml/itemProps3.xml><?xml version="1.0" encoding="utf-8"?>
<ds:datastoreItem xmlns:ds="http://schemas.openxmlformats.org/officeDocument/2006/customXml" ds:itemID="{A4261DF4-1398-4F2F-86B0-A29FA2AEE307}"/>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dcterms:created xsi:type="dcterms:W3CDTF">2024-01-11T15:18:00.0000000Z</dcterms:created>
  <dcterms:modified xsi:type="dcterms:W3CDTF">2024-01-11T17:25:09.7039762Z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