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B4A5A1" w14:textId="77777777" w:rsidR="00346CE6" w:rsidRPr="00F47D6A" w:rsidRDefault="00346CE6" w:rsidP="00346CE6">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 xml:space="preserve">PUBLIC NOTICE OF A REGULAR MEETING OF THE </w:t>
      </w:r>
    </w:p>
    <w:p w14:paraId="3042E82E" w14:textId="77777777" w:rsidR="00346CE6" w:rsidRPr="00F47D6A" w:rsidRDefault="00346CE6" w:rsidP="00346CE6">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ECONOMIC DEVELOPMENT AUTHORITY</w:t>
      </w:r>
    </w:p>
    <w:p w14:paraId="11D20C9F" w14:textId="77777777" w:rsidR="00346CE6" w:rsidRPr="00F47D6A" w:rsidRDefault="00346CE6" w:rsidP="00346CE6">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CITY HALL</w:t>
      </w:r>
    </w:p>
    <w:p w14:paraId="423AF66B" w14:textId="5775DAA9" w:rsidR="00346CE6" w:rsidRPr="00F47D6A" w:rsidRDefault="00346CE6" w:rsidP="00346CE6">
      <w:pPr>
        <w:spacing w:after="0" w:line="240" w:lineRule="auto"/>
        <w:jc w:val="center"/>
        <w:rPr>
          <w:rFonts w:ascii="Arial" w:hAnsi="Arial" w:cs="Arial"/>
          <w:b/>
          <w:bCs/>
          <w:kern w:val="0"/>
          <w:sz w:val="24"/>
          <w:szCs w:val="24"/>
          <w14:ligatures w14:val="none"/>
        </w:rPr>
      </w:pPr>
      <w:r>
        <w:rPr>
          <w:rFonts w:ascii="Arial" w:hAnsi="Arial" w:cs="Arial"/>
          <w:b/>
          <w:bCs/>
          <w:kern w:val="0"/>
          <w:sz w:val="24"/>
          <w:szCs w:val="24"/>
          <w14:ligatures w14:val="none"/>
        </w:rPr>
        <w:t>TUESDAY</w:t>
      </w:r>
      <w:r w:rsidRPr="00F47D6A">
        <w:rPr>
          <w:rFonts w:ascii="Arial" w:hAnsi="Arial" w:cs="Arial"/>
          <w:b/>
          <w:bCs/>
          <w:kern w:val="0"/>
          <w:sz w:val="24"/>
          <w:szCs w:val="24"/>
          <w14:ligatures w14:val="none"/>
        </w:rPr>
        <w:t>,</w:t>
      </w:r>
      <w:r>
        <w:rPr>
          <w:rFonts w:ascii="Arial" w:hAnsi="Arial" w:cs="Arial"/>
          <w:b/>
          <w:bCs/>
          <w:kern w:val="0"/>
          <w:sz w:val="24"/>
          <w:szCs w:val="24"/>
          <w14:ligatures w14:val="none"/>
        </w:rPr>
        <w:t xml:space="preserve"> </w:t>
      </w:r>
      <w:r w:rsidR="009348D0">
        <w:rPr>
          <w:rFonts w:ascii="Arial" w:hAnsi="Arial" w:cs="Arial"/>
          <w:b/>
          <w:bCs/>
          <w:kern w:val="0"/>
          <w:sz w:val="24"/>
          <w:szCs w:val="24"/>
          <w14:ligatures w14:val="none"/>
        </w:rPr>
        <w:t>JANUARY 9</w:t>
      </w:r>
      <w:r w:rsidRPr="00F47D6A">
        <w:rPr>
          <w:rFonts w:ascii="Arial" w:hAnsi="Arial" w:cs="Arial"/>
          <w:b/>
          <w:bCs/>
          <w:kern w:val="0"/>
          <w:sz w:val="24"/>
          <w:szCs w:val="24"/>
          <w14:ligatures w14:val="none"/>
        </w:rPr>
        <w:t>, 202</w:t>
      </w:r>
      <w:r w:rsidR="009348D0">
        <w:rPr>
          <w:rFonts w:ascii="Arial" w:hAnsi="Arial" w:cs="Arial"/>
          <w:b/>
          <w:bCs/>
          <w:kern w:val="0"/>
          <w:sz w:val="24"/>
          <w:szCs w:val="24"/>
          <w14:ligatures w14:val="none"/>
        </w:rPr>
        <w:t>4</w:t>
      </w:r>
      <w:r w:rsidRPr="00F47D6A">
        <w:rPr>
          <w:rFonts w:ascii="Arial" w:hAnsi="Arial" w:cs="Arial"/>
          <w:b/>
          <w:bCs/>
          <w:kern w:val="0"/>
          <w:sz w:val="24"/>
          <w:szCs w:val="24"/>
          <w14:ligatures w14:val="none"/>
        </w:rPr>
        <w:t>, 4:</w:t>
      </w:r>
      <w:r w:rsidR="00FF317B">
        <w:rPr>
          <w:rFonts w:ascii="Arial" w:hAnsi="Arial" w:cs="Arial"/>
          <w:b/>
          <w:bCs/>
          <w:kern w:val="0"/>
          <w:sz w:val="24"/>
          <w:szCs w:val="24"/>
          <w14:ligatures w14:val="none"/>
        </w:rPr>
        <w:t>3</w:t>
      </w:r>
      <w:r w:rsidRPr="00F47D6A">
        <w:rPr>
          <w:rFonts w:ascii="Arial" w:hAnsi="Arial" w:cs="Arial"/>
          <w:b/>
          <w:bCs/>
          <w:kern w:val="0"/>
          <w:sz w:val="24"/>
          <w:szCs w:val="24"/>
          <w14:ligatures w14:val="none"/>
        </w:rPr>
        <w:t>0 P.M.</w:t>
      </w:r>
    </w:p>
    <w:p w14:paraId="6B0C4BB9" w14:textId="77777777" w:rsidR="00346CE6" w:rsidRPr="00F47D6A" w:rsidRDefault="00346CE6" w:rsidP="00346CE6">
      <w:pPr>
        <w:spacing w:after="0" w:line="240" w:lineRule="auto"/>
        <w:jc w:val="center"/>
        <w:rPr>
          <w:rFonts w:ascii="Arial" w:hAnsi="Arial" w:cs="Arial"/>
          <w:b/>
          <w:bCs/>
          <w:kern w:val="0"/>
          <w:sz w:val="16"/>
          <w:szCs w:val="16"/>
          <w14:ligatures w14:val="none"/>
        </w:rPr>
      </w:pPr>
    </w:p>
    <w:p w14:paraId="51C1E4C7" w14:textId="77777777" w:rsidR="00346CE6" w:rsidRDefault="00346CE6" w:rsidP="00346CE6">
      <w:pPr>
        <w:spacing w:after="0" w:line="240" w:lineRule="auto"/>
        <w:jc w:val="center"/>
        <w:rPr>
          <w:rFonts w:ascii="Arial" w:hAnsi="Arial" w:cs="Arial"/>
          <w:b/>
          <w:bCs/>
          <w:kern w:val="0"/>
          <w:sz w:val="24"/>
          <w:szCs w:val="24"/>
          <w14:ligatures w14:val="none"/>
        </w:rPr>
      </w:pPr>
    </w:p>
    <w:p w14:paraId="167287C7" w14:textId="77777777" w:rsidR="00346CE6" w:rsidRPr="00F47D6A" w:rsidRDefault="00346CE6" w:rsidP="00346CE6">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AGENDA</w:t>
      </w:r>
    </w:p>
    <w:p w14:paraId="42CF9CD5" w14:textId="77777777" w:rsidR="00346CE6" w:rsidRPr="00F47D6A" w:rsidRDefault="00346CE6" w:rsidP="00346CE6">
      <w:pPr>
        <w:spacing w:after="0"/>
        <w:jc w:val="center"/>
        <w:rPr>
          <w:rFonts w:ascii="Arial" w:hAnsi="Arial" w:cs="Arial"/>
          <w:b/>
          <w:bCs/>
          <w:kern w:val="0"/>
          <w:sz w:val="16"/>
          <w:szCs w:val="16"/>
          <w14:ligatures w14:val="none"/>
        </w:rPr>
      </w:pPr>
    </w:p>
    <w:p w14:paraId="31C0726B" w14:textId="77777777" w:rsidR="00346CE6" w:rsidRPr="00F47D6A" w:rsidRDefault="00346CE6" w:rsidP="00346CE6">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CALL TO ORDER</w:t>
      </w:r>
    </w:p>
    <w:p w14:paraId="3EF240F2" w14:textId="77777777" w:rsidR="00346CE6" w:rsidRPr="00F47D6A" w:rsidRDefault="00346CE6" w:rsidP="00346CE6">
      <w:pPr>
        <w:spacing w:after="0"/>
        <w:ind w:left="720"/>
        <w:contextualSpacing/>
        <w:rPr>
          <w:rFonts w:ascii="Arial" w:hAnsi="Arial" w:cs="Arial"/>
          <w:kern w:val="0"/>
          <w:sz w:val="16"/>
          <w:szCs w:val="16"/>
          <w14:ligatures w14:val="none"/>
        </w:rPr>
      </w:pPr>
    </w:p>
    <w:p w14:paraId="6EB26817" w14:textId="77777777" w:rsidR="00346CE6" w:rsidRPr="00F47D6A" w:rsidRDefault="00346CE6" w:rsidP="00346CE6">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CONSENT AGENDA</w:t>
      </w:r>
    </w:p>
    <w:p w14:paraId="4D5034F0" w14:textId="77777777" w:rsidR="00346CE6" w:rsidRPr="00F47D6A" w:rsidRDefault="00346CE6" w:rsidP="00346CE6">
      <w:pPr>
        <w:spacing w:after="0"/>
        <w:ind w:left="720"/>
        <w:contextualSpacing/>
        <w:rPr>
          <w:rFonts w:ascii="Arial" w:hAnsi="Arial" w:cs="Arial"/>
          <w:kern w:val="0"/>
          <w:sz w:val="16"/>
          <w:szCs w:val="16"/>
          <w14:ligatures w14:val="none"/>
        </w:rPr>
      </w:pPr>
    </w:p>
    <w:p w14:paraId="190BBB53" w14:textId="77777777" w:rsidR="00346CE6" w:rsidRPr="00F47D6A" w:rsidRDefault="00346CE6" w:rsidP="00346CE6">
      <w:pPr>
        <w:spacing w:after="0"/>
        <w:ind w:left="720"/>
        <w:contextualSpacing/>
        <w:jc w:val="both"/>
        <w:rPr>
          <w:rFonts w:ascii="Arial" w:hAnsi="Arial" w:cs="Arial"/>
          <w:kern w:val="0"/>
          <w:sz w:val="20"/>
          <w:szCs w:val="20"/>
          <w14:ligatures w14:val="none"/>
        </w:rPr>
      </w:pPr>
      <w:r w:rsidRPr="00F47D6A">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721E1459" w14:textId="77777777" w:rsidR="00346CE6" w:rsidRPr="00F47D6A" w:rsidRDefault="00346CE6" w:rsidP="00346CE6">
      <w:pPr>
        <w:spacing w:after="0"/>
        <w:ind w:left="720"/>
        <w:contextualSpacing/>
        <w:jc w:val="both"/>
        <w:rPr>
          <w:rFonts w:ascii="Arial" w:hAnsi="Arial" w:cs="Arial"/>
          <w:kern w:val="0"/>
          <w:sz w:val="16"/>
          <w:szCs w:val="16"/>
          <w14:ligatures w14:val="none"/>
        </w:rPr>
      </w:pPr>
    </w:p>
    <w:p w14:paraId="06FF9930" w14:textId="6992EB0B" w:rsidR="00346CE6" w:rsidRDefault="00346CE6" w:rsidP="00346CE6">
      <w:pPr>
        <w:numPr>
          <w:ilvl w:val="0"/>
          <w:numId w:val="2"/>
        </w:numPr>
        <w:spacing w:after="0"/>
        <w:contextualSpacing/>
        <w:jc w:val="both"/>
        <w:rPr>
          <w:rFonts w:ascii="Arial" w:eastAsiaTheme="minorEastAsia" w:hAnsi="Arial" w:cs="Arial"/>
          <w:kern w:val="0"/>
          <w:sz w:val="24"/>
          <w:szCs w:val="24"/>
          <w14:ligatures w14:val="none"/>
        </w:rPr>
      </w:pPr>
      <w:r w:rsidRPr="00F47D6A">
        <w:rPr>
          <w:rFonts w:ascii="Arial" w:eastAsiaTheme="minorEastAsia" w:hAnsi="Arial" w:cs="Arial"/>
          <w:kern w:val="0"/>
          <w:sz w:val="24"/>
          <w:szCs w:val="24"/>
          <w14:ligatures w14:val="none"/>
        </w:rPr>
        <w:t xml:space="preserve">Minutes of the </w:t>
      </w:r>
      <w:r w:rsidR="009348D0">
        <w:rPr>
          <w:rFonts w:ascii="Arial" w:eastAsiaTheme="minorEastAsia" w:hAnsi="Arial" w:cs="Arial"/>
          <w:kern w:val="0"/>
          <w:sz w:val="24"/>
          <w:szCs w:val="24"/>
          <w14:ligatures w14:val="none"/>
        </w:rPr>
        <w:t>December 12</w:t>
      </w:r>
      <w:r>
        <w:rPr>
          <w:rFonts w:ascii="Arial" w:eastAsiaTheme="minorEastAsia" w:hAnsi="Arial" w:cs="Arial"/>
          <w:kern w:val="0"/>
          <w:sz w:val="24"/>
          <w:szCs w:val="24"/>
          <w14:ligatures w14:val="none"/>
        </w:rPr>
        <w:t>, 2023</w:t>
      </w:r>
      <w:r w:rsidRPr="00F47D6A">
        <w:rPr>
          <w:rFonts w:ascii="Arial" w:eastAsiaTheme="minorEastAsia" w:hAnsi="Arial" w:cs="Arial"/>
          <w:kern w:val="0"/>
          <w:sz w:val="24"/>
          <w:szCs w:val="24"/>
          <w14:ligatures w14:val="none"/>
        </w:rPr>
        <w:t>, Regular Meeting</w:t>
      </w:r>
      <w:r>
        <w:rPr>
          <w:rFonts w:ascii="Arial" w:eastAsiaTheme="minorEastAsia" w:hAnsi="Arial" w:cs="Arial"/>
          <w:kern w:val="0"/>
          <w:sz w:val="24"/>
          <w:szCs w:val="24"/>
          <w14:ligatures w14:val="none"/>
        </w:rPr>
        <w:t>s</w:t>
      </w:r>
    </w:p>
    <w:p w14:paraId="16A48DD9" w14:textId="77777777" w:rsidR="00346CE6" w:rsidRPr="00F47D6A" w:rsidRDefault="00346CE6" w:rsidP="00346CE6">
      <w:pPr>
        <w:spacing w:after="0"/>
        <w:ind w:left="720"/>
        <w:contextualSpacing/>
        <w:rPr>
          <w:rFonts w:ascii="Arial" w:hAnsi="Arial" w:cs="Arial"/>
          <w:kern w:val="0"/>
          <w:sz w:val="16"/>
          <w:szCs w:val="16"/>
          <w14:ligatures w14:val="none"/>
        </w:rPr>
      </w:pPr>
    </w:p>
    <w:p w14:paraId="41E27547" w14:textId="77777777" w:rsidR="00346CE6" w:rsidRDefault="00346CE6" w:rsidP="00346CE6">
      <w:pPr>
        <w:numPr>
          <w:ilvl w:val="0"/>
          <w:numId w:val="1"/>
        </w:numPr>
        <w:spacing w:after="0"/>
        <w:contextualSpacing/>
        <w:rPr>
          <w:rFonts w:ascii="Arial" w:eastAsiaTheme="minorEastAsia" w:hAnsi="Arial" w:cs="Arial"/>
          <w:kern w:val="0"/>
          <w:sz w:val="24"/>
          <w:szCs w:val="24"/>
          <w14:ligatures w14:val="none"/>
        </w:rPr>
      </w:pPr>
      <w:r w:rsidRPr="00F47D6A">
        <w:rPr>
          <w:rFonts w:ascii="Arial" w:hAnsi="Arial" w:cs="Arial"/>
          <w:kern w:val="0"/>
          <w:sz w:val="24"/>
          <w:szCs w:val="24"/>
          <w14:ligatures w14:val="none"/>
        </w:rPr>
        <w:t>DISCUSSION, CONSIDERATION, AND POSSIBLE ACTION REGARDING:</w:t>
      </w:r>
    </w:p>
    <w:p w14:paraId="27BA0E85" w14:textId="77777777" w:rsidR="00346CE6" w:rsidRPr="00697759" w:rsidRDefault="00346CE6" w:rsidP="00346CE6">
      <w:pPr>
        <w:pStyle w:val="ListParagraph"/>
        <w:spacing w:after="0"/>
        <w:ind w:left="1080"/>
        <w:rPr>
          <w:rFonts w:ascii="Arial" w:eastAsiaTheme="minorEastAsia" w:hAnsi="Arial" w:cs="Arial"/>
          <w:kern w:val="0"/>
          <w:sz w:val="24"/>
          <w:szCs w:val="24"/>
          <w14:ligatures w14:val="none"/>
        </w:rPr>
      </w:pPr>
    </w:p>
    <w:p w14:paraId="1E762FC1" w14:textId="6B10AE97" w:rsidR="00346CE6" w:rsidRPr="00F47D6A" w:rsidRDefault="00F559F2" w:rsidP="00346CE6">
      <w:pPr>
        <w:numPr>
          <w:ilvl w:val="0"/>
          <w:numId w:val="3"/>
        </w:numPr>
        <w:spacing w:after="0"/>
        <w:contextualSpacing/>
        <w:jc w:val="both"/>
        <w:rPr>
          <w:rFonts w:ascii="Arial" w:eastAsia="Arial" w:hAnsi="Arial" w:cs="Arial"/>
          <w:sz w:val="24"/>
          <w:szCs w:val="24"/>
        </w:rPr>
      </w:pPr>
      <w:r>
        <w:rPr>
          <w:rFonts w:ascii="Arial" w:eastAsia="Arial" w:hAnsi="Arial" w:cs="Arial"/>
          <w:sz w:val="24"/>
          <w:szCs w:val="24"/>
        </w:rPr>
        <w:t>Employ</w:t>
      </w:r>
      <w:r w:rsidR="00334886">
        <w:rPr>
          <w:rFonts w:ascii="Arial" w:eastAsia="Arial" w:hAnsi="Arial" w:cs="Arial"/>
          <w:sz w:val="24"/>
          <w:szCs w:val="24"/>
        </w:rPr>
        <w:t>ee</w:t>
      </w:r>
      <w:r>
        <w:rPr>
          <w:rFonts w:ascii="Arial" w:eastAsia="Arial" w:hAnsi="Arial" w:cs="Arial"/>
          <w:sz w:val="24"/>
          <w:szCs w:val="24"/>
        </w:rPr>
        <w:t xml:space="preserve"> </w:t>
      </w:r>
      <w:r w:rsidR="00D85C83">
        <w:rPr>
          <w:rFonts w:ascii="Arial" w:eastAsia="Arial" w:hAnsi="Arial" w:cs="Arial"/>
          <w:sz w:val="24"/>
          <w:szCs w:val="24"/>
        </w:rPr>
        <w:t>Agreement with the Economic Development Director – Roland Mower</w:t>
      </w:r>
      <w:r w:rsidR="00346CE6" w:rsidRPr="00F47D6A">
        <w:rPr>
          <w:rFonts w:ascii="Arial" w:eastAsia="Arial" w:hAnsi="Arial" w:cs="Arial"/>
          <w:sz w:val="24"/>
          <w:szCs w:val="24"/>
        </w:rPr>
        <w:t>.</w:t>
      </w:r>
    </w:p>
    <w:p w14:paraId="3712B92F" w14:textId="77777777" w:rsidR="00346CE6" w:rsidRPr="00697759" w:rsidRDefault="00346CE6" w:rsidP="00346CE6">
      <w:pPr>
        <w:pStyle w:val="ListParagraph"/>
        <w:spacing w:after="0" w:line="240" w:lineRule="auto"/>
        <w:jc w:val="both"/>
        <w:rPr>
          <w:kern w:val="0"/>
          <w:sz w:val="24"/>
          <w:szCs w:val="24"/>
          <w14:ligatures w14:val="none"/>
        </w:rPr>
      </w:pPr>
    </w:p>
    <w:p w14:paraId="64571125" w14:textId="77777777" w:rsidR="00346CE6" w:rsidRPr="00697759" w:rsidRDefault="00346CE6" w:rsidP="00346CE6">
      <w:pPr>
        <w:pStyle w:val="ListParagraph"/>
        <w:numPr>
          <w:ilvl w:val="0"/>
          <w:numId w:val="1"/>
        </w:numPr>
        <w:spacing w:after="0" w:line="240" w:lineRule="auto"/>
        <w:rPr>
          <w:kern w:val="0"/>
          <w:sz w:val="24"/>
          <w:szCs w:val="24"/>
          <w14:ligatures w14:val="none"/>
        </w:rPr>
      </w:pPr>
      <w:r w:rsidRPr="00697759">
        <w:rPr>
          <w:rFonts w:ascii="Arial" w:hAnsi="Arial" w:cs="Arial"/>
          <w:kern w:val="0"/>
          <w:sz w:val="24"/>
          <w:szCs w:val="24"/>
          <w14:ligatures w14:val="none"/>
        </w:rPr>
        <w:t>NEW BUSINESS (If any, as authorized pursuant to Section 311.9 of the Oklahoma Open Meeting Act.)</w:t>
      </w:r>
    </w:p>
    <w:p w14:paraId="7B39A6CF" w14:textId="77777777" w:rsidR="00346CE6" w:rsidRPr="00F47D6A" w:rsidRDefault="00346CE6" w:rsidP="00346CE6">
      <w:pPr>
        <w:spacing w:after="0"/>
        <w:ind w:left="810" w:hanging="450"/>
        <w:contextualSpacing/>
        <w:jc w:val="both"/>
        <w:rPr>
          <w:kern w:val="0"/>
          <w:sz w:val="16"/>
          <w:szCs w:val="16"/>
          <w14:ligatures w14:val="none"/>
        </w:rPr>
      </w:pPr>
      <w:r w:rsidRPr="00F47D6A">
        <w:rPr>
          <w:kern w:val="0"/>
          <w:sz w:val="24"/>
          <w:szCs w:val="24"/>
          <w14:ligatures w14:val="none"/>
        </w:rPr>
        <w:t xml:space="preserve">  </w:t>
      </w:r>
    </w:p>
    <w:p w14:paraId="6DC14264" w14:textId="77777777" w:rsidR="00346CE6" w:rsidRPr="00F47D6A" w:rsidRDefault="00346CE6" w:rsidP="00346CE6">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TRUSTEES’ COMMENTS</w:t>
      </w:r>
    </w:p>
    <w:p w14:paraId="2A1CE573" w14:textId="77777777" w:rsidR="00346CE6" w:rsidRPr="00F47D6A" w:rsidRDefault="00346CE6" w:rsidP="00346CE6">
      <w:pPr>
        <w:ind w:left="720"/>
        <w:contextualSpacing/>
        <w:rPr>
          <w:rFonts w:ascii="Arial" w:hAnsi="Arial" w:cs="Arial"/>
          <w:kern w:val="0"/>
          <w:sz w:val="16"/>
          <w:szCs w:val="16"/>
          <w14:ligatures w14:val="none"/>
        </w:rPr>
      </w:pPr>
    </w:p>
    <w:p w14:paraId="319B2EA4" w14:textId="77777777" w:rsidR="00346CE6" w:rsidRPr="00F47D6A" w:rsidRDefault="00346CE6" w:rsidP="00346CE6">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DIRECTOR’S COMMENTS</w:t>
      </w:r>
    </w:p>
    <w:p w14:paraId="29591675" w14:textId="77777777" w:rsidR="00346CE6" w:rsidRPr="00F47D6A" w:rsidRDefault="00346CE6" w:rsidP="00346CE6">
      <w:pPr>
        <w:ind w:left="720"/>
        <w:contextualSpacing/>
        <w:rPr>
          <w:kern w:val="0"/>
          <w:sz w:val="16"/>
          <w:szCs w:val="16"/>
          <w14:ligatures w14:val="none"/>
        </w:rPr>
      </w:pPr>
    </w:p>
    <w:p w14:paraId="59BF47EA" w14:textId="77777777" w:rsidR="00346CE6" w:rsidRPr="00F47D6A" w:rsidRDefault="00346CE6" w:rsidP="00346CE6">
      <w:pPr>
        <w:numPr>
          <w:ilvl w:val="0"/>
          <w:numId w:val="1"/>
        </w:numPr>
        <w:spacing w:after="0"/>
        <w:contextualSpacing/>
        <w:jc w:val="both"/>
        <w:rPr>
          <w:kern w:val="0"/>
          <w:sz w:val="24"/>
          <w:szCs w:val="24"/>
          <w14:ligatures w14:val="none"/>
        </w:rPr>
      </w:pPr>
      <w:r w:rsidRPr="00F47D6A">
        <w:rPr>
          <w:kern w:val="0"/>
          <w:sz w:val="24"/>
          <w:szCs w:val="24"/>
          <w14:ligatures w14:val="none"/>
        </w:rPr>
        <w:t xml:space="preserve"> </w:t>
      </w:r>
      <w:r w:rsidRPr="00F47D6A">
        <w:rPr>
          <w:rFonts w:ascii="Arial" w:hAnsi="Arial" w:cs="Arial"/>
          <w:kern w:val="0"/>
          <w:sz w:val="24"/>
          <w:szCs w:val="24"/>
          <w14:ligatures w14:val="none"/>
        </w:rPr>
        <w:t>ADJOURN</w:t>
      </w:r>
    </w:p>
    <w:p w14:paraId="1A36CBCE" w14:textId="77777777" w:rsidR="00346CE6" w:rsidRPr="00F47D6A" w:rsidRDefault="00346CE6" w:rsidP="00346CE6">
      <w:pPr>
        <w:contextualSpacing/>
        <w:jc w:val="both"/>
        <w:rPr>
          <w:rFonts w:ascii="Arial" w:hAnsi="Arial" w:cs="Arial"/>
          <w:kern w:val="0"/>
          <w:sz w:val="20"/>
          <w:szCs w:val="20"/>
          <w14:ligatures w14:val="none"/>
        </w:rPr>
      </w:pPr>
    </w:p>
    <w:p w14:paraId="4335519D" w14:textId="1F797E3C" w:rsidR="00346CE6" w:rsidRPr="0006497E" w:rsidRDefault="00346CE6" w:rsidP="00346CE6">
      <w:pPr>
        <w:contextualSpacing/>
        <w:jc w:val="both"/>
        <w:rPr>
          <w:rFonts w:ascii="Arial" w:hAnsi="Arial" w:cs="Arial"/>
          <w:kern w:val="0"/>
          <w:sz w:val="24"/>
          <w:szCs w:val="24"/>
          <w14:ligatures w14:val="none"/>
        </w:rPr>
      </w:pPr>
      <w:r w:rsidRPr="0006497E">
        <w:rPr>
          <w:rFonts w:ascii="Arial" w:hAnsi="Arial" w:cs="Arial"/>
          <w:kern w:val="0"/>
          <w:sz w:val="24"/>
          <w:szCs w:val="24"/>
          <w14:ligatures w14:val="none"/>
        </w:rPr>
        <w:t xml:space="preserve">Filed this </w:t>
      </w:r>
      <w:r w:rsidR="00AA2BC1">
        <w:rPr>
          <w:rFonts w:ascii="Arial" w:hAnsi="Arial" w:cs="Arial"/>
          <w:kern w:val="0"/>
          <w:sz w:val="24"/>
          <w:szCs w:val="24"/>
          <w14:ligatures w14:val="none"/>
        </w:rPr>
        <w:t>5</w:t>
      </w:r>
      <w:r w:rsidRPr="00346CE6">
        <w:rPr>
          <w:rFonts w:ascii="Arial" w:hAnsi="Arial" w:cs="Arial"/>
          <w:kern w:val="0"/>
          <w:sz w:val="24"/>
          <w:szCs w:val="24"/>
          <w:vertAlign w:val="superscript"/>
          <w14:ligatures w14:val="none"/>
        </w:rPr>
        <w:t>th</w:t>
      </w:r>
      <w:r>
        <w:rPr>
          <w:rFonts w:ascii="Arial" w:hAnsi="Arial" w:cs="Arial"/>
          <w:kern w:val="0"/>
          <w:sz w:val="24"/>
          <w:szCs w:val="24"/>
          <w14:ligatures w14:val="none"/>
        </w:rPr>
        <w:t xml:space="preserve"> </w:t>
      </w:r>
      <w:r w:rsidRPr="0006497E">
        <w:rPr>
          <w:rFonts w:ascii="Arial" w:hAnsi="Arial" w:cs="Arial"/>
          <w:kern w:val="0"/>
          <w:sz w:val="24"/>
          <w:szCs w:val="24"/>
          <w14:ligatures w14:val="none"/>
        </w:rPr>
        <w:t xml:space="preserve">day of </w:t>
      </w:r>
      <w:r w:rsidR="000078CC">
        <w:rPr>
          <w:rFonts w:ascii="Arial" w:hAnsi="Arial" w:cs="Arial"/>
          <w:kern w:val="0"/>
          <w:sz w:val="24"/>
          <w:szCs w:val="24"/>
          <w14:ligatures w14:val="none"/>
        </w:rPr>
        <w:t xml:space="preserve">January, </w:t>
      </w:r>
      <w:r w:rsidR="000078CC" w:rsidRPr="0006497E">
        <w:rPr>
          <w:rFonts w:ascii="Arial" w:hAnsi="Arial" w:cs="Arial"/>
          <w:kern w:val="0"/>
          <w:sz w:val="24"/>
          <w:szCs w:val="24"/>
          <w14:ligatures w14:val="none"/>
        </w:rPr>
        <w:t>2024</w:t>
      </w:r>
      <w:r w:rsidRPr="0006497E">
        <w:rPr>
          <w:rFonts w:ascii="Arial" w:hAnsi="Arial" w:cs="Arial"/>
          <w:kern w:val="0"/>
          <w:sz w:val="24"/>
          <w:szCs w:val="24"/>
          <w14:ligatures w14:val="none"/>
        </w:rPr>
        <w:t xml:space="preserve">.  Posted on the bulletin board in the lobby of the Clinton City Hall </w:t>
      </w:r>
      <w:r w:rsidR="00AA2BC1">
        <w:rPr>
          <w:rFonts w:ascii="Arial" w:hAnsi="Arial" w:cs="Arial"/>
          <w:kern w:val="0"/>
          <w:sz w:val="24"/>
          <w:szCs w:val="24"/>
          <w14:ligatures w14:val="none"/>
        </w:rPr>
        <w:t>January 5,</w:t>
      </w:r>
      <w:r w:rsidRPr="0006497E">
        <w:rPr>
          <w:rFonts w:ascii="Arial" w:hAnsi="Arial" w:cs="Arial"/>
          <w:kern w:val="0"/>
          <w:sz w:val="24"/>
          <w:szCs w:val="24"/>
          <w14:ligatures w14:val="none"/>
        </w:rPr>
        <w:t xml:space="preserve"> 202</w:t>
      </w:r>
      <w:r w:rsidR="00AA2BC1">
        <w:rPr>
          <w:rFonts w:ascii="Arial" w:hAnsi="Arial" w:cs="Arial"/>
          <w:kern w:val="0"/>
          <w:sz w:val="24"/>
          <w:szCs w:val="24"/>
          <w14:ligatures w14:val="none"/>
        </w:rPr>
        <w:t>4</w:t>
      </w:r>
      <w:r w:rsidRPr="0006497E">
        <w:rPr>
          <w:rFonts w:ascii="Arial" w:hAnsi="Arial" w:cs="Arial"/>
          <w:kern w:val="0"/>
          <w:sz w:val="24"/>
          <w:szCs w:val="24"/>
          <w14:ligatures w14:val="none"/>
        </w:rPr>
        <w:t>, at 3:00 p.m.</w:t>
      </w:r>
    </w:p>
    <w:p w14:paraId="6F88BB37" w14:textId="77777777" w:rsidR="00346CE6" w:rsidRPr="00F47D6A" w:rsidRDefault="00346CE6" w:rsidP="00346CE6">
      <w:pPr>
        <w:contextualSpacing/>
        <w:jc w:val="both"/>
        <w:rPr>
          <w:rFonts w:ascii="Arial" w:hAnsi="Arial" w:cs="Arial"/>
          <w:kern w:val="0"/>
          <w:sz w:val="20"/>
          <w:szCs w:val="20"/>
          <w14:ligatures w14:val="none"/>
        </w:rPr>
      </w:pPr>
      <w:r>
        <w:rPr>
          <w:rFonts w:ascii="Arial" w:hAnsi="Arial" w:cs="Arial"/>
          <w:kern w:val="0"/>
          <w:sz w:val="20"/>
          <w:szCs w:val="20"/>
          <w14:ligatures w14:val="none"/>
        </w:rPr>
        <w:t xml:space="preserve">                                                                                                                                                                                                                                                                                                                                                                                                                                                                                                                                                                                                                                                                                                                                                                                                                                                                                                                                                                                                                                                                                                                                                                                                                                                                                                                                                                                                                                                                                                                                                                                                                                                                                                                                                                                                                                                                                                                                                                                                                                                                                                                                                                                                                                                                                                                                                                                                                                                                                                                                                                                                                                                                                                                                                                                                                                                                                                                                                                                                                                                                                                                                                                                                                                                                                                                                                                                                                                                                                                                                                                                                                                                                                                                                                                                                                                                                                                                                                                                                                                                                                                                                                                                                                                                                                                                                                                                                                                                                                                                                                                                                                                                                                                                                                                                                                                                                                                                                                                                                                                                                                                                                                                                                                                                                                                                                                                                                                                                                                                                                                                                                                                                                                                                                                                                                                                                                                                                                                                                                                                                                                                                 </w:t>
      </w:r>
    </w:p>
    <w:p w14:paraId="6B831C3F" w14:textId="77777777" w:rsidR="00346CE6" w:rsidRDefault="00346CE6" w:rsidP="00346CE6">
      <w:r w:rsidRPr="00F47D6A">
        <w:rPr>
          <w:rFonts w:ascii="Arial" w:hAnsi="Arial" w:cs="Arial"/>
          <w:kern w:val="0"/>
          <w:sz w:val="24"/>
          <w:szCs w:val="24"/>
          <w14:ligatures w14:val="none"/>
        </w:rPr>
        <w:t>_____________________________</w:t>
      </w:r>
      <w:r w:rsidRPr="00F47D6A">
        <w:rPr>
          <w:kern w:val="0"/>
          <w14:ligatures w14:val="none"/>
        </w:rPr>
        <w:br/>
      </w:r>
      <w:r w:rsidRPr="00F47D6A">
        <w:rPr>
          <w:rFonts w:ascii="Arial" w:hAnsi="Arial" w:cs="Arial"/>
          <w:kern w:val="0"/>
          <w:sz w:val="24"/>
          <w:szCs w:val="24"/>
          <w14:ligatures w14:val="none"/>
        </w:rPr>
        <w:t>AMY E. JONES, Secretary</w:t>
      </w:r>
    </w:p>
    <w:p w14:paraId="11A2FEA3" w14:textId="77777777" w:rsidR="00346CE6" w:rsidRDefault="00346CE6"/>
    <w:sectPr w:rsidR="00346CE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CB2CE3" w14:textId="77777777" w:rsidR="008D303A" w:rsidRDefault="008D303A">
      <w:pPr>
        <w:spacing w:after="0" w:line="240" w:lineRule="auto"/>
      </w:pPr>
      <w:r>
        <w:separator/>
      </w:r>
    </w:p>
  </w:endnote>
  <w:endnote w:type="continuationSeparator" w:id="0">
    <w:p w14:paraId="571F2E81" w14:textId="77777777" w:rsidR="008D303A" w:rsidRDefault="008D3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858E0" w14:textId="77777777" w:rsidR="008D303A" w:rsidRDefault="008D303A">
      <w:pPr>
        <w:spacing w:after="0" w:line="240" w:lineRule="auto"/>
      </w:pPr>
      <w:r>
        <w:separator/>
      </w:r>
    </w:p>
  </w:footnote>
  <w:footnote w:type="continuationSeparator" w:id="0">
    <w:p w14:paraId="52E0567C" w14:textId="77777777" w:rsidR="008D303A" w:rsidRDefault="008D30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15174" w14:textId="77777777" w:rsidR="00A33258" w:rsidRPr="00942291" w:rsidRDefault="00000000" w:rsidP="00697759">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A8EB3C4" w14:textId="77777777" w:rsidR="00A33258" w:rsidRPr="00942291" w:rsidRDefault="00A33258" w:rsidP="00697759">
    <w:pPr>
      <w:pStyle w:val="Default"/>
      <w:jc w:val="both"/>
      <w:rPr>
        <w:color w:val="FF0000"/>
        <w:sz w:val="16"/>
        <w:szCs w:val="16"/>
      </w:rPr>
    </w:pPr>
  </w:p>
  <w:p w14:paraId="7F93643B" w14:textId="77777777" w:rsidR="00A33258" w:rsidRDefault="00000000" w:rsidP="00697759">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54791934" w14:textId="77777777" w:rsidR="00A33258" w:rsidRDefault="00A33258" w:rsidP="006977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8B2214"/>
    <w:multiLevelType w:val="hybridMultilevel"/>
    <w:tmpl w:val="1A546BA4"/>
    <w:lvl w:ilvl="0" w:tplc="1CE61C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1"/>
  </w:num>
  <w:num w:numId="2" w16cid:durableId="319968635">
    <w:abstractNumId w:val="2"/>
  </w:num>
  <w:num w:numId="3" w16cid:durableId="1307586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CE6"/>
    <w:rsid w:val="000078CC"/>
    <w:rsid w:val="00334886"/>
    <w:rsid w:val="00346CE6"/>
    <w:rsid w:val="008D303A"/>
    <w:rsid w:val="009348D0"/>
    <w:rsid w:val="00A33258"/>
    <w:rsid w:val="00AA2BC1"/>
    <w:rsid w:val="00D85C83"/>
    <w:rsid w:val="00EF564B"/>
    <w:rsid w:val="00F559F2"/>
    <w:rsid w:val="00FF31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45EBB"/>
  <w15:chartTrackingRefBased/>
  <w15:docId w15:val="{5562CCC9-8A47-4935-A665-C3BE65E2F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C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6C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6CE6"/>
  </w:style>
  <w:style w:type="paragraph" w:customStyle="1" w:styleId="Default">
    <w:name w:val="Default"/>
    <w:rsid w:val="00346CE6"/>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346C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06F55C0-260D-45AC-A34D-AB7A28268B46}">
  <ds:schemaRefs>
    <ds:schemaRef ds:uri="http://schemas.microsoft.com/sharepoint/v3/contenttype/forms"/>
  </ds:schemaRefs>
</ds:datastoreItem>
</file>

<file path=customXml/itemProps2.xml><?xml version="1.0" encoding="utf-8"?>
<ds:datastoreItem xmlns:ds="http://schemas.openxmlformats.org/officeDocument/2006/customXml" ds:itemID="{AA3AB351-0425-4E70-B904-8FC8A4E8F9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5F80A23-A9B5-4DB1-A582-2595989059C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1018</Words>
  <Characters>5808</Characters>
  <Application>Microsoft Office Word</Application>
  <DocSecurity>0</DocSecurity>
  <Lines>48</Lines>
  <Paragraphs>13</Paragraphs>
  <ScaleCrop>false</ScaleCrop>
  <Company/>
  <LinksUpToDate>false</LinksUpToDate>
  <CharactersWithSpaces>6813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dcterms:created xsi:type="dcterms:W3CDTF">2024-01-05T17:02:00Z</dcterms:created>
  <dcterms:modified xsi:type="dcterms:W3CDTF">2024-01-05T17:06:00Z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