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9976E" w14:textId="77777777" w:rsidR="00A3152F" w:rsidRPr="00AD0FE1" w:rsidRDefault="00A3152F" w:rsidP="00A3152F">
      <w:pPr>
        <w:autoSpaceDE w:val="0"/>
        <w:autoSpaceDN w:val="0"/>
        <w:adjustRightInd w:val="0"/>
        <w:spacing w:after="0" w:line="240" w:lineRule="auto"/>
        <w:jc w:val="both"/>
        <w:rPr>
          <w:rFonts w:ascii="Calibri" w:hAnsi="Calibri" w:cs="Calibri"/>
          <w:color w:val="FF0000"/>
          <w:kern w:val="0"/>
          <w:sz w:val="16"/>
          <w:szCs w:val="16"/>
          <w14:ligatures w14:val="none"/>
        </w:rPr>
      </w:pPr>
      <w:r>
        <w:rPr>
          <w:rFonts w:ascii="Calibri" w:hAnsi="Calibri" w:cs="Calibri"/>
          <w:color w:val="FF0000"/>
          <w:kern w:val="0"/>
          <w:sz w:val="16"/>
          <w:szCs w:val="16"/>
          <w14:ligatures w14:val="none"/>
        </w:rPr>
        <w:t>All items o</w:t>
      </w:r>
      <w:r w:rsidRPr="00AD0FE1">
        <w:rPr>
          <w:rFonts w:ascii="Calibri" w:hAnsi="Calibri" w:cs="Calibri"/>
          <w:color w:val="FF0000"/>
          <w:kern w:val="0"/>
          <w:sz w:val="16"/>
          <w:szCs w:val="16"/>
          <w14:ligatures w14:val="none"/>
        </w:rPr>
        <w:t xml:space="preserve">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C835211" w14:textId="77777777" w:rsidR="00A3152F" w:rsidRPr="00AD0FE1" w:rsidRDefault="00A3152F" w:rsidP="00A3152F">
      <w:pPr>
        <w:autoSpaceDE w:val="0"/>
        <w:autoSpaceDN w:val="0"/>
        <w:adjustRightInd w:val="0"/>
        <w:spacing w:after="0" w:line="240" w:lineRule="auto"/>
        <w:jc w:val="both"/>
        <w:rPr>
          <w:rFonts w:ascii="Calibri" w:hAnsi="Calibri" w:cs="Calibri"/>
          <w:color w:val="FF0000"/>
          <w:kern w:val="0"/>
          <w:sz w:val="16"/>
          <w:szCs w:val="16"/>
          <w14:ligatures w14:val="none"/>
        </w:rPr>
      </w:pPr>
    </w:p>
    <w:p w14:paraId="34F040CD" w14:textId="77777777" w:rsidR="00A3152F" w:rsidRDefault="00A3152F" w:rsidP="00A3152F">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FF2BE27" w14:textId="77777777" w:rsidR="00A3152F" w:rsidRDefault="00A3152F" w:rsidP="00A3152F">
      <w:pPr>
        <w:spacing w:after="0"/>
        <w:jc w:val="center"/>
        <w:rPr>
          <w:rFonts w:ascii="Arial" w:hAnsi="Arial" w:cs="Arial"/>
          <w:b/>
          <w:bCs/>
          <w:kern w:val="0"/>
          <w:sz w:val="24"/>
          <w:szCs w:val="24"/>
          <w14:ligatures w14:val="none"/>
        </w:rPr>
      </w:pPr>
    </w:p>
    <w:p w14:paraId="1E75DB86" w14:textId="77777777" w:rsidR="00A3152F" w:rsidRPr="00AD0FE1" w:rsidRDefault="00A3152F" w:rsidP="00A3152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2A73792D" w14:textId="77777777" w:rsidR="00A3152F" w:rsidRPr="00AD0FE1" w:rsidRDefault="00A3152F" w:rsidP="00A3152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2AFC707E" w14:textId="5688680A" w:rsidR="00A3152F" w:rsidRPr="00AD0FE1" w:rsidRDefault="00A3152F" w:rsidP="00A3152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DECEMBER 5, </w:t>
      </w:r>
      <w:r w:rsidRPr="00AD0FE1">
        <w:rPr>
          <w:rFonts w:ascii="Arial" w:hAnsi="Arial" w:cs="Arial"/>
          <w:b/>
          <w:bCs/>
          <w:kern w:val="0"/>
          <w:sz w:val="24"/>
          <w:szCs w:val="24"/>
          <w14:ligatures w14:val="none"/>
        </w:rPr>
        <w:t>2023, 5:30 P.M.</w:t>
      </w:r>
    </w:p>
    <w:p w14:paraId="31744DA4" w14:textId="77777777" w:rsidR="00A3152F" w:rsidRPr="00AD0FE1" w:rsidRDefault="00A3152F" w:rsidP="00A3152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55D36B70" w14:textId="77777777" w:rsidR="00A3152F" w:rsidRPr="00AD0FE1" w:rsidRDefault="00A3152F" w:rsidP="00A3152F">
      <w:pPr>
        <w:spacing w:after="0"/>
        <w:jc w:val="center"/>
        <w:rPr>
          <w:rFonts w:ascii="Arial" w:hAnsi="Arial" w:cs="Arial"/>
          <w:b/>
          <w:bCs/>
          <w:kern w:val="0"/>
          <w:sz w:val="16"/>
          <w:szCs w:val="16"/>
          <w14:ligatures w14:val="none"/>
        </w:rPr>
      </w:pPr>
    </w:p>
    <w:p w14:paraId="2ACD7FE1" w14:textId="77777777" w:rsidR="00A3152F" w:rsidRPr="00A65AD9" w:rsidRDefault="00A3152F" w:rsidP="00A3152F">
      <w:pPr>
        <w:spacing w:after="0"/>
        <w:jc w:val="center"/>
        <w:rPr>
          <w:rFonts w:ascii="Arial" w:hAnsi="Arial" w:cs="Arial"/>
          <w:b/>
          <w:bCs/>
          <w:kern w:val="0"/>
          <w:sz w:val="24"/>
          <w:szCs w:val="24"/>
          <w14:ligatures w14:val="none"/>
        </w:rPr>
      </w:pPr>
      <w:r w:rsidRPr="00A65AD9">
        <w:rPr>
          <w:rFonts w:ascii="Arial" w:hAnsi="Arial" w:cs="Arial"/>
          <w:b/>
          <w:bCs/>
          <w:kern w:val="0"/>
          <w:sz w:val="24"/>
          <w:szCs w:val="24"/>
          <w14:ligatures w14:val="none"/>
        </w:rPr>
        <w:t>AGENDA</w:t>
      </w:r>
    </w:p>
    <w:p w14:paraId="28AFAC90" w14:textId="77777777" w:rsidR="00A3152F" w:rsidRPr="00407E98" w:rsidRDefault="00A3152F" w:rsidP="00A3152F">
      <w:pPr>
        <w:spacing w:after="0"/>
        <w:jc w:val="center"/>
        <w:rPr>
          <w:rFonts w:ascii="Arial" w:hAnsi="Arial" w:cs="Arial"/>
          <w:b/>
          <w:bCs/>
          <w:kern w:val="0"/>
          <w14:ligatures w14:val="none"/>
        </w:rPr>
      </w:pPr>
    </w:p>
    <w:p w14:paraId="767BD146" w14:textId="77777777" w:rsidR="00A3152F" w:rsidRPr="004F545F" w:rsidRDefault="00A3152F" w:rsidP="00A3152F">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CALL TO ORDER, OPENING PRAYER/PLEDGE OF ALLEGIANCE</w:t>
      </w:r>
    </w:p>
    <w:p w14:paraId="071856C8" w14:textId="77777777" w:rsidR="00A3152F" w:rsidRPr="004F545F" w:rsidRDefault="00A3152F" w:rsidP="00A3152F">
      <w:pPr>
        <w:spacing w:line="192" w:lineRule="auto"/>
        <w:ind w:left="720"/>
        <w:contextualSpacing/>
        <w:jc w:val="both"/>
        <w:rPr>
          <w:rFonts w:ascii="Arial" w:hAnsi="Arial" w:cs="Arial"/>
          <w:kern w:val="0"/>
          <w:sz w:val="24"/>
          <w:szCs w:val="24"/>
          <w14:ligatures w14:val="none"/>
        </w:rPr>
      </w:pPr>
    </w:p>
    <w:p w14:paraId="4BC5DCF2" w14:textId="1BB80137" w:rsidR="00A3152F" w:rsidRPr="004F545F" w:rsidRDefault="00531047" w:rsidP="00A3152F">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Jeff Johnson, Pastor, First Christian Church,</w:t>
      </w:r>
      <w:r w:rsidR="00A3152F" w:rsidRPr="004F545F">
        <w:rPr>
          <w:rFonts w:ascii="Arial" w:hAnsi="Arial" w:cs="Arial"/>
          <w:kern w:val="0"/>
          <w:sz w:val="24"/>
          <w:szCs w:val="24"/>
          <w14:ligatures w14:val="none"/>
        </w:rPr>
        <w:t>Prayer</w:t>
      </w:r>
    </w:p>
    <w:p w14:paraId="00BA02CA" w14:textId="680C4756" w:rsidR="00A3152F" w:rsidRPr="004F545F" w:rsidRDefault="00A3152F" w:rsidP="00A3152F">
      <w:pPr>
        <w:spacing w:line="192" w:lineRule="auto"/>
        <w:ind w:firstLine="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Bobby Stewart, Adjutant </w:t>
      </w:r>
      <w:r w:rsidRPr="004F545F">
        <w:rPr>
          <w:rFonts w:ascii="Arial" w:hAnsi="Arial" w:cs="Arial"/>
          <w:kern w:val="0"/>
          <w:sz w:val="24"/>
          <w:szCs w:val="24"/>
          <w14:ligatures w14:val="none"/>
        </w:rPr>
        <w:t>American Legion Post 41</w:t>
      </w:r>
    </w:p>
    <w:p w14:paraId="7B09AECF" w14:textId="77777777" w:rsidR="00A3152F" w:rsidRPr="004F545F" w:rsidRDefault="00A3152F" w:rsidP="00A3152F">
      <w:pPr>
        <w:spacing w:line="192" w:lineRule="auto"/>
        <w:ind w:left="720"/>
        <w:contextualSpacing/>
        <w:jc w:val="both"/>
        <w:rPr>
          <w:rFonts w:ascii="Arial" w:hAnsi="Arial" w:cs="Arial"/>
          <w:kern w:val="0"/>
          <w:sz w:val="24"/>
          <w:szCs w:val="24"/>
          <w14:ligatures w14:val="none"/>
        </w:rPr>
      </w:pPr>
    </w:p>
    <w:p w14:paraId="3D843A94" w14:textId="77777777" w:rsidR="00A3152F" w:rsidRPr="004F545F" w:rsidRDefault="00A3152F" w:rsidP="00A3152F">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APPROVAL OF CONSENT AGENDA</w:t>
      </w:r>
    </w:p>
    <w:p w14:paraId="14C81D0E" w14:textId="77777777" w:rsidR="00A3152F" w:rsidRPr="004F545F" w:rsidRDefault="00A3152F" w:rsidP="00A3152F">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C0F5B08" w14:textId="77777777" w:rsidR="00A3152F" w:rsidRPr="004F545F" w:rsidRDefault="00A3152F" w:rsidP="00A3152F">
      <w:pPr>
        <w:spacing w:after="0" w:line="192" w:lineRule="auto"/>
        <w:jc w:val="both"/>
        <w:rPr>
          <w:rFonts w:ascii="Arial" w:hAnsi="Arial" w:cs="Arial"/>
          <w:kern w:val="0"/>
          <w:sz w:val="24"/>
          <w:szCs w:val="24"/>
          <w14:ligatures w14:val="none"/>
        </w:rPr>
      </w:pPr>
    </w:p>
    <w:p w14:paraId="54241D8B" w14:textId="73DDD171" w:rsidR="00A3152F" w:rsidRPr="004F545F" w:rsidRDefault="00A3152F" w:rsidP="00A3152F">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Minutes of the </w:t>
      </w:r>
      <w:r>
        <w:rPr>
          <w:rFonts w:ascii="Arial" w:hAnsi="Arial" w:cs="Arial"/>
          <w:kern w:val="0"/>
          <w:sz w:val="24"/>
          <w:szCs w:val="24"/>
          <w14:ligatures w14:val="none"/>
        </w:rPr>
        <w:t>November 7</w:t>
      </w:r>
      <w:r w:rsidRPr="004F545F">
        <w:rPr>
          <w:rFonts w:ascii="Arial" w:hAnsi="Arial" w:cs="Arial"/>
          <w:kern w:val="0"/>
          <w:sz w:val="24"/>
          <w:szCs w:val="24"/>
          <w14:ligatures w14:val="none"/>
        </w:rPr>
        <w:t>, 2023</w:t>
      </w:r>
    </w:p>
    <w:p w14:paraId="088E3CF5" w14:textId="77777777" w:rsidR="00A3152F" w:rsidRPr="004F545F" w:rsidRDefault="00A3152F" w:rsidP="00A3152F">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Claims</w:t>
      </w:r>
    </w:p>
    <w:p w14:paraId="53C54637" w14:textId="5C221557" w:rsidR="00A3152F" w:rsidRPr="004F545F" w:rsidRDefault="00A3152F" w:rsidP="00A3152F">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10</w:t>
      </w:r>
      <w:r w:rsidRPr="004F545F">
        <w:rPr>
          <w:rFonts w:ascii="Arial" w:hAnsi="Arial" w:cs="Arial"/>
          <w:kern w:val="0"/>
          <w:sz w:val="24"/>
          <w:szCs w:val="24"/>
          <w14:ligatures w14:val="none"/>
        </w:rPr>
        <w:t>/3</w:t>
      </w:r>
      <w:r>
        <w:rPr>
          <w:rFonts w:ascii="Arial" w:hAnsi="Arial" w:cs="Arial"/>
          <w:kern w:val="0"/>
          <w:sz w:val="24"/>
          <w:szCs w:val="24"/>
          <w14:ligatures w14:val="none"/>
        </w:rPr>
        <w:t>1</w:t>
      </w:r>
      <w:r w:rsidRPr="004F545F">
        <w:rPr>
          <w:rFonts w:ascii="Arial" w:hAnsi="Arial" w:cs="Arial"/>
          <w:kern w:val="0"/>
          <w:sz w:val="24"/>
          <w:szCs w:val="24"/>
          <w14:ligatures w14:val="none"/>
        </w:rPr>
        <w:t>/2023.</w:t>
      </w:r>
    </w:p>
    <w:p w14:paraId="52238332" w14:textId="77777777" w:rsidR="00A3152F" w:rsidRPr="004F545F" w:rsidRDefault="00A3152F" w:rsidP="00A3152F">
      <w:pPr>
        <w:spacing w:after="0" w:line="192" w:lineRule="auto"/>
        <w:ind w:left="1080"/>
        <w:contextualSpacing/>
        <w:jc w:val="both"/>
        <w:rPr>
          <w:rFonts w:ascii="Arial" w:hAnsi="Arial" w:cs="Arial"/>
          <w:kern w:val="0"/>
          <w:sz w:val="24"/>
          <w:szCs w:val="24"/>
          <w14:ligatures w14:val="none"/>
        </w:rPr>
      </w:pPr>
    </w:p>
    <w:p w14:paraId="376CFF7D" w14:textId="77777777" w:rsidR="00A3152F" w:rsidRPr="004F545F" w:rsidRDefault="00A3152F" w:rsidP="00A3152F">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DISCUSSION, CONSIDERATION, AND POSSIBLE ACTION REGARDING:</w:t>
      </w:r>
    </w:p>
    <w:p w14:paraId="6B922E95" w14:textId="77777777" w:rsidR="00A3152F" w:rsidRPr="004F545F" w:rsidRDefault="00A3152F" w:rsidP="00A3152F">
      <w:pPr>
        <w:spacing w:after="0" w:line="192" w:lineRule="auto"/>
        <w:ind w:left="720"/>
        <w:contextualSpacing/>
        <w:jc w:val="both"/>
        <w:rPr>
          <w:rFonts w:ascii="Arial" w:hAnsi="Arial" w:cs="Arial"/>
          <w:kern w:val="0"/>
          <w:sz w:val="24"/>
          <w:szCs w:val="24"/>
          <w14:ligatures w14:val="none"/>
        </w:rPr>
      </w:pPr>
    </w:p>
    <w:p w14:paraId="6211F19A" w14:textId="77777777" w:rsidR="00A3152F" w:rsidRPr="004F545F" w:rsidRDefault="00A3152F" w:rsidP="00A3152F">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NEW BUSINESS (If any, pursuant to Section 311.9 of the Oklahoma Open Meeting Act.)</w:t>
      </w:r>
    </w:p>
    <w:p w14:paraId="656E9B4D" w14:textId="77777777" w:rsidR="00A3152F" w:rsidRPr="004F545F" w:rsidRDefault="00A3152F" w:rsidP="00A3152F">
      <w:pPr>
        <w:spacing w:line="192" w:lineRule="auto"/>
        <w:ind w:left="720"/>
        <w:contextualSpacing/>
        <w:jc w:val="both"/>
        <w:rPr>
          <w:rFonts w:ascii="Arial" w:hAnsi="Arial" w:cs="Arial"/>
          <w:kern w:val="0"/>
          <w:sz w:val="24"/>
          <w:szCs w:val="24"/>
          <w14:ligatures w14:val="none"/>
        </w:rPr>
      </w:pPr>
    </w:p>
    <w:p w14:paraId="5F48CA90" w14:textId="77777777" w:rsidR="00A3152F" w:rsidRPr="004F545F" w:rsidRDefault="00A3152F" w:rsidP="00A3152F">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COUNCIL COMMENTS</w:t>
      </w:r>
    </w:p>
    <w:p w14:paraId="068FDE3E" w14:textId="77777777" w:rsidR="00A3152F" w:rsidRPr="004F545F" w:rsidRDefault="00A3152F" w:rsidP="00A3152F">
      <w:pPr>
        <w:spacing w:line="192" w:lineRule="auto"/>
        <w:ind w:left="720"/>
        <w:contextualSpacing/>
        <w:jc w:val="both"/>
        <w:rPr>
          <w:rFonts w:ascii="Arial" w:hAnsi="Arial" w:cs="Arial"/>
          <w:kern w:val="0"/>
          <w:sz w:val="24"/>
          <w:szCs w:val="24"/>
          <w14:ligatures w14:val="none"/>
        </w:rPr>
      </w:pPr>
    </w:p>
    <w:p w14:paraId="584DA186" w14:textId="77777777" w:rsidR="00A3152F" w:rsidRPr="004F545F" w:rsidRDefault="00A3152F" w:rsidP="00A3152F">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CITY MANAGER’S COMMENTS</w:t>
      </w:r>
    </w:p>
    <w:p w14:paraId="353A89F1" w14:textId="77777777" w:rsidR="00A3152F" w:rsidRPr="004F545F" w:rsidRDefault="00A3152F" w:rsidP="00A3152F">
      <w:pPr>
        <w:spacing w:line="192" w:lineRule="auto"/>
        <w:ind w:left="720"/>
        <w:contextualSpacing/>
        <w:jc w:val="both"/>
        <w:rPr>
          <w:rFonts w:ascii="Arial" w:hAnsi="Arial" w:cs="Arial"/>
          <w:kern w:val="0"/>
          <w:sz w:val="24"/>
          <w:szCs w:val="24"/>
          <w14:ligatures w14:val="none"/>
        </w:rPr>
      </w:pPr>
    </w:p>
    <w:p w14:paraId="21CAAA7C" w14:textId="77777777" w:rsidR="00A3152F" w:rsidRPr="004F545F" w:rsidRDefault="00A3152F" w:rsidP="00A3152F">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AUDIENCE PARTICIPATION (According to Audience Participation Decorum Guidelines at Clinton City Council Public Meetings effective: 2/14/2017)</w:t>
      </w:r>
    </w:p>
    <w:p w14:paraId="76FB18E8" w14:textId="77777777" w:rsidR="00A3152F" w:rsidRPr="008F1CC0" w:rsidRDefault="00A3152F" w:rsidP="00A3152F">
      <w:pPr>
        <w:spacing w:line="192" w:lineRule="auto"/>
        <w:ind w:left="720"/>
        <w:contextualSpacing/>
        <w:jc w:val="both"/>
        <w:rPr>
          <w:rFonts w:ascii="Arial" w:hAnsi="Arial" w:cs="Arial"/>
          <w:kern w:val="0"/>
          <w:sz w:val="16"/>
          <w:szCs w:val="16"/>
          <w14:ligatures w14:val="none"/>
        </w:rPr>
      </w:pPr>
    </w:p>
    <w:p w14:paraId="19F76F86" w14:textId="77777777" w:rsidR="00A3152F" w:rsidRDefault="00A3152F" w:rsidP="00A3152F">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ADJOURN</w:t>
      </w:r>
    </w:p>
    <w:p w14:paraId="370106E4" w14:textId="5BA3E6CA" w:rsidR="00A3152F" w:rsidRDefault="00A3152F" w:rsidP="00A3152F">
      <w:pPr>
        <w:tabs>
          <w:tab w:val="left" w:pos="360"/>
        </w:tabs>
        <w:ind w:left="36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Filed this </w:t>
      </w:r>
      <w:r>
        <w:rPr>
          <w:rFonts w:ascii="Arial" w:hAnsi="Arial" w:cs="Arial"/>
          <w:kern w:val="0"/>
          <w:sz w:val="24"/>
          <w:szCs w:val="24"/>
          <w14:ligatures w14:val="none"/>
        </w:rPr>
        <w:t>1</w:t>
      </w:r>
      <w:r w:rsidRPr="00A3152F">
        <w:rPr>
          <w:rFonts w:ascii="Arial" w:hAnsi="Arial" w:cs="Arial"/>
          <w:kern w:val="0"/>
          <w:sz w:val="24"/>
          <w:szCs w:val="24"/>
          <w:vertAlign w:val="superscript"/>
          <w14:ligatures w14:val="none"/>
        </w:rPr>
        <w:t>st</w:t>
      </w:r>
      <w:r>
        <w:rPr>
          <w:rFonts w:ascii="Arial" w:hAnsi="Arial" w:cs="Arial"/>
          <w:kern w:val="0"/>
          <w:sz w:val="24"/>
          <w:szCs w:val="24"/>
          <w14:ligatures w14:val="none"/>
        </w:rPr>
        <w:t xml:space="preserve">  </w:t>
      </w:r>
      <w:r w:rsidRPr="004F545F">
        <w:rPr>
          <w:rFonts w:ascii="Arial" w:hAnsi="Arial" w:cs="Arial"/>
          <w:kern w:val="0"/>
          <w:sz w:val="24"/>
          <w:szCs w:val="24"/>
          <w14:ligatures w14:val="none"/>
        </w:rPr>
        <w:t xml:space="preserve">Day of </w:t>
      </w:r>
      <w:r>
        <w:rPr>
          <w:rFonts w:ascii="Arial" w:hAnsi="Arial" w:cs="Arial"/>
          <w:kern w:val="0"/>
          <w:sz w:val="24"/>
          <w:szCs w:val="24"/>
          <w14:ligatures w14:val="none"/>
        </w:rPr>
        <w:t xml:space="preserve">December </w:t>
      </w:r>
      <w:r w:rsidRPr="004F545F">
        <w:rPr>
          <w:rFonts w:ascii="Arial" w:hAnsi="Arial" w:cs="Arial"/>
          <w:kern w:val="0"/>
          <w:sz w:val="24"/>
          <w:szCs w:val="24"/>
          <w14:ligatures w14:val="none"/>
        </w:rPr>
        <w:t xml:space="preserve">2023, posted on the bulletin board in the lobby of the Clinton City Hall </w:t>
      </w:r>
      <w:r>
        <w:rPr>
          <w:rFonts w:ascii="Arial" w:hAnsi="Arial" w:cs="Arial"/>
          <w:kern w:val="0"/>
          <w:sz w:val="24"/>
          <w:szCs w:val="24"/>
          <w14:ligatures w14:val="none"/>
        </w:rPr>
        <w:t>December 1</w:t>
      </w:r>
      <w:r w:rsidRPr="004F545F">
        <w:rPr>
          <w:rFonts w:ascii="Arial" w:hAnsi="Arial" w:cs="Arial"/>
          <w:kern w:val="0"/>
          <w:sz w:val="24"/>
          <w:szCs w:val="24"/>
          <w14:ligatures w14:val="none"/>
        </w:rPr>
        <w:t xml:space="preserve">, 2023, at </w:t>
      </w:r>
      <w:r w:rsidR="003B4AEC">
        <w:rPr>
          <w:rFonts w:ascii="Arial" w:hAnsi="Arial" w:cs="Arial"/>
          <w:kern w:val="0"/>
          <w:sz w:val="24"/>
          <w:szCs w:val="24"/>
          <w14:ligatures w14:val="none"/>
        </w:rPr>
        <w:t>4</w:t>
      </w:r>
      <w:r w:rsidRPr="004F545F">
        <w:rPr>
          <w:rFonts w:ascii="Arial" w:hAnsi="Arial" w:cs="Arial"/>
          <w:kern w:val="0"/>
          <w:sz w:val="24"/>
          <w:szCs w:val="24"/>
          <w14:ligatures w14:val="none"/>
        </w:rPr>
        <w:t>:</w:t>
      </w:r>
      <w:r w:rsidR="003B4AEC">
        <w:rPr>
          <w:rFonts w:ascii="Arial" w:hAnsi="Arial" w:cs="Arial"/>
          <w:kern w:val="0"/>
          <w:sz w:val="24"/>
          <w:szCs w:val="24"/>
          <w14:ligatures w14:val="none"/>
        </w:rPr>
        <w:t>15</w:t>
      </w:r>
      <w:r w:rsidRPr="004F545F">
        <w:rPr>
          <w:rFonts w:ascii="Arial" w:hAnsi="Arial" w:cs="Arial"/>
          <w:kern w:val="0"/>
          <w:sz w:val="24"/>
          <w:szCs w:val="24"/>
          <w14:ligatures w14:val="none"/>
        </w:rPr>
        <w:t xml:space="preserve"> p.m.</w:t>
      </w:r>
    </w:p>
    <w:p w14:paraId="3D722ABA" w14:textId="77777777" w:rsidR="00A3152F" w:rsidRDefault="00A3152F" w:rsidP="00A3152F">
      <w:pPr>
        <w:tabs>
          <w:tab w:val="left" w:pos="360"/>
        </w:tabs>
        <w:ind w:left="360"/>
        <w:contextualSpacing/>
        <w:jc w:val="both"/>
        <w:rPr>
          <w:rFonts w:ascii="Arial" w:hAnsi="Arial" w:cs="Arial"/>
          <w:kern w:val="0"/>
          <w:sz w:val="24"/>
          <w:szCs w:val="24"/>
          <w14:ligatures w14:val="none"/>
        </w:rPr>
      </w:pPr>
    </w:p>
    <w:p w14:paraId="5FDDE980" w14:textId="77777777" w:rsidR="00A3152F" w:rsidRPr="004F545F" w:rsidRDefault="00A3152F" w:rsidP="00A3152F">
      <w:pPr>
        <w:tabs>
          <w:tab w:val="left" w:pos="360"/>
        </w:tabs>
        <w:ind w:left="360"/>
        <w:contextualSpacing/>
        <w:jc w:val="both"/>
        <w:rPr>
          <w:rFonts w:ascii="Arial" w:hAnsi="Arial" w:cs="Arial"/>
          <w:kern w:val="0"/>
          <w:sz w:val="24"/>
          <w:szCs w:val="24"/>
          <w14:ligatures w14:val="none"/>
        </w:rPr>
      </w:pPr>
    </w:p>
    <w:p w14:paraId="5F53BBB9" w14:textId="77777777" w:rsidR="00A3152F" w:rsidRPr="004F545F" w:rsidRDefault="00A3152F" w:rsidP="00A3152F">
      <w:pPr>
        <w:tabs>
          <w:tab w:val="left" w:pos="360"/>
        </w:tabs>
        <w:ind w:left="360"/>
        <w:contextualSpacing/>
        <w:jc w:val="both"/>
        <w:rPr>
          <w:sz w:val="24"/>
          <w:szCs w:val="24"/>
        </w:rPr>
      </w:pPr>
      <w:r w:rsidRPr="004F545F">
        <w:rPr>
          <w:rFonts w:ascii="Arial" w:hAnsi="Arial" w:cs="Arial"/>
          <w:kern w:val="0"/>
          <w:sz w:val="24"/>
          <w:szCs w:val="24"/>
          <w14:ligatures w14:val="none"/>
        </w:rPr>
        <w:t>___________________________________</w:t>
      </w:r>
      <w:r w:rsidRPr="004F545F">
        <w:rPr>
          <w:rFonts w:ascii="Arial" w:hAnsi="Arial" w:cs="Arial"/>
          <w:kern w:val="0"/>
          <w:sz w:val="24"/>
          <w:szCs w:val="24"/>
          <w14:ligatures w14:val="none"/>
        </w:rPr>
        <w:br/>
        <w:t>AMY E. JONES, CITY</w:t>
      </w:r>
    </w:p>
    <w:p w14:paraId="2A559B73" w14:textId="77777777" w:rsidR="00A3152F" w:rsidRDefault="00A3152F" w:rsidP="00A3152F"/>
    <w:p w14:paraId="6141FE14" w14:textId="77777777" w:rsidR="00A3152F" w:rsidRDefault="00A3152F"/>
    <w:sectPr w:rsidR="00A315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52F"/>
    <w:rsid w:val="003B4AEC"/>
    <w:rsid w:val="00531047"/>
    <w:rsid w:val="00A31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1630"/>
  <w15:chartTrackingRefBased/>
  <w15:docId w15:val="{04F7C236-85A2-4D97-B688-58ADC4E00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5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1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5E217E0-68FD-44BE-BC71-995B211DD7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FCD730-EA85-4F28-A0E7-590841E4CA6A}">
  <ds:schemaRefs>
    <ds:schemaRef ds:uri="http://schemas.microsoft.com/sharepoint/v3/contenttype/forms"/>
  </ds:schemaRefs>
</ds:datastoreItem>
</file>

<file path=customXml/itemProps3.xml><?xml version="1.0" encoding="utf-8"?>
<ds:datastoreItem xmlns:ds="http://schemas.openxmlformats.org/officeDocument/2006/customXml" ds:itemID="{682189C5-2E4E-4904-BF76-7186086EBA2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296</Words>
  <Characters>1788</Characters>
  <Application>Microsoft Office Word</Application>
  <DocSecurity>0</DocSecurity>
  <Lines>178</Lines>
  <Paragraphs>148</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2023-11-30T12:16:00Z</cp:lastPrinted>
  <dcterms:created xsi:type="dcterms:W3CDTF">2023-11-28T21:40:00Z</dcterms:created>
  <dcterms:modified xsi:type="dcterms:W3CDTF">2023-12-01T22:02:00Z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