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F77D6D" w14:textId="77777777" w:rsidR="005F715C" w:rsidRPr="00E85DDA" w:rsidRDefault="005F715C" w:rsidP="005F715C">
      <w:pPr>
        <w:widowControl w:val="0"/>
        <w:spacing w:after="0" w:line="240" w:lineRule="auto"/>
        <w:jc w:val="center"/>
        <w:rPr>
          <w:rFonts w:ascii="Arial" w:eastAsia="Times New Roman" w:hAnsi="Arial" w:cs="Arial"/>
          <w:b/>
          <w:bCs/>
          <w:snapToGrid w:val="0"/>
          <w:sz w:val="24"/>
          <w:szCs w:val="24"/>
        </w:rPr>
      </w:pPr>
      <w:r>
        <w:rPr>
          <w:rFonts w:ascii="Arial" w:eastAsia="Times New Roman" w:hAnsi="Arial" w:cs="Arial"/>
          <w:b/>
          <w:bCs/>
          <w:snapToGrid w:val="0"/>
          <w:sz w:val="24"/>
          <w:szCs w:val="24"/>
        </w:rPr>
        <w:t>REGULAR</w:t>
      </w:r>
      <w:r w:rsidRPr="00E85DDA">
        <w:rPr>
          <w:rFonts w:ascii="Arial" w:eastAsia="Times New Roman" w:hAnsi="Arial" w:cs="Arial"/>
          <w:b/>
          <w:bCs/>
          <w:snapToGrid w:val="0"/>
          <w:sz w:val="24"/>
          <w:szCs w:val="24"/>
        </w:rPr>
        <w:t xml:space="preserve"> MEETING</w:t>
      </w:r>
    </w:p>
    <w:p w14:paraId="4193A1CE" w14:textId="77777777" w:rsidR="005F715C" w:rsidRDefault="005F715C" w:rsidP="005F715C">
      <w:pPr>
        <w:widowControl w:val="0"/>
        <w:spacing w:after="0" w:line="240" w:lineRule="auto"/>
        <w:jc w:val="center"/>
        <w:rPr>
          <w:rFonts w:ascii="Arial" w:eastAsia="Times New Roman" w:hAnsi="Arial" w:cs="Arial"/>
          <w:b/>
          <w:bCs/>
          <w:snapToGrid w:val="0"/>
          <w:sz w:val="24"/>
          <w:szCs w:val="24"/>
        </w:rPr>
      </w:pPr>
      <w:r w:rsidRPr="00E85DDA">
        <w:rPr>
          <w:rFonts w:ascii="Arial" w:eastAsia="Times New Roman" w:hAnsi="Arial" w:cs="Arial"/>
          <w:b/>
          <w:bCs/>
          <w:snapToGrid w:val="0"/>
          <w:sz w:val="24"/>
          <w:szCs w:val="24"/>
        </w:rPr>
        <w:t>CLINTON ECONOMIC DEVELOPMENT AUTHORITY</w:t>
      </w:r>
    </w:p>
    <w:p w14:paraId="57B32231" w14:textId="68C63D3A" w:rsidR="005F715C" w:rsidRPr="00E85DDA" w:rsidRDefault="005F715C" w:rsidP="005F715C">
      <w:pPr>
        <w:widowControl w:val="0"/>
        <w:spacing w:after="0" w:line="240" w:lineRule="auto"/>
        <w:jc w:val="center"/>
        <w:rPr>
          <w:rFonts w:ascii="Arial" w:eastAsia="Times New Roman" w:hAnsi="Arial" w:cs="Arial"/>
          <w:b/>
          <w:bCs/>
          <w:snapToGrid w:val="0"/>
          <w:sz w:val="24"/>
          <w:szCs w:val="24"/>
        </w:rPr>
      </w:pPr>
      <w:r>
        <w:rPr>
          <w:rFonts w:ascii="Arial" w:eastAsia="Times New Roman" w:hAnsi="Arial" w:cs="Arial"/>
          <w:b/>
          <w:bCs/>
          <w:snapToGrid w:val="0"/>
          <w:sz w:val="24"/>
          <w:szCs w:val="24"/>
        </w:rPr>
        <w:t xml:space="preserve">TUESDAY, </w:t>
      </w:r>
      <w:r>
        <w:rPr>
          <w:rFonts w:ascii="Arial" w:eastAsia="Times New Roman" w:hAnsi="Arial" w:cs="Arial"/>
          <w:b/>
          <w:bCs/>
          <w:snapToGrid w:val="0"/>
          <w:sz w:val="24"/>
          <w:szCs w:val="24"/>
        </w:rPr>
        <w:t xml:space="preserve">OCTOBER </w:t>
      </w:r>
      <w:r>
        <w:rPr>
          <w:rFonts w:ascii="Arial" w:eastAsia="Times New Roman" w:hAnsi="Arial" w:cs="Arial"/>
          <w:b/>
          <w:bCs/>
          <w:snapToGrid w:val="0"/>
          <w:sz w:val="24"/>
          <w:szCs w:val="24"/>
        </w:rPr>
        <w:t xml:space="preserve"> 2</w:t>
      </w:r>
      <w:r>
        <w:rPr>
          <w:rFonts w:ascii="Arial" w:eastAsia="Times New Roman" w:hAnsi="Arial" w:cs="Arial"/>
          <w:b/>
          <w:bCs/>
          <w:snapToGrid w:val="0"/>
          <w:sz w:val="24"/>
          <w:szCs w:val="24"/>
        </w:rPr>
        <w:t>4</w:t>
      </w:r>
      <w:r w:rsidRPr="00E85DDA">
        <w:rPr>
          <w:rFonts w:ascii="Arial" w:eastAsia="Times New Roman" w:hAnsi="Arial" w:cs="Arial"/>
          <w:b/>
          <w:bCs/>
          <w:snapToGrid w:val="0"/>
          <w:sz w:val="24"/>
          <w:szCs w:val="24"/>
        </w:rPr>
        <w:t>, 202</w:t>
      </w:r>
      <w:r>
        <w:rPr>
          <w:rFonts w:ascii="Arial" w:eastAsia="Times New Roman" w:hAnsi="Arial" w:cs="Arial"/>
          <w:b/>
          <w:bCs/>
          <w:snapToGrid w:val="0"/>
          <w:sz w:val="24"/>
          <w:szCs w:val="24"/>
        </w:rPr>
        <w:t>3</w:t>
      </w:r>
    </w:p>
    <w:p w14:paraId="0E33A126" w14:textId="77777777" w:rsidR="005F715C" w:rsidRPr="00E85DDA" w:rsidRDefault="005F715C" w:rsidP="005F715C">
      <w:pPr>
        <w:widowControl w:val="0"/>
        <w:spacing w:after="0" w:line="240" w:lineRule="auto"/>
        <w:ind w:firstLine="720"/>
        <w:jc w:val="center"/>
        <w:rPr>
          <w:rFonts w:ascii="Arial" w:eastAsia="Times New Roman" w:hAnsi="Arial" w:cs="Arial"/>
          <w:snapToGrid w:val="0"/>
          <w:sz w:val="16"/>
          <w:szCs w:val="16"/>
        </w:rPr>
      </w:pPr>
    </w:p>
    <w:p w14:paraId="6DB9DF22" w14:textId="372ACEE9" w:rsidR="005F715C" w:rsidRPr="00E85DDA" w:rsidRDefault="005F715C" w:rsidP="005F715C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sz w:val="24"/>
          <w:szCs w:val="24"/>
        </w:rPr>
      </w:pPr>
      <w:r w:rsidRPr="00E85DDA">
        <w:rPr>
          <w:rFonts w:ascii="Arial" w:eastAsia="Times New Roman" w:hAnsi="Arial" w:cs="Arial"/>
          <w:snapToGrid w:val="0"/>
          <w:sz w:val="24"/>
          <w:szCs w:val="24"/>
        </w:rPr>
        <w:t xml:space="preserve">Minutes of the regular meeting of the Trustees of the Clinton Economic Development Authority of the City of Clinton, Oklahoma, held in City Hall on Tuesday, </w:t>
      </w:r>
      <w:r>
        <w:rPr>
          <w:rFonts w:ascii="Arial" w:eastAsia="Times New Roman" w:hAnsi="Arial" w:cs="Arial"/>
          <w:snapToGrid w:val="0"/>
          <w:sz w:val="24"/>
          <w:szCs w:val="24"/>
        </w:rPr>
        <w:t>October 24</w:t>
      </w:r>
      <w:r w:rsidRPr="00E85DDA">
        <w:rPr>
          <w:rFonts w:ascii="Arial" w:eastAsia="Times New Roman" w:hAnsi="Arial" w:cs="Arial"/>
          <w:snapToGrid w:val="0"/>
          <w:sz w:val="24"/>
          <w:szCs w:val="24"/>
        </w:rPr>
        <w:t>, 202</w:t>
      </w:r>
      <w:r>
        <w:rPr>
          <w:rFonts w:ascii="Arial" w:eastAsia="Times New Roman" w:hAnsi="Arial" w:cs="Arial"/>
          <w:snapToGrid w:val="0"/>
          <w:sz w:val="24"/>
          <w:szCs w:val="24"/>
        </w:rPr>
        <w:t>3</w:t>
      </w:r>
      <w:r w:rsidRPr="00E85DDA">
        <w:rPr>
          <w:rFonts w:ascii="Arial" w:eastAsia="Times New Roman" w:hAnsi="Arial" w:cs="Arial"/>
          <w:snapToGrid w:val="0"/>
          <w:sz w:val="24"/>
          <w:szCs w:val="24"/>
        </w:rPr>
        <w:t xml:space="preserve">, at </w:t>
      </w:r>
      <w:r>
        <w:rPr>
          <w:rFonts w:ascii="Arial" w:eastAsia="Times New Roman" w:hAnsi="Arial" w:cs="Arial"/>
          <w:snapToGrid w:val="0"/>
          <w:sz w:val="24"/>
          <w:szCs w:val="24"/>
        </w:rPr>
        <w:t>4:00</w:t>
      </w:r>
      <w:r w:rsidRPr="00E85DDA">
        <w:rPr>
          <w:rFonts w:ascii="Arial" w:eastAsia="Times New Roman" w:hAnsi="Arial" w:cs="Arial"/>
          <w:snapToGrid w:val="0"/>
          <w:sz w:val="24"/>
          <w:szCs w:val="24"/>
        </w:rPr>
        <w:t xml:space="preserve"> P.M.  A notice of this meeting with agenda was posted on the bulletin board in the lobby of Clinton City Hall on </w:t>
      </w:r>
      <w:r>
        <w:rPr>
          <w:rFonts w:ascii="Arial" w:eastAsia="Times New Roman" w:hAnsi="Arial" w:cs="Arial"/>
          <w:snapToGrid w:val="0"/>
          <w:sz w:val="24"/>
          <w:szCs w:val="24"/>
        </w:rPr>
        <w:t>October 20</w:t>
      </w:r>
      <w:r w:rsidRPr="00E85DDA">
        <w:rPr>
          <w:rFonts w:ascii="Arial" w:eastAsia="Times New Roman" w:hAnsi="Arial" w:cs="Arial"/>
          <w:snapToGrid w:val="0"/>
          <w:sz w:val="24"/>
          <w:szCs w:val="24"/>
        </w:rPr>
        <w:t>, 202</w:t>
      </w:r>
      <w:r>
        <w:rPr>
          <w:rFonts w:ascii="Arial" w:eastAsia="Times New Roman" w:hAnsi="Arial" w:cs="Arial"/>
          <w:snapToGrid w:val="0"/>
          <w:sz w:val="24"/>
          <w:szCs w:val="24"/>
        </w:rPr>
        <w:t>3</w:t>
      </w:r>
      <w:r w:rsidRPr="00E85DDA">
        <w:rPr>
          <w:rFonts w:ascii="Arial" w:eastAsia="Times New Roman" w:hAnsi="Arial" w:cs="Arial"/>
          <w:snapToGrid w:val="0"/>
          <w:sz w:val="24"/>
          <w:szCs w:val="24"/>
        </w:rPr>
        <w:t xml:space="preserve">, at </w:t>
      </w:r>
      <w:r>
        <w:rPr>
          <w:rFonts w:ascii="Arial" w:eastAsia="Times New Roman" w:hAnsi="Arial" w:cs="Arial"/>
          <w:snapToGrid w:val="0"/>
          <w:sz w:val="24"/>
          <w:szCs w:val="24"/>
        </w:rPr>
        <w:t>3:00 p</w:t>
      </w:r>
      <w:r w:rsidRPr="00E85DDA">
        <w:rPr>
          <w:rFonts w:ascii="Arial" w:eastAsia="Times New Roman" w:hAnsi="Arial" w:cs="Arial"/>
          <w:snapToGrid w:val="0"/>
          <w:sz w:val="24"/>
          <w:szCs w:val="24"/>
        </w:rPr>
        <w:t xml:space="preserve">.m. </w:t>
      </w:r>
      <w:r>
        <w:rPr>
          <w:rFonts w:ascii="Arial" w:eastAsia="Times New Roman" w:hAnsi="Arial" w:cs="Arial"/>
          <w:snapToGrid w:val="0"/>
          <w:sz w:val="24"/>
          <w:szCs w:val="24"/>
        </w:rPr>
        <w:t xml:space="preserve"> </w:t>
      </w:r>
    </w:p>
    <w:p w14:paraId="0EB1FB43" w14:textId="77777777" w:rsidR="005F715C" w:rsidRPr="00E85DDA" w:rsidRDefault="005F715C" w:rsidP="005F715C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16"/>
          <w:szCs w:val="16"/>
        </w:rPr>
      </w:pPr>
    </w:p>
    <w:p w14:paraId="5D00FFFF" w14:textId="1CD8FA88" w:rsidR="005F715C" w:rsidRPr="00E85DDA" w:rsidRDefault="005F715C" w:rsidP="7F81AD46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sz w:val="24"/>
          <w:szCs w:val="24"/>
        </w:rPr>
      </w:pPr>
      <w:r w:rsidRPr="00E85DDA">
        <w:rPr>
          <w:rFonts w:ascii="Arial" w:eastAsia="Times New Roman" w:hAnsi="Arial" w:cs="Arial"/>
          <w:b/>
          <w:snapToGrid w:val="0"/>
          <w:sz w:val="24"/>
          <w:szCs w:val="24"/>
        </w:rPr>
        <w:t>TRUSTEES</w:t>
      </w:r>
      <w:r w:rsidRPr="00E85DDA">
        <w:rPr>
          <w:rFonts w:ascii="Arial" w:eastAsia="Times New Roman" w:hAnsi="Arial" w:cs="Arial"/>
          <w:snapToGrid w:val="0"/>
          <w:sz w:val="24"/>
          <w:szCs w:val="24"/>
        </w:rPr>
        <w:t>: Ken Baker, Russ Meacham, Max McKinsey</w:t>
      </w:r>
      <w:r>
        <w:rPr>
          <w:rFonts w:ascii="Arial" w:eastAsia="Times New Roman" w:hAnsi="Arial" w:cs="Arial"/>
          <w:snapToGrid w:val="0"/>
          <w:sz w:val="24"/>
          <w:szCs w:val="24"/>
        </w:rPr>
        <w:t>, John Cornell</w:t>
      </w:r>
      <w:r w:rsidR="75C3363A">
        <w:rPr>
          <w:rFonts w:ascii="Arial" w:eastAsia="Times New Roman" w:hAnsi="Arial" w:cs="Arial"/>
          <w:snapToGrid w:val="0"/>
          <w:sz w:val="24"/>
          <w:szCs w:val="24"/>
        </w:rPr>
        <w:t xml:space="preserve">, </w:t>
      </w:r>
      <w:r w:rsidR="75C3363A" w:rsidRPr="29D2B42C">
        <w:rPr>
          <w:rFonts w:ascii="Arial" w:eastAsia="Times New Roman" w:hAnsi="Arial" w:cs="Arial"/>
          <w:sz w:val="24"/>
          <w:szCs w:val="24"/>
        </w:rPr>
        <w:t>Canda Dupree (absent</w:t>
      </w:r>
      <w:r w:rsidR="75C3363A" w:rsidRPr="17CEE459">
        <w:rPr>
          <w:rFonts w:ascii="Arial" w:eastAsia="Times New Roman" w:hAnsi="Arial" w:cs="Arial"/>
          <w:sz w:val="24"/>
          <w:szCs w:val="24"/>
        </w:rPr>
        <w:t>).</w:t>
      </w:r>
    </w:p>
    <w:p w14:paraId="0A69BE7E" w14:textId="77777777" w:rsidR="005F715C" w:rsidRPr="00E85DDA" w:rsidRDefault="005F715C" w:rsidP="005F715C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  <w:r w:rsidRPr="0CAA6EFA">
        <w:rPr>
          <w:rFonts w:ascii="Arial" w:eastAsia="Times New Roman" w:hAnsi="Arial" w:cs="Arial"/>
          <w:b/>
          <w:bCs/>
          <w:snapToGrid w:val="0"/>
          <w:sz w:val="24"/>
          <w:szCs w:val="24"/>
        </w:rPr>
        <w:t xml:space="preserve">EX OFFICIO: </w:t>
      </w:r>
      <w:r w:rsidRPr="3A08BC9F">
        <w:rPr>
          <w:rFonts w:ascii="Arial" w:eastAsia="Times New Roman" w:hAnsi="Arial" w:cs="Arial"/>
          <w:snapToGrid w:val="0"/>
          <w:sz w:val="24"/>
          <w:szCs w:val="24"/>
        </w:rPr>
        <w:t xml:space="preserve">Mayor </w:t>
      </w:r>
      <w:r w:rsidRPr="00E85DDA">
        <w:rPr>
          <w:rFonts w:ascii="Arial" w:eastAsia="Times New Roman" w:hAnsi="Arial" w:cs="Arial"/>
          <w:snapToGrid w:val="0"/>
          <w:sz w:val="24"/>
          <w:szCs w:val="24"/>
        </w:rPr>
        <w:t>David Berrong</w:t>
      </w:r>
    </w:p>
    <w:p w14:paraId="15BDADFC" w14:textId="77777777" w:rsidR="005F715C" w:rsidRPr="00E85DDA" w:rsidRDefault="005F715C" w:rsidP="005F715C">
      <w:pPr>
        <w:widowControl w:val="0"/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 w:rsidRPr="2E9F865C">
        <w:rPr>
          <w:rFonts w:ascii="Arial" w:eastAsia="Times New Roman" w:hAnsi="Arial" w:cs="Arial"/>
          <w:b/>
          <w:bCs/>
          <w:sz w:val="24"/>
          <w:szCs w:val="24"/>
        </w:rPr>
        <w:t xml:space="preserve">MANAGER:  </w:t>
      </w:r>
      <w:r w:rsidRPr="2E9F865C">
        <w:rPr>
          <w:rFonts w:ascii="Arial" w:eastAsia="Times New Roman" w:hAnsi="Arial" w:cs="Arial"/>
          <w:sz w:val="24"/>
          <w:szCs w:val="24"/>
        </w:rPr>
        <w:t>Robert Johnston</w:t>
      </w:r>
    </w:p>
    <w:p w14:paraId="28C85798" w14:textId="77777777" w:rsidR="005F715C" w:rsidRPr="00755E7A" w:rsidRDefault="005F715C" w:rsidP="005F715C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  <w:r>
        <w:rPr>
          <w:rFonts w:ascii="Arial" w:eastAsia="Times New Roman" w:hAnsi="Arial" w:cs="Arial"/>
          <w:b/>
          <w:bCs/>
          <w:snapToGrid w:val="0"/>
          <w:sz w:val="24"/>
          <w:szCs w:val="24"/>
        </w:rPr>
        <w:t xml:space="preserve">CITY ATTORNEY: </w:t>
      </w:r>
      <w:r>
        <w:rPr>
          <w:rFonts w:ascii="Arial" w:eastAsia="Times New Roman" w:hAnsi="Arial" w:cs="Arial"/>
          <w:snapToGrid w:val="0"/>
          <w:sz w:val="24"/>
          <w:szCs w:val="24"/>
        </w:rPr>
        <w:t>Ryan Meacham (absent)</w:t>
      </w:r>
    </w:p>
    <w:p w14:paraId="28D51ACB" w14:textId="77777777" w:rsidR="005F715C" w:rsidRPr="00E85DDA" w:rsidRDefault="005F715C" w:rsidP="005F715C">
      <w:pPr>
        <w:widowControl w:val="0"/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 w:rsidRPr="0CAA6EFA">
        <w:rPr>
          <w:rFonts w:ascii="Arial" w:eastAsia="Times New Roman" w:hAnsi="Arial" w:cs="Arial"/>
          <w:b/>
          <w:bCs/>
          <w:snapToGrid w:val="0"/>
          <w:sz w:val="24"/>
          <w:szCs w:val="24"/>
        </w:rPr>
        <w:t xml:space="preserve">ED DIRECTOR:  </w:t>
      </w:r>
      <w:r w:rsidRPr="00E85DDA">
        <w:rPr>
          <w:rFonts w:ascii="Arial" w:eastAsia="Times New Roman" w:hAnsi="Arial" w:cs="Arial"/>
          <w:snapToGrid w:val="0"/>
          <w:sz w:val="24"/>
          <w:szCs w:val="24"/>
        </w:rPr>
        <w:t>Roland Mower</w:t>
      </w:r>
    </w:p>
    <w:p w14:paraId="1271968B" w14:textId="05669EAD" w:rsidR="005F715C" w:rsidRPr="00E85DDA" w:rsidRDefault="005F715C" w:rsidP="005F715C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  <w:r w:rsidRPr="00E85DDA">
        <w:rPr>
          <w:rFonts w:ascii="Arial" w:eastAsia="Times New Roman" w:hAnsi="Arial" w:cs="Arial"/>
          <w:b/>
          <w:bCs/>
          <w:snapToGrid w:val="0"/>
          <w:sz w:val="24"/>
          <w:szCs w:val="24"/>
        </w:rPr>
        <w:t>TREASURER</w:t>
      </w:r>
      <w:r w:rsidRPr="00E85DDA">
        <w:rPr>
          <w:rFonts w:ascii="Arial" w:eastAsia="Times New Roman" w:hAnsi="Arial" w:cs="Arial"/>
          <w:snapToGrid w:val="0"/>
          <w:sz w:val="24"/>
          <w:szCs w:val="24"/>
        </w:rPr>
        <w:t>: Debra Blanchard</w:t>
      </w:r>
      <w:r>
        <w:rPr>
          <w:rFonts w:ascii="Arial" w:eastAsia="Times New Roman" w:hAnsi="Arial" w:cs="Arial"/>
          <w:snapToGrid w:val="0"/>
          <w:sz w:val="24"/>
          <w:szCs w:val="24"/>
        </w:rPr>
        <w:t xml:space="preserve"> </w:t>
      </w:r>
      <w:r>
        <w:rPr>
          <w:rFonts w:ascii="Arial" w:eastAsia="Times New Roman" w:hAnsi="Arial" w:cs="Arial"/>
          <w:snapToGrid w:val="0"/>
          <w:sz w:val="24"/>
          <w:szCs w:val="24"/>
        </w:rPr>
        <w:t>(absent)</w:t>
      </w:r>
    </w:p>
    <w:p w14:paraId="2AA92033" w14:textId="77777777" w:rsidR="005F715C" w:rsidRPr="00E85DDA" w:rsidRDefault="005F715C" w:rsidP="005F715C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  <w:r w:rsidRPr="00E85DDA">
        <w:rPr>
          <w:rFonts w:ascii="Arial" w:eastAsia="Times New Roman" w:hAnsi="Arial" w:cs="Arial"/>
          <w:b/>
          <w:bCs/>
          <w:snapToGrid w:val="0"/>
          <w:sz w:val="24"/>
          <w:szCs w:val="24"/>
        </w:rPr>
        <w:t xml:space="preserve">CLERK:  </w:t>
      </w:r>
      <w:r w:rsidRPr="00E85DDA">
        <w:rPr>
          <w:rFonts w:ascii="Arial" w:eastAsia="Times New Roman" w:hAnsi="Arial" w:cs="Arial"/>
          <w:snapToGrid w:val="0"/>
          <w:sz w:val="24"/>
          <w:szCs w:val="24"/>
        </w:rPr>
        <w:t>Amy Jones</w:t>
      </w:r>
    </w:p>
    <w:p w14:paraId="354505DE" w14:textId="77777777" w:rsidR="005F715C" w:rsidRPr="00E85DDA" w:rsidRDefault="005F715C" w:rsidP="005F715C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  <w:r w:rsidRPr="0CAA6EFA">
        <w:rPr>
          <w:rFonts w:ascii="Arial" w:eastAsia="Times New Roman" w:hAnsi="Arial" w:cs="Arial"/>
          <w:b/>
          <w:bCs/>
          <w:snapToGrid w:val="0"/>
          <w:sz w:val="24"/>
          <w:szCs w:val="24"/>
        </w:rPr>
        <w:t xml:space="preserve">NEWS MEDIA: </w:t>
      </w:r>
      <w:r w:rsidRPr="0CAA6EFA">
        <w:rPr>
          <w:rFonts w:ascii="Arial" w:eastAsia="Times New Roman" w:hAnsi="Arial" w:cs="Arial"/>
          <w:snapToGrid w:val="0"/>
          <w:sz w:val="24"/>
          <w:szCs w:val="24"/>
        </w:rPr>
        <w:t>Nydia Campbell</w:t>
      </w:r>
    </w:p>
    <w:p w14:paraId="33FED81C" w14:textId="014D7E13" w:rsidR="005F715C" w:rsidRPr="00EB54E1" w:rsidRDefault="005F715C" w:rsidP="005F715C">
      <w:pPr>
        <w:widowControl w:val="0"/>
        <w:spacing w:after="0" w:line="240" w:lineRule="auto"/>
        <w:rPr>
          <w:rFonts w:ascii="Arial" w:eastAsia="Times New Roman" w:hAnsi="Arial" w:cs="Arial"/>
          <w:b/>
          <w:snapToGrid w:val="0"/>
          <w:sz w:val="24"/>
          <w:szCs w:val="24"/>
        </w:rPr>
      </w:pPr>
      <w:r w:rsidRPr="0CAA6EFA">
        <w:rPr>
          <w:rFonts w:ascii="Arial" w:eastAsia="Times New Roman" w:hAnsi="Arial" w:cs="Arial"/>
          <w:b/>
          <w:bCs/>
          <w:snapToGrid w:val="0"/>
          <w:sz w:val="24"/>
          <w:szCs w:val="24"/>
        </w:rPr>
        <w:t xml:space="preserve">OTHERS: </w:t>
      </w:r>
      <w:r w:rsidR="0029ED86" w:rsidRPr="1E262C70">
        <w:rPr>
          <w:rFonts w:ascii="Arial" w:eastAsia="Times New Roman" w:hAnsi="Arial" w:cs="Arial"/>
          <w:snapToGrid w:val="0"/>
        </w:rPr>
        <w:t>None</w:t>
      </w:r>
      <w:r w:rsidR="0029ED86" w:rsidRPr="4195FD60">
        <w:rPr>
          <w:rFonts w:ascii="Arial" w:eastAsia="Times New Roman" w:hAnsi="Arial" w:cs="Arial"/>
          <w:snapToGrid w:val="0"/>
        </w:rPr>
        <w:t>.</w:t>
      </w:r>
    </w:p>
    <w:p w14:paraId="52B5886E" w14:textId="77777777" w:rsidR="005F715C" w:rsidRPr="00E85DDA" w:rsidRDefault="005F715C" w:rsidP="005F715C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sz w:val="16"/>
          <w:szCs w:val="16"/>
        </w:rPr>
      </w:pPr>
    </w:p>
    <w:p w14:paraId="193FD122" w14:textId="77777777" w:rsidR="005F715C" w:rsidRPr="00E85DDA" w:rsidRDefault="005F715C" w:rsidP="005F715C">
      <w:pPr>
        <w:widowControl w:val="0"/>
        <w:spacing w:after="0" w:line="240" w:lineRule="auto"/>
        <w:rPr>
          <w:rFonts w:ascii="Arial" w:eastAsia="Times New Roman" w:hAnsi="Arial" w:cs="Arial"/>
          <w:b/>
          <w:snapToGrid w:val="0"/>
          <w:sz w:val="24"/>
          <w:szCs w:val="24"/>
          <w:u w:val="single"/>
        </w:rPr>
      </w:pPr>
      <w:r w:rsidRPr="00E85DDA">
        <w:rPr>
          <w:rFonts w:ascii="Arial" w:eastAsia="Times New Roman" w:hAnsi="Arial" w:cs="Arial"/>
          <w:b/>
          <w:snapToGrid w:val="0"/>
          <w:sz w:val="24"/>
          <w:szCs w:val="24"/>
          <w:u w:val="single"/>
        </w:rPr>
        <w:t xml:space="preserve">AGENDA ITEMS </w:t>
      </w:r>
    </w:p>
    <w:p w14:paraId="4046D1C7" w14:textId="77777777" w:rsidR="005F715C" w:rsidRPr="00E85DDA" w:rsidRDefault="005F715C" w:rsidP="005F715C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0"/>
          <w:szCs w:val="20"/>
        </w:rPr>
      </w:pPr>
    </w:p>
    <w:p w14:paraId="77EAA39E" w14:textId="77777777" w:rsidR="005F715C" w:rsidRPr="00E4193C" w:rsidRDefault="005F715C" w:rsidP="005F715C">
      <w:pPr>
        <w:pStyle w:val="ListParagraph"/>
        <w:widowControl w:val="0"/>
        <w:numPr>
          <w:ilvl w:val="0"/>
          <w:numId w:val="1"/>
        </w:numPr>
        <w:spacing w:after="0" w:line="240" w:lineRule="auto"/>
        <w:rPr>
          <w:rFonts w:ascii="Arial" w:eastAsia="Times New Roman" w:hAnsi="Arial" w:cs="Arial"/>
          <w:b/>
          <w:snapToGrid w:val="0"/>
          <w:sz w:val="24"/>
          <w:szCs w:val="24"/>
          <w:u w:val="single"/>
        </w:rPr>
      </w:pPr>
      <w:r w:rsidRPr="00E4193C">
        <w:rPr>
          <w:rFonts w:ascii="Arial" w:eastAsia="Times New Roman" w:hAnsi="Arial" w:cs="Arial"/>
          <w:b/>
          <w:snapToGrid w:val="0"/>
          <w:sz w:val="24"/>
          <w:szCs w:val="24"/>
          <w:u w:val="single"/>
        </w:rPr>
        <w:t>CALL TO ORDER</w:t>
      </w:r>
    </w:p>
    <w:p w14:paraId="7F93ECEA" w14:textId="77777777" w:rsidR="005F715C" w:rsidRPr="00E85DDA" w:rsidRDefault="005F715C" w:rsidP="005F715C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sz w:val="20"/>
          <w:szCs w:val="20"/>
        </w:rPr>
      </w:pPr>
    </w:p>
    <w:p w14:paraId="68F4CB69" w14:textId="13A10C47" w:rsidR="005F715C" w:rsidRDefault="005F715C" w:rsidP="005F715C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sz w:val="24"/>
          <w:szCs w:val="24"/>
        </w:rPr>
      </w:pPr>
      <w:r w:rsidRPr="00E85DDA">
        <w:rPr>
          <w:rFonts w:ascii="Arial" w:eastAsia="Times New Roman" w:hAnsi="Arial" w:cs="Arial"/>
          <w:snapToGrid w:val="0"/>
          <w:sz w:val="24"/>
          <w:szCs w:val="24"/>
        </w:rPr>
        <w:t>Chairman Ken Baker</w:t>
      </w:r>
      <w:r>
        <w:rPr>
          <w:rFonts w:ascii="Arial" w:eastAsia="Times New Roman" w:hAnsi="Arial" w:cs="Arial"/>
          <w:snapToGrid w:val="0"/>
          <w:sz w:val="24"/>
          <w:szCs w:val="24"/>
        </w:rPr>
        <w:t xml:space="preserve"> </w:t>
      </w:r>
      <w:r w:rsidRPr="00E85DDA">
        <w:rPr>
          <w:rFonts w:ascii="Arial" w:eastAsia="Times New Roman" w:hAnsi="Arial" w:cs="Arial"/>
          <w:snapToGrid w:val="0"/>
          <w:sz w:val="24"/>
          <w:szCs w:val="24"/>
        </w:rPr>
        <w:t>called the meeting to order at</w:t>
      </w:r>
      <w:r>
        <w:rPr>
          <w:rFonts w:ascii="Arial" w:eastAsia="Times New Roman" w:hAnsi="Arial" w:cs="Arial"/>
          <w:snapToGrid w:val="0"/>
          <w:sz w:val="24"/>
          <w:szCs w:val="24"/>
        </w:rPr>
        <w:t xml:space="preserve"> 4:0</w:t>
      </w:r>
      <w:r>
        <w:rPr>
          <w:rFonts w:ascii="Arial" w:eastAsia="Times New Roman" w:hAnsi="Arial" w:cs="Arial"/>
          <w:snapToGrid w:val="0"/>
          <w:sz w:val="24"/>
          <w:szCs w:val="24"/>
        </w:rPr>
        <w:t>1</w:t>
      </w:r>
      <w:r>
        <w:rPr>
          <w:rFonts w:ascii="Arial" w:eastAsia="Times New Roman" w:hAnsi="Arial" w:cs="Arial"/>
          <w:snapToGrid w:val="0"/>
          <w:sz w:val="24"/>
          <w:szCs w:val="24"/>
        </w:rPr>
        <w:t xml:space="preserve"> p</w:t>
      </w:r>
      <w:r w:rsidRPr="00E85DDA">
        <w:rPr>
          <w:rFonts w:ascii="Arial" w:eastAsia="Times New Roman" w:hAnsi="Arial" w:cs="Arial"/>
          <w:snapToGrid w:val="0"/>
          <w:sz w:val="24"/>
          <w:szCs w:val="24"/>
        </w:rPr>
        <w:t>.m.</w:t>
      </w:r>
    </w:p>
    <w:p w14:paraId="122C6579" w14:textId="77777777" w:rsidR="005F715C" w:rsidRDefault="005F715C" w:rsidP="005F715C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sz w:val="24"/>
          <w:szCs w:val="24"/>
        </w:rPr>
      </w:pPr>
    </w:p>
    <w:p w14:paraId="4C3D7CC4" w14:textId="77777777" w:rsidR="005F715C" w:rsidRDefault="005F715C" w:rsidP="005F715C">
      <w:pPr>
        <w:pStyle w:val="ListParagraph"/>
        <w:widowControl w:val="0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b/>
          <w:bCs/>
          <w:snapToGrid w:val="0"/>
          <w:sz w:val="24"/>
          <w:szCs w:val="24"/>
        </w:rPr>
      </w:pPr>
      <w:r>
        <w:rPr>
          <w:rFonts w:ascii="Arial" w:eastAsia="Times New Roman" w:hAnsi="Arial" w:cs="Arial"/>
          <w:b/>
          <w:bCs/>
          <w:snapToGrid w:val="0"/>
          <w:sz w:val="24"/>
          <w:szCs w:val="24"/>
        </w:rPr>
        <w:t>CONSENT AGENDA</w:t>
      </w:r>
    </w:p>
    <w:p w14:paraId="6DE852AD" w14:textId="77777777" w:rsidR="005F715C" w:rsidRDefault="005F715C" w:rsidP="005F715C">
      <w:pPr>
        <w:widowControl w:val="0"/>
        <w:spacing w:after="0" w:line="240" w:lineRule="auto"/>
        <w:jc w:val="both"/>
        <w:rPr>
          <w:rFonts w:ascii="Arial" w:eastAsia="Times New Roman" w:hAnsi="Arial" w:cs="Arial"/>
          <w:b/>
          <w:bCs/>
          <w:snapToGrid w:val="0"/>
          <w:sz w:val="24"/>
          <w:szCs w:val="24"/>
        </w:rPr>
      </w:pPr>
    </w:p>
    <w:p w14:paraId="04B8B122" w14:textId="0A6A32AD" w:rsidR="005F715C" w:rsidRDefault="005F715C" w:rsidP="005F715C">
      <w:pPr>
        <w:pStyle w:val="ListParagraph"/>
        <w:widowControl w:val="0"/>
        <w:numPr>
          <w:ilvl w:val="0"/>
          <w:numId w:val="3"/>
        </w:numPr>
        <w:spacing w:after="0" w:line="240" w:lineRule="auto"/>
        <w:jc w:val="both"/>
        <w:rPr>
          <w:rFonts w:ascii="Arial" w:eastAsia="Times New Roman" w:hAnsi="Arial" w:cs="Arial"/>
          <w:snapToGrid w:val="0"/>
          <w:sz w:val="24"/>
          <w:szCs w:val="24"/>
        </w:rPr>
      </w:pPr>
      <w:r>
        <w:rPr>
          <w:rFonts w:ascii="Arial" w:eastAsia="Times New Roman" w:hAnsi="Arial" w:cs="Arial"/>
          <w:snapToGrid w:val="0"/>
          <w:sz w:val="24"/>
          <w:szCs w:val="24"/>
        </w:rPr>
        <w:t xml:space="preserve">Minutes of the </w:t>
      </w:r>
      <w:r>
        <w:rPr>
          <w:rFonts w:ascii="Arial" w:eastAsia="Times New Roman" w:hAnsi="Arial" w:cs="Arial"/>
          <w:snapToGrid w:val="0"/>
          <w:sz w:val="24"/>
          <w:szCs w:val="24"/>
        </w:rPr>
        <w:t>October 24</w:t>
      </w:r>
      <w:r>
        <w:rPr>
          <w:rFonts w:ascii="Arial" w:eastAsia="Times New Roman" w:hAnsi="Arial" w:cs="Arial"/>
          <w:snapToGrid w:val="0"/>
          <w:sz w:val="24"/>
          <w:szCs w:val="24"/>
        </w:rPr>
        <w:t xml:space="preserve">, 2023, Regular Meeting </w:t>
      </w:r>
    </w:p>
    <w:p w14:paraId="3C70299D" w14:textId="77777777" w:rsidR="005F715C" w:rsidRDefault="005F715C" w:rsidP="005F715C">
      <w:pPr>
        <w:pStyle w:val="ListParagraph"/>
        <w:widowControl w:val="0"/>
        <w:numPr>
          <w:ilvl w:val="0"/>
          <w:numId w:val="3"/>
        </w:numPr>
        <w:spacing w:after="0" w:line="240" w:lineRule="auto"/>
        <w:jc w:val="both"/>
        <w:rPr>
          <w:rFonts w:ascii="Arial" w:eastAsia="Times New Roman" w:hAnsi="Arial" w:cs="Arial"/>
          <w:snapToGrid w:val="0"/>
          <w:sz w:val="24"/>
          <w:szCs w:val="24"/>
        </w:rPr>
      </w:pPr>
      <w:r>
        <w:rPr>
          <w:rFonts w:ascii="Arial" w:eastAsia="Times New Roman" w:hAnsi="Arial" w:cs="Arial"/>
          <w:snapToGrid w:val="0"/>
          <w:sz w:val="24"/>
          <w:szCs w:val="24"/>
        </w:rPr>
        <w:t>Claims</w:t>
      </w:r>
    </w:p>
    <w:p w14:paraId="35F931B8" w14:textId="77777777" w:rsidR="005F715C" w:rsidRDefault="005F715C" w:rsidP="005F715C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sz w:val="24"/>
          <w:szCs w:val="24"/>
        </w:rPr>
      </w:pPr>
    </w:p>
    <w:p w14:paraId="33F536D6" w14:textId="38389DBC" w:rsidR="005F715C" w:rsidRDefault="005F715C" w:rsidP="005F715C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sz w:val="24"/>
          <w:szCs w:val="24"/>
        </w:rPr>
      </w:pPr>
      <w:r>
        <w:rPr>
          <w:rFonts w:ascii="Arial" w:eastAsia="Times New Roman" w:hAnsi="Arial" w:cs="Arial"/>
          <w:snapToGrid w:val="0"/>
          <w:sz w:val="24"/>
          <w:szCs w:val="24"/>
        </w:rPr>
        <w:t xml:space="preserve">Motion was made Trustee </w:t>
      </w:r>
      <w:r>
        <w:rPr>
          <w:rFonts w:ascii="Arial" w:eastAsia="Times New Roman" w:hAnsi="Arial" w:cs="Arial"/>
          <w:snapToGrid w:val="0"/>
          <w:sz w:val="24"/>
          <w:szCs w:val="24"/>
        </w:rPr>
        <w:t>Russ Meacham</w:t>
      </w:r>
      <w:r>
        <w:rPr>
          <w:rFonts w:ascii="Arial" w:eastAsia="Times New Roman" w:hAnsi="Arial" w:cs="Arial"/>
          <w:snapToGrid w:val="0"/>
          <w:sz w:val="24"/>
          <w:szCs w:val="24"/>
        </w:rPr>
        <w:t xml:space="preserve"> and seconded by Trustee Max McKinsey to approve the </w:t>
      </w:r>
      <w:r>
        <w:rPr>
          <w:rFonts w:ascii="Arial" w:eastAsia="Times New Roman" w:hAnsi="Arial" w:cs="Arial"/>
          <w:snapToGrid w:val="0"/>
          <w:sz w:val="24"/>
          <w:szCs w:val="24"/>
        </w:rPr>
        <w:t xml:space="preserve">claims presented today.  The Minutes will be brought back to the next meeting for approval.  </w:t>
      </w:r>
    </w:p>
    <w:p w14:paraId="61458529" w14:textId="77777777" w:rsidR="005F715C" w:rsidRDefault="005F715C" w:rsidP="005F715C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sz w:val="24"/>
          <w:szCs w:val="24"/>
        </w:rPr>
      </w:pPr>
    </w:p>
    <w:p w14:paraId="4312526E" w14:textId="77777777" w:rsidR="005F715C" w:rsidRPr="00E85DDA" w:rsidRDefault="005F715C" w:rsidP="005F715C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0"/>
          <w:szCs w:val="20"/>
        </w:rPr>
      </w:pPr>
      <w:r w:rsidRPr="00E85DDA">
        <w:rPr>
          <w:rFonts w:ascii="Arial" w:eastAsia="Times New Roman" w:hAnsi="Arial" w:cs="Arial"/>
          <w:snapToGrid w:val="0"/>
          <w:sz w:val="24"/>
          <w:szCs w:val="24"/>
        </w:rPr>
        <w:t>Chairman put the motion to a roll call vote:</w:t>
      </w:r>
    </w:p>
    <w:p w14:paraId="30F12C50" w14:textId="77777777" w:rsidR="005F715C" w:rsidRPr="00C846EC" w:rsidRDefault="005F715C" w:rsidP="005F715C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16"/>
          <w:szCs w:val="16"/>
        </w:rPr>
      </w:pPr>
    </w:p>
    <w:p w14:paraId="2F3DD78C" w14:textId="623CD8BD" w:rsidR="005F715C" w:rsidRPr="00E85DDA" w:rsidRDefault="005F715C" w:rsidP="005F715C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  <w:r w:rsidRPr="00E85DDA">
        <w:rPr>
          <w:rFonts w:ascii="Arial" w:eastAsia="Times New Roman" w:hAnsi="Arial" w:cs="Arial"/>
          <w:snapToGrid w:val="0"/>
          <w:sz w:val="24"/>
          <w:szCs w:val="24"/>
        </w:rPr>
        <w:t xml:space="preserve">Aye: </w:t>
      </w:r>
      <w:r>
        <w:rPr>
          <w:rFonts w:ascii="Arial" w:eastAsia="Times New Roman" w:hAnsi="Arial" w:cs="Arial"/>
          <w:snapToGrid w:val="0"/>
          <w:sz w:val="24"/>
          <w:szCs w:val="24"/>
        </w:rPr>
        <w:t xml:space="preserve"> </w:t>
      </w:r>
      <w:r>
        <w:rPr>
          <w:rFonts w:ascii="Arial" w:eastAsia="Times New Roman" w:hAnsi="Arial" w:cs="Arial"/>
          <w:snapToGrid w:val="0"/>
          <w:sz w:val="24"/>
          <w:szCs w:val="24"/>
        </w:rPr>
        <w:t>Lee, Meacham</w:t>
      </w:r>
      <w:r>
        <w:rPr>
          <w:rFonts w:ascii="Arial" w:eastAsia="Times New Roman" w:hAnsi="Arial" w:cs="Arial"/>
          <w:snapToGrid w:val="0"/>
          <w:sz w:val="24"/>
          <w:szCs w:val="24"/>
        </w:rPr>
        <w:t xml:space="preserve">, </w:t>
      </w:r>
      <w:r w:rsidRPr="00E85DDA">
        <w:rPr>
          <w:rFonts w:ascii="Arial" w:eastAsia="Times New Roman" w:hAnsi="Arial" w:cs="Arial"/>
          <w:snapToGrid w:val="0"/>
          <w:sz w:val="24"/>
          <w:szCs w:val="24"/>
        </w:rPr>
        <w:t>McKinsey</w:t>
      </w:r>
      <w:r>
        <w:rPr>
          <w:rFonts w:ascii="Arial" w:eastAsia="Times New Roman" w:hAnsi="Arial" w:cs="Arial"/>
          <w:snapToGrid w:val="0"/>
          <w:sz w:val="24"/>
          <w:szCs w:val="24"/>
        </w:rPr>
        <w:t>, Baker</w:t>
      </w:r>
    </w:p>
    <w:p w14:paraId="7282F192" w14:textId="77777777" w:rsidR="005F715C" w:rsidRPr="00E85DDA" w:rsidRDefault="005F715C" w:rsidP="005F715C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  <w:r w:rsidRPr="00E85DDA">
        <w:rPr>
          <w:rFonts w:ascii="Arial" w:eastAsia="Times New Roman" w:hAnsi="Arial" w:cs="Arial"/>
          <w:snapToGrid w:val="0"/>
          <w:sz w:val="24"/>
          <w:szCs w:val="24"/>
        </w:rPr>
        <w:t xml:space="preserve">Nay:  None </w:t>
      </w:r>
    </w:p>
    <w:p w14:paraId="247A5478" w14:textId="77777777" w:rsidR="005F715C" w:rsidRPr="008E05F0" w:rsidRDefault="005F715C" w:rsidP="005F715C">
      <w:pPr>
        <w:widowControl w:val="0"/>
        <w:spacing w:after="0" w:line="240" w:lineRule="auto"/>
        <w:rPr>
          <w:rFonts w:ascii="Arial" w:eastAsia="Times New Roman" w:hAnsi="Arial" w:cs="Arial"/>
          <w:sz w:val="16"/>
          <w:szCs w:val="16"/>
        </w:rPr>
      </w:pPr>
    </w:p>
    <w:p w14:paraId="04073EC3" w14:textId="77777777" w:rsidR="005F715C" w:rsidRPr="00E85DDA" w:rsidRDefault="005F715C" w:rsidP="005F715C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  <w:r w:rsidRPr="00E85DDA">
        <w:rPr>
          <w:rFonts w:ascii="Arial" w:eastAsia="Times New Roman" w:hAnsi="Arial" w:cs="Arial"/>
          <w:snapToGrid w:val="0"/>
          <w:sz w:val="24"/>
          <w:szCs w:val="24"/>
        </w:rPr>
        <w:t>Chairman declared the motion carried</w:t>
      </w:r>
      <w:r>
        <w:rPr>
          <w:rFonts w:ascii="Arial" w:eastAsia="Times New Roman" w:hAnsi="Arial" w:cs="Arial"/>
          <w:snapToGrid w:val="0"/>
          <w:sz w:val="24"/>
          <w:szCs w:val="24"/>
        </w:rPr>
        <w:t>.</w:t>
      </w:r>
    </w:p>
    <w:p w14:paraId="24FF770A" w14:textId="77777777" w:rsidR="005F715C" w:rsidRPr="00380229" w:rsidRDefault="005F715C" w:rsidP="005F715C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sz w:val="24"/>
          <w:szCs w:val="24"/>
        </w:rPr>
      </w:pPr>
    </w:p>
    <w:p w14:paraId="778676F2" w14:textId="77777777" w:rsidR="005F715C" w:rsidRPr="00380229" w:rsidRDefault="005F715C" w:rsidP="005F715C">
      <w:pPr>
        <w:widowControl w:val="0"/>
        <w:spacing w:after="0" w:line="240" w:lineRule="auto"/>
        <w:jc w:val="both"/>
        <w:rPr>
          <w:rFonts w:ascii="Arial" w:eastAsia="Times New Roman" w:hAnsi="Arial" w:cs="Arial"/>
          <w:b/>
          <w:bCs/>
          <w:snapToGrid w:val="0"/>
          <w:sz w:val="24"/>
          <w:szCs w:val="24"/>
        </w:rPr>
      </w:pPr>
    </w:p>
    <w:p w14:paraId="7C8E2A94" w14:textId="77777777" w:rsidR="005F715C" w:rsidRPr="00755E7A" w:rsidRDefault="005F715C" w:rsidP="005F715C">
      <w:pPr>
        <w:pStyle w:val="ListParagraph"/>
        <w:widowControl w:val="0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b/>
          <w:bCs/>
          <w:snapToGrid w:val="0"/>
          <w:sz w:val="24"/>
          <w:szCs w:val="24"/>
        </w:rPr>
      </w:pPr>
      <w:r w:rsidRPr="00755E7A">
        <w:rPr>
          <w:rFonts w:ascii="Arial" w:eastAsia="Times New Roman" w:hAnsi="Arial" w:cs="Arial"/>
          <w:b/>
          <w:bCs/>
          <w:snapToGrid w:val="0"/>
          <w:sz w:val="24"/>
          <w:szCs w:val="24"/>
        </w:rPr>
        <w:t>DISCUSSION, CONSIDERATION AND POSSIBLE ACTION REGARDING:</w:t>
      </w:r>
    </w:p>
    <w:p w14:paraId="75047BF4" w14:textId="77777777" w:rsidR="005F715C" w:rsidRPr="00E85DDA" w:rsidRDefault="005F715C" w:rsidP="005F715C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sz w:val="24"/>
          <w:szCs w:val="24"/>
        </w:rPr>
      </w:pPr>
    </w:p>
    <w:p w14:paraId="4EC8A6E8" w14:textId="1699E31A" w:rsidR="005F715C" w:rsidRDefault="003F0C80" w:rsidP="005F715C">
      <w:pPr>
        <w:numPr>
          <w:ilvl w:val="0"/>
          <w:numId w:val="2"/>
        </w:numPr>
        <w:tabs>
          <w:tab w:val="left" w:pos="990"/>
        </w:tabs>
        <w:spacing w:after="0"/>
        <w:contextualSpacing/>
        <w:jc w:val="both"/>
        <w:rPr>
          <w:rFonts w:ascii="Arial" w:eastAsia="Times New Roman" w:hAnsi="Arial" w:cs="Arial"/>
          <w:b/>
          <w:bCs/>
          <w:snapToGrid w:val="0"/>
          <w:sz w:val="24"/>
          <w:szCs w:val="24"/>
        </w:rPr>
      </w:pPr>
      <w:r>
        <w:rPr>
          <w:rFonts w:ascii="Arial" w:eastAsia="Times New Roman" w:hAnsi="Arial" w:cs="Arial"/>
          <w:b/>
          <w:bCs/>
          <w:snapToGrid w:val="0"/>
          <w:sz w:val="24"/>
          <w:szCs w:val="24"/>
        </w:rPr>
        <w:t xml:space="preserve"> </w:t>
      </w:r>
      <w:r w:rsidR="005F715C">
        <w:rPr>
          <w:rFonts w:ascii="Arial" w:eastAsia="Times New Roman" w:hAnsi="Arial" w:cs="Arial"/>
          <w:b/>
          <w:bCs/>
          <w:snapToGrid w:val="0"/>
          <w:sz w:val="24"/>
          <w:szCs w:val="24"/>
        </w:rPr>
        <w:t>R</w:t>
      </w:r>
      <w:r w:rsidR="005F715C">
        <w:rPr>
          <w:rFonts w:ascii="Arial" w:eastAsia="Times New Roman" w:hAnsi="Arial" w:cs="Arial"/>
          <w:b/>
          <w:bCs/>
          <w:snapToGrid w:val="0"/>
          <w:sz w:val="24"/>
          <w:szCs w:val="24"/>
        </w:rPr>
        <w:t xml:space="preserve">esolution No. CEDA23-01 Declaring Certain Clinton Economic Development Property to Be Surplus and Authorizes the Disposal by a Competitive Bidding Process </w:t>
      </w:r>
      <w:r w:rsidR="005F715C">
        <w:rPr>
          <w:rFonts w:ascii="Arial" w:eastAsia="Times New Roman" w:hAnsi="Arial" w:cs="Arial"/>
          <w:b/>
          <w:bCs/>
          <w:snapToGrid w:val="0"/>
          <w:sz w:val="24"/>
          <w:szCs w:val="24"/>
        </w:rPr>
        <w:t xml:space="preserve"> </w:t>
      </w:r>
      <w:bookmarkStart w:id="0" w:name="_Hlk147386683"/>
    </w:p>
    <w:p w14:paraId="346CB8B0" w14:textId="77777777" w:rsidR="005F715C" w:rsidRDefault="005F715C" w:rsidP="005F715C">
      <w:pPr>
        <w:tabs>
          <w:tab w:val="left" w:pos="990"/>
        </w:tabs>
        <w:spacing w:after="0"/>
        <w:contextualSpacing/>
        <w:jc w:val="both"/>
        <w:rPr>
          <w:rFonts w:ascii="Arial" w:eastAsia="Times New Roman" w:hAnsi="Arial" w:cs="Arial"/>
          <w:b/>
          <w:bCs/>
          <w:snapToGrid w:val="0"/>
          <w:sz w:val="24"/>
          <w:szCs w:val="24"/>
        </w:rPr>
      </w:pPr>
    </w:p>
    <w:p w14:paraId="7F45DA46" w14:textId="15D54CCC" w:rsidR="005F715C" w:rsidRDefault="005F715C" w:rsidP="005F715C">
      <w:pPr>
        <w:tabs>
          <w:tab w:val="left" w:pos="990"/>
        </w:tabs>
        <w:spacing w:after="0"/>
        <w:contextualSpacing/>
        <w:jc w:val="both"/>
        <w:rPr>
          <w:rFonts w:ascii="Arial" w:eastAsia="Times New Roman" w:hAnsi="Arial" w:cs="Arial"/>
          <w:snapToGrid w:val="0"/>
          <w:sz w:val="24"/>
          <w:szCs w:val="24"/>
        </w:rPr>
      </w:pPr>
      <w:r>
        <w:rPr>
          <w:rFonts w:ascii="Arial" w:eastAsia="Times New Roman" w:hAnsi="Arial" w:cs="Arial"/>
          <w:snapToGrid w:val="0"/>
          <w:sz w:val="24"/>
          <w:szCs w:val="24"/>
        </w:rPr>
        <w:t xml:space="preserve">Trustee Russ Meacham stated </w:t>
      </w:r>
      <w:r w:rsidR="6A730762">
        <w:rPr>
          <w:rFonts w:ascii="Arial" w:eastAsia="Times New Roman" w:hAnsi="Arial" w:cs="Arial"/>
          <w:snapToGrid w:val="0"/>
          <w:sz w:val="24"/>
          <w:szCs w:val="24"/>
        </w:rPr>
        <w:t>t</w:t>
      </w:r>
      <w:r>
        <w:rPr>
          <w:rFonts w:ascii="Arial" w:eastAsia="Times New Roman" w:hAnsi="Arial" w:cs="Arial"/>
          <w:snapToGrid w:val="0"/>
          <w:sz w:val="24"/>
          <w:szCs w:val="24"/>
        </w:rPr>
        <w:t xml:space="preserve">he Trust holds property for disposition and it </w:t>
      </w:r>
      <w:proofErr w:type="gramStart"/>
      <w:r>
        <w:rPr>
          <w:rFonts w:ascii="Arial" w:eastAsia="Times New Roman" w:hAnsi="Arial" w:cs="Arial"/>
          <w:snapToGrid w:val="0"/>
          <w:sz w:val="24"/>
          <w:szCs w:val="24"/>
        </w:rPr>
        <w:t>not</w:t>
      </w:r>
      <w:proofErr w:type="gramEnd"/>
      <w:r>
        <w:rPr>
          <w:rFonts w:ascii="Arial" w:eastAsia="Times New Roman" w:hAnsi="Arial" w:cs="Arial"/>
          <w:snapToGrid w:val="0"/>
          <w:sz w:val="24"/>
          <w:szCs w:val="24"/>
        </w:rPr>
        <w:t xml:space="preserve"> necessary to surplus the property.</w:t>
      </w:r>
    </w:p>
    <w:p w14:paraId="2321611C" w14:textId="77777777" w:rsidR="005F715C" w:rsidRDefault="005F715C" w:rsidP="005F715C">
      <w:pPr>
        <w:tabs>
          <w:tab w:val="left" w:pos="990"/>
        </w:tabs>
        <w:spacing w:after="0"/>
        <w:contextualSpacing/>
        <w:jc w:val="both"/>
        <w:rPr>
          <w:rFonts w:ascii="Arial" w:eastAsia="Times New Roman" w:hAnsi="Arial" w:cs="Arial"/>
          <w:snapToGrid w:val="0"/>
          <w:sz w:val="24"/>
          <w:szCs w:val="24"/>
        </w:rPr>
      </w:pPr>
    </w:p>
    <w:p w14:paraId="0C32BF4E" w14:textId="4EBEF80C" w:rsidR="005F715C" w:rsidRDefault="005F715C" w:rsidP="005F715C">
      <w:pPr>
        <w:tabs>
          <w:tab w:val="left" w:pos="990"/>
        </w:tabs>
        <w:spacing w:after="0"/>
        <w:contextualSpacing/>
        <w:jc w:val="both"/>
        <w:rPr>
          <w:rFonts w:ascii="Arial" w:eastAsia="Times New Roman" w:hAnsi="Arial" w:cs="Arial"/>
          <w:snapToGrid w:val="0"/>
          <w:sz w:val="24"/>
          <w:szCs w:val="24"/>
        </w:rPr>
      </w:pPr>
      <w:r>
        <w:rPr>
          <w:rFonts w:ascii="Arial" w:eastAsia="Times New Roman" w:hAnsi="Arial" w:cs="Arial"/>
          <w:snapToGrid w:val="0"/>
          <w:sz w:val="24"/>
          <w:szCs w:val="24"/>
        </w:rPr>
        <w:t>No action taken.</w:t>
      </w:r>
    </w:p>
    <w:p w14:paraId="7310F359" w14:textId="77777777" w:rsidR="005F715C" w:rsidRPr="005F715C" w:rsidRDefault="005F715C" w:rsidP="005F715C">
      <w:pPr>
        <w:tabs>
          <w:tab w:val="left" w:pos="990"/>
        </w:tabs>
        <w:spacing w:after="0"/>
        <w:contextualSpacing/>
        <w:jc w:val="both"/>
        <w:rPr>
          <w:rFonts w:ascii="Arial" w:eastAsia="Times New Roman" w:hAnsi="Arial" w:cs="Arial"/>
          <w:snapToGrid w:val="0"/>
          <w:sz w:val="24"/>
          <w:szCs w:val="24"/>
        </w:rPr>
      </w:pPr>
    </w:p>
    <w:bookmarkEnd w:id="0"/>
    <w:p w14:paraId="4FF78008" w14:textId="77777777" w:rsidR="005F715C" w:rsidRDefault="005F715C" w:rsidP="005F715C">
      <w:pPr>
        <w:widowControl w:val="0"/>
        <w:numPr>
          <w:ilvl w:val="0"/>
          <w:numId w:val="1"/>
        </w:numPr>
        <w:spacing w:after="0" w:line="240" w:lineRule="auto"/>
        <w:ind w:left="540" w:hanging="540"/>
        <w:contextualSpacing/>
        <w:jc w:val="both"/>
        <w:rPr>
          <w:rFonts w:ascii="Arial" w:eastAsia="Times New Roman" w:hAnsi="Arial" w:cs="Arial"/>
          <w:b/>
          <w:snapToGrid w:val="0"/>
          <w:sz w:val="24"/>
          <w:szCs w:val="24"/>
          <w:u w:val="single"/>
        </w:rPr>
      </w:pPr>
      <w:r w:rsidRPr="00E85DDA">
        <w:rPr>
          <w:rFonts w:ascii="Arial" w:eastAsia="Times New Roman" w:hAnsi="Arial" w:cs="Arial"/>
          <w:b/>
          <w:snapToGrid w:val="0"/>
          <w:sz w:val="24"/>
          <w:szCs w:val="24"/>
          <w:u w:val="single"/>
        </w:rPr>
        <w:t>NEW BUSINESS (If any, pursuant to section 311.9 of the Oklahoma Open Meeting Act.)</w:t>
      </w:r>
    </w:p>
    <w:p w14:paraId="64F7804E" w14:textId="77777777" w:rsidR="005F715C" w:rsidRDefault="005F715C" w:rsidP="005F715C">
      <w:pPr>
        <w:widowControl w:val="0"/>
        <w:spacing w:after="0" w:line="240" w:lineRule="auto"/>
        <w:ind w:left="540"/>
        <w:contextualSpacing/>
        <w:jc w:val="both"/>
        <w:rPr>
          <w:rFonts w:ascii="Arial" w:eastAsia="Times New Roman" w:hAnsi="Arial" w:cs="Arial"/>
          <w:bCs/>
          <w:snapToGrid w:val="0"/>
          <w:sz w:val="24"/>
          <w:szCs w:val="24"/>
        </w:rPr>
      </w:pPr>
    </w:p>
    <w:p w14:paraId="06022288" w14:textId="77777777" w:rsidR="005F715C" w:rsidRPr="00E85DDA" w:rsidRDefault="005F715C" w:rsidP="005F715C">
      <w:pPr>
        <w:widowControl w:val="0"/>
        <w:spacing w:after="0" w:line="240" w:lineRule="auto"/>
        <w:ind w:left="540"/>
        <w:contextualSpacing/>
        <w:jc w:val="both"/>
        <w:rPr>
          <w:rFonts w:ascii="Arial" w:eastAsia="Times New Roman" w:hAnsi="Arial" w:cs="Arial"/>
          <w:bCs/>
          <w:snapToGrid w:val="0"/>
          <w:sz w:val="24"/>
          <w:szCs w:val="24"/>
        </w:rPr>
      </w:pPr>
      <w:r w:rsidRPr="00E85DDA">
        <w:rPr>
          <w:rFonts w:ascii="Arial" w:eastAsia="Times New Roman" w:hAnsi="Arial" w:cs="Arial"/>
          <w:bCs/>
          <w:snapToGrid w:val="0"/>
          <w:sz w:val="24"/>
          <w:szCs w:val="24"/>
        </w:rPr>
        <w:t>None</w:t>
      </w:r>
    </w:p>
    <w:p w14:paraId="1AF367FE" w14:textId="77777777" w:rsidR="005F715C" w:rsidRPr="00E85DDA" w:rsidRDefault="005F715C" w:rsidP="005F715C">
      <w:pPr>
        <w:widowControl w:val="0"/>
        <w:spacing w:after="0" w:line="240" w:lineRule="auto"/>
        <w:ind w:left="540"/>
        <w:contextualSpacing/>
        <w:jc w:val="both"/>
        <w:rPr>
          <w:rFonts w:ascii="Arial" w:eastAsia="Times New Roman" w:hAnsi="Arial" w:cs="Arial"/>
          <w:b/>
          <w:snapToGrid w:val="0"/>
          <w:sz w:val="20"/>
          <w:szCs w:val="20"/>
          <w:u w:val="single"/>
        </w:rPr>
      </w:pPr>
    </w:p>
    <w:p w14:paraId="06E931AD" w14:textId="77777777" w:rsidR="005F715C" w:rsidRDefault="005F715C" w:rsidP="005F715C">
      <w:pPr>
        <w:widowControl w:val="0"/>
        <w:numPr>
          <w:ilvl w:val="0"/>
          <w:numId w:val="1"/>
        </w:numPr>
        <w:spacing w:after="0" w:line="240" w:lineRule="auto"/>
        <w:ind w:left="540" w:hanging="540"/>
        <w:contextualSpacing/>
        <w:jc w:val="both"/>
        <w:rPr>
          <w:rFonts w:ascii="Arial" w:eastAsia="Times New Roman" w:hAnsi="Arial" w:cs="Arial"/>
          <w:b/>
          <w:snapToGrid w:val="0"/>
          <w:sz w:val="24"/>
          <w:szCs w:val="24"/>
          <w:u w:val="single"/>
        </w:rPr>
      </w:pPr>
      <w:r w:rsidRPr="00E85DDA">
        <w:rPr>
          <w:rFonts w:ascii="Arial" w:eastAsia="Times New Roman" w:hAnsi="Arial" w:cs="Arial"/>
          <w:b/>
          <w:snapToGrid w:val="0"/>
          <w:sz w:val="24"/>
          <w:szCs w:val="24"/>
          <w:u w:val="single"/>
        </w:rPr>
        <w:t>TRUSTEES’ COMMENTS</w:t>
      </w:r>
    </w:p>
    <w:p w14:paraId="3B236861" w14:textId="77777777" w:rsidR="005F715C" w:rsidRDefault="005F715C" w:rsidP="005F715C">
      <w:pPr>
        <w:widowControl w:val="0"/>
        <w:spacing w:after="0" w:line="240" w:lineRule="auto"/>
        <w:ind w:left="540"/>
        <w:contextualSpacing/>
        <w:jc w:val="both"/>
        <w:rPr>
          <w:rFonts w:ascii="Arial" w:eastAsia="Times New Roman" w:hAnsi="Arial" w:cs="Arial"/>
          <w:b/>
          <w:snapToGrid w:val="0"/>
          <w:sz w:val="24"/>
          <w:szCs w:val="24"/>
          <w:u w:val="single"/>
        </w:rPr>
      </w:pPr>
    </w:p>
    <w:p w14:paraId="5868235C" w14:textId="77777777" w:rsidR="005F715C" w:rsidRPr="005E3919" w:rsidRDefault="005F715C" w:rsidP="005F715C">
      <w:pPr>
        <w:widowControl w:val="0"/>
        <w:spacing w:after="0" w:line="240" w:lineRule="auto"/>
        <w:ind w:left="540"/>
        <w:contextualSpacing/>
        <w:jc w:val="both"/>
        <w:rPr>
          <w:rFonts w:ascii="Arial" w:eastAsia="Times New Roman" w:hAnsi="Arial" w:cs="Arial"/>
          <w:bCs/>
          <w:snapToGrid w:val="0"/>
          <w:sz w:val="24"/>
          <w:szCs w:val="24"/>
        </w:rPr>
      </w:pPr>
      <w:r w:rsidRPr="005E3919">
        <w:rPr>
          <w:rFonts w:ascii="Arial" w:eastAsia="Times New Roman" w:hAnsi="Arial" w:cs="Arial"/>
          <w:bCs/>
          <w:snapToGrid w:val="0"/>
          <w:sz w:val="24"/>
          <w:szCs w:val="24"/>
        </w:rPr>
        <w:t>None</w:t>
      </w:r>
    </w:p>
    <w:p w14:paraId="2E215D42" w14:textId="77777777" w:rsidR="005F715C" w:rsidRDefault="005F715C" w:rsidP="005F715C">
      <w:pPr>
        <w:widowControl w:val="0"/>
        <w:spacing w:after="0" w:line="240" w:lineRule="auto"/>
        <w:ind w:left="540"/>
        <w:contextualSpacing/>
        <w:jc w:val="both"/>
        <w:rPr>
          <w:rFonts w:ascii="Arial" w:eastAsia="Times New Roman" w:hAnsi="Arial" w:cs="Arial"/>
          <w:bCs/>
          <w:snapToGrid w:val="0"/>
          <w:sz w:val="24"/>
          <w:szCs w:val="24"/>
        </w:rPr>
      </w:pPr>
    </w:p>
    <w:p w14:paraId="510388D7" w14:textId="77777777" w:rsidR="005F715C" w:rsidRPr="00E85DDA" w:rsidRDefault="005F715C" w:rsidP="005F715C">
      <w:pPr>
        <w:widowControl w:val="0"/>
        <w:numPr>
          <w:ilvl w:val="0"/>
          <w:numId w:val="1"/>
        </w:numPr>
        <w:spacing w:after="0" w:line="240" w:lineRule="auto"/>
        <w:ind w:left="540" w:hanging="540"/>
        <w:contextualSpacing/>
        <w:jc w:val="both"/>
        <w:rPr>
          <w:rFonts w:ascii="Arial" w:eastAsia="Times New Roman" w:hAnsi="Arial" w:cs="Arial"/>
          <w:b/>
          <w:snapToGrid w:val="0"/>
          <w:sz w:val="24"/>
          <w:szCs w:val="24"/>
          <w:u w:val="single"/>
        </w:rPr>
      </w:pPr>
      <w:r w:rsidRPr="00E85DDA">
        <w:rPr>
          <w:rFonts w:ascii="Arial" w:eastAsia="Times New Roman" w:hAnsi="Arial" w:cs="Arial"/>
          <w:b/>
          <w:snapToGrid w:val="0"/>
          <w:sz w:val="24"/>
          <w:szCs w:val="24"/>
          <w:u w:val="single"/>
        </w:rPr>
        <w:t>DIRECTOR’S COMMENTS</w:t>
      </w:r>
    </w:p>
    <w:p w14:paraId="0FA56E1C" w14:textId="77777777" w:rsidR="005F715C" w:rsidRDefault="005F715C" w:rsidP="005F715C">
      <w:pPr>
        <w:widowControl w:val="0"/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</w:p>
    <w:p w14:paraId="587DDF05" w14:textId="45F45746" w:rsidR="005F715C" w:rsidRDefault="005F715C" w:rsidP="005F715C">
      <w:pPr>
        <w:widowControl w:val="0"/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610002C3">
        <w:rPr>
          <w:rFonts w:ascii="Arial" w:eastAsia="Times New Roman" w:hAnsi="Arial" w:cs="Arial"/>
          <w:sz w:val="24"/>
          <w:szCs w:val="24"/>
        </w:rPr>
        <w:t xml:space="preserve">Roland Mower, Economic Development Director reported to the Authority </w:t>
      </w:r>
      <w:r>
        <w:rPr>
          <w:rFonts w:ascii="Arial" w:eastAsia="Times New Roman" w:hAnsi="Arial" w:cs="Arial"/>
          <w:sz w:val="24"/>
          <w:szCs w:val="24"/>
        </w:rPr>
        <w:t xml:space="preserve">that he </w:t>
      </w:r>
      <w:r w:rsidRPr="610002C3">
        <w:rPr>
          <w:rFonts w:ascii="Arial" w:eastAsia="Times New Roman" w:hAnsi="Arial" w:cs="Arial"/>
          <w:sz w:val="24"/>
          <w:szCs w:val="24"/>
        </w:rPr>
        <w:t>will be attending the Red River Retail Meeting Dallas. Discussion was also held regarding the Exit 65A/Gary Boulevard Project regarding property that would be available for development.</w:t>
      </w:r>
      <w:r>
        <w:rPr>
          <w:rFonts w:ascii="Arial" w:eastAsia="Times New Roman" w:hAnsi="Arial" w:cs="Arial"/>
          <w:sz w:val="24"/>
          <w:szCs w:val="24"/>
        </w:rPr>
        <w:t xml:space="preserve">  He also reported that the project in the Clinton Industrial Center is moving forward.  This will be an 8000 square foot warehouse facility and will bring jobs to the area. </w:t>
      </w:r>
    </w:p>
    <w:p w14:paraId="6FE19B27" w14:textId="77777777" w:rsidR="005F715C" w:rsidRDefault="005F715C" w:rsidP="005F715C">
      <w:pPr>
        <w:widowControl w:val="0"/>
        <w:spacing w:after="0" w:line="240" w:lineRule="auto"/>
        <w:ind w:left="540"/>
        <w:jc w:val="both"/>
        <w:rPr>
          <w:rFonts w:ascii="Arial" w:eastAsia="Times New Roman" w:hAnsi="Arial" w:cs="Arial"/>
          <w:sz w:val="24"/>
          <w:szCs w:val="24"/>
        </w:rPr>
      </w:pPr>
    </w:p>
    <w:p w14:paraId="3D0A2D4A" w14:textId="77777777" w:rsidR="005F715C" w:rsidRPr="00213E96" w:rsidRDefault="005F715C" w:rsidP="005F715C">
      <w:pPr>
        <w:widowControl w:val="0"/>
        <w:spacing w:after="0" w:line="240" w:lineRule="auto"/>
        <w:jc w:val="both"/>
        <w:rPr>
          <w:rFonts w:ascii="Arial" w:eastAsia="Times New Roman" w:hAnsi="Arial" w:cs="Arial"/>
          <w:b/>
          <w:bCs/>
          <w:snapToGrid w:val="0"/>
          <w:sz w:val="24"/>
          <w:szCs w:val="24"/>
          <w:u w:val="single"/>
        </w:rPr>
      </w:pPr>
      <w:r w:rsidRPr="00213E96">
        <w:rPr>
          <w:rFonts w:ascii="Arial" w:eastAsia="Times New Roman" w:hAnsi="Arial" w:cs="Arial"/>
          <w:b/>
          <w:bCs/>
          <w:snapToGrid w:val="0"/>
          <w:sz w:val="24"/>
          <w:szCs w:val="24"/>
          <w:u w:val="single"/>
        </w:rPr>
        <w:t>ADJOURN</w:t>
      </w:r>
    </w:p>
    <w:p w14:paraId="4A784F1E" w14:textId="77777777" w:rsidR="005F715C" w:rsidRPr="00E85DDA" w:rsidRDefault="005F715C" w:rsidP="005F715C">
      <w:pPr>
        <w:widowControl w:val="0"/>
        <w:spacing w:after="0" w:line="240" w:lineRule="auto"/>
        <w:jc w:val="both"/>
        <w:rPr>
          <w:rFonts w:ascii="Arial" w:eastAsia="Times New Roman" w:hAnsi="Arial" w:cs="Arial"/>
          <w:b/>
          <w:snapToGrid w:val="0"/>
          <w:sz w:val="16"/>
          <w:szCs w:val="16"/>
          <w:u w:val="single"/>
        </w:rPr>
      </w:pPr>
    </w:p>
    <w:p w14:paraId="04800692" w14:textId="394F87EC" w:rsidR="005F715C" w:rsidRPr="00E85DDA" w:rsidRDefault="005F715C" w:rsidP="005F715C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sz w:val="24"/>
          <w:szCs w:val="24"/>
        </w:rPr>
      </w:pPr>
      <w:r w:rsidRPr="00E85DDA">
        <w:rPr>
          <w:rFonts w:ascii="Arial" w:eastAsia="Times New Roman" w:hAnsi="Arial" w:cs="Arial"/>
          <w:snapToGrid w:val="0"/>
          <w:sz w:val="24"/>
          <w:szCs w:val="24"/>
        </w:rPr>
        <w:t>Motion was made by T</w:t>
      </w:r>
      <w:r>
        <w:rPr>
          <w:rFonts w:ascii="Arial" w:eastAsia="Times New Roman" w:hAnsi="Arial" w:cs="Arial"/>
          <w:snapToGrid w:val="0"/>
          <w:sz w:val="24"/>
          <w:szCs w:val="24"/>
        </w:rPr>
        <w:t xml:space="preserve">rustee </w:t>
      </w:r>
      <w:r w:rsidR="00CE0F25">
        <w:rPr>
          <w:rFonts w:ascii="Arial" w:eastAsia="Times New Roman" w:hAnsi="Arial" w:cs="Arial"/>
          <w:snapToGrid w:val="0"/>
          <w:sz w:val="24"/>
          <w:szCs w:val="24"/>
        </w:rPr>
        <w:t>Russ Meacham</w:t>
      </w:r>
      <w:r>
        <w:rPr>
          <w:rFonts w:ascii="Arial" w:eastAsia="Times New Roman" w:hAnsi="Arial" w:cs="Arial"/>
          <w:snapToGrid w:val="0"/>
          <w:sz w:val="24"/>
          <w:szCs w:val="24"/>
        </w:rPr>
        <w:t xml:space="preserve"> and</w:t>
      </w:r>
      <w:r w:rsidRPr="00E85DDA">
        <w:rPr>
          <w:rFonts w:ascii="Arial" w:eastAsia="Times New Roman" w:hAnsi="Arial" w:cs="Arial"/>
          <w:snapToGrid w:val="0"/>
          <w:sz w:val="24"/>
          <w:szCs w:val="24"/>
        </w:rPr>
        <w:t xml:space="preserve"> seconded by Trustee </w:t>
      </w:r>
      <w:r w:rsidR="00CE0F25">
        <w:rPr>
          <w:rFonts w:ascii="Arial" w:eastAsia="Times New Roman" w:hAnsi="Arial" w:cs="Arial"/>
          <w:snapToGrid w:val="0"/>
          <w:sz w:val="24"/>
          <w:szCs w:val="24"/>
        </w:rPr>
        <w:t>John Lee Cornell</w:t>
      </w:r>
      <w:r>
        <w:rPr>
          <w:rFonts w:ascii="Arial" w:eastAsia="Times New Roman" w:hAnsi="Arial" w:cs="Arial"/>
          <w:snapToGrid w:val="0"/>
          <w:sz w:val="24"/>
          <w:szCs w:val="24"/>
        </w:rPr>
        <w:t xml:space="preserve"> </w:t>
      </w:r>
      <w:r w:rsidRPr="00E85DDA">
        <w:rPr>
          <w:rFonts w:ascii="Arial" w:eastAsia="Times New Roman" w:hAnsi="Arial" w:cs="Arial"/>
          <w:snapToGrid w:val="0"/>
          <w:sz w:val="24"/>
          <w:szCs w:val="24"/>
        </w:rPr>
        <w:t>to adjourn</w:t>
      </w:r>
      <w:r>
        <w:rPr>
          <w:rFonts w:ascii="Arial" w:eastAsia="Times New Roman" w:hAnsi="Arial" w:cs="Arial"/>
          <w:snapToGrid w:val="0"/>
          <w:sz w:val="24"/>
          <w:szCs w:val="24"/>
        </w:rPr>
        <w:t>.</w:t>
      </w:r>
    </w:p>
    <w:p w14:paraId="3E88CC42" w14:textId="77777777" w:rsidR="005F715C" w:rsidRPr="00E85DDA" w:rsidRDefault="005F715C" w:rsidP="005F715C">
      <w:pPr>
        <w:widowControl w:val="0"/>
        <w:spacing w:after="0" w:line="240" w:lineRule="auto"/>
        <w:ind w:left="720"/>
        <w:rPr>
          <w:rFonts w:ascii="Arial" w:eastAsia="Times New Roman" w:hAnsi="Arial" w:cs="Arial"/>
          <w:snapToGrid w:val="0"/>
          <w:sz w:val="16"/>
          <w:szCs w:val="16"/>
        </w:rPr>
      </w:pPr>
    </w:p>
    <w:p w14:paraId="2110C2D1" w14:textId="77777777" w:rsidR="005F715C" w:rsidRPr="00E85DDA" w:rsidRDefault="005F715C" w:rsidP="005F715C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  <w:r w:rsidRPr="00E85DDA">
        <w:rPr>
          <w:rFonts w:ascii="Arial" w:eastAsia="Times New Roman" w:hAnsi="Arial" w:cs="Arial"/>
          <w:snapToGrid w:val="0"/>
          <w:sz w:val="24"/>
          <w:szCs w:val="24"/>
        </w:rPr>
        <w:t>Chairman put the motion to a roll call vote:</w:t>
      </w:r>
    </w:p>
    <w:p w14:paraId="165CE28A" w14:textId="77777777" w:rsidR="005F715C" w:rsidRDefault="005F715C" w:rsidP="005F715C">
      <w:pPr>
        <w:widowControl w:val="0"/>
        <w:spacing w:after="0" w:line="240" w:lineRule="auto"/>
        <w:rPr>
          <w:rFonts w:ascii="Arial" w:eastAsia="Times New Roman" w:hAnsi="Arial" w:cs="Arial"/>
          <w:sz w:val="24"/>
          <w:szCs w:val="24"/>
        </w:rPr>
      </w:pPr>
    </w:p>
    <w:p w14:paraId="046B9670" w14:textId="1B97E2ED" w:rsidR="005F715C" w:rsidRPr="00E85DDA" w:rsidRDefault="005F715C" w:rsidP="005F715C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  <w:r w:rsidRPr="00E85DDA">
        <w:rPr>
          <w:rFonts w:ascii="Arial" w:eastAsia="Times New Roman" w:hAnsi="Arial" w:cs="Arial"/>
          <w:snapToGrid w:val="0"/>
          <w:sz w:val="24"/>
          <w:szCs w:val="24"/>
        </w:rPr>
        <w:t xml:space="preserve">Aye: </w:t>
      </w:r>
      <w:r>
        <w:rPr>
          <w:rFonts w:ascii="Arial" w:eastAsia="Times New Roman" w:hAnsi="Arial" w:cs="Arial"/>
          <w:snapToGrid w:val="0"/>
          <w:sz w:val="24"/>
          <w:szCs w:val="24"/>
        </w:rPr>
        <w:t xml:space="preserve"> </w:t>
      </w:r>
      <w:r w:rsidR="00CE0F25">
        <w:rPr>
          <w:rFonts w:ascii="Arial" w:eastAsia="Times New Roman" w:hAnsi="Arial" w:cs="Arial"/>
          <w:snapToGrid w:val="0"/>
          <w:sz w:val="24"/>
          <w:szCs w:val="24"/>
        </w:rPr>
        <w:t xml:space="preserve">Lee, Meacham, </w:t>
      </w:r>
      <w:r w:rsidRPr="00E85DDA">
        <w:rPr>
          <w:rFonts w:ascii="Arial" w:eastAsia="Times New Roman" w:hAnsi="Arial" w:cs="Arial"/>
          <w:snapToGrid w:val="0"/>
          <w:sz w:val="24"/>
          <w:szCs w:val="24"/>
        </w:rPr>
        <w:t xml:space="preserve">McKinsey, </w:t>
      </w:r>
      <w:r>
        <w:rPr>
          <w:rFonts w:ascii="Arial" w:eastAsia="Times New Roman" w:hAnsi="Arial" w:cs="Arial"/>
          <w:snapToGrid w:val="0"/>
          <w:sz w:val="24"/>
          <w:szCs w:val="24"/>
        </w:rPr>
        <w:t>Baker</w:t>
      </w:r>
    </w:p>
    <w:p w14:paraId="2E76F30C" w14:textId="77777777" w:rsidR="005F715C" w:rsidRPr="00E85DDA" w:rsidRDefault="005F715C" w:rsidP="005F715C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  <w:r w:rsidRPr="00E85DDA">
        <w:rPr>
          <w:rFonts w:ascii="Arial" w:eastAsia="Times New Roman" w:hAnsi="Arial" w:cs="Arial"/>
          <w:snapToGrid w:val="0"/>
          <w:sz w:val="24"/>
          <w:szCs w:val="24"/>
        </w:rPr>
        <w:t>Nay:  None</w:t>
      </w:r>
    </w:p>
    <w:p w14:paraId="2456DB38" w14:textId="77777777" w:rsidR="005F715C" w:rsidRPr="00E85DDA" w:rsidRDefault="005F715C" w:rsidP="005F715C">
      <w:pPr>
        <w:widowControl w:val="0"/>
        <w:spacing w:after="0" w:line="240" w:lineRule="auto"/>
        <w:rPr>
          <w:rFonts w:ascii="Calibri" w:eastAsia="Calibri" w:hAnsi="Calibri"/>
        </w:rPr>
      </w:pPr>
    </w:p>
    <w:p w14:paraId="3324AE3D" w14:textId="2D865B58" w:rsidR="005F715C" w:rsidRDefault="005F715C" w:rsidP="005F715C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  <w:r w:rsidRPr="00E85DDA">
        <w:rPr>
          <w:rFonts w:ascii="Arial" w:eastAsia="Times New Roman" w:hAnsi="Arial" w:cs="Arial"/>
          <w:snapToGrid w:val="0"/>
          <w:sz w:val="24"/>
          <w:szCs w:val="24"/>
        </w:rPr>
        <w:t xml:space="preserve">Chairman declared the motion carried and the meeting adjourned at </w:t>
      </w:r>
      <w:r>
        <w:rPr>
          <w:rFonts w:ascii="Arial" w:eastAsia="Times New Roman" w:hAnsi="Arial" w:cs="Arial"/>
          <w:snapToGrid w:val="0"/>
          <w:sz w:val="24"/>
          <w:szCs w:val="24"/>
        </w:rPr>
        <w:t>4:</w:t>
      </w:r>
      <w:r w:rsidR="00CE0F25">
        <w:rPr>
          <w:rFonts w:ascii="Arial" w:eastAsia="Times New Roman" w:hAnsi="Arial" w:cs="Arial"/>
          <w:snapToGrid w:val="0"/>
          <w:sz w:val="24"/>
          <w:szCs w:val="24"/>
        </w:rPr>
        <w:t>10</w:t>
      </w:r>
      <w:r>
        <w:rPr>
          <w:rFonts w:ascii="Arial" w:eastAsia="Times New Roman" w:hAnsi="Arial" w:cs="Arial"/>
          <w:snapToGrid w:val="0"/>
          <w:sz w:val="24"/>
          <w:szCs w:val="24"/>
        </w:rPr>
        <w:t xml:space="preserve"> p</w:t>
      </w:r>
      <w:r w:rsidRPr="00E85DDA">
        <w:rPr>
          <w:rFonts w:ascii="Arial" w:eastAsia="Times New Roman" w:hAnsi="Arial" w:cs="Arial"/>
          <w:snapToGrid w:val="0"/>
          <w:sz w:val="24"/>
          <w:szCs w:val="24"/>
        </w:rPr>
        <w:t>.m.</w:t>
      </w:r>
    </w:p>
    <w:p w14:paraId="213D2B29" w14:textId="77777777" w:rsidR="005F715C" w:rsidRPr="00E85DDA" w:rsidRDefault="005F715C" w:rsidP="005F715C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</w:p>
    <w:p w14:paraId="42AD84EF" w14:textId="77777777" w:rsidR="005F715C" w:rsidRDefault="005F715C" w:rsidP="005F715C">
      <w:pPr>
        <w:rPr>
          <w:rFonts w:ascii="Arial" w:hAnsi="Arial" w:cs="Arial"/>
          <w:b/>
          <w:bCs/>
        </w:rPr>
      </w:pPr>
      <w:r w:rsidRPr="00E85DDA">
        <w:rPr>
          <w:rFonts w:ascii="Arial" w:hAnsi="Arial" w:cs="Arial"/>
          <w:sz w:val="24"/>
          <w:szCs w:val="24"/>
        </w:rPr>
        <w:t>__________________________________</w:t>
      </w:r>
      <w:r w:rsidRPr="00E85DDA">
        <w:rPr>
          <w:b/>
          <w:bCs/>
        </w:rPr>
        <w:br/>
      </w:r>
      <w:r w:rsidRPr="00E85DDA">
        <w:rPr>
          <w:rFonts w:ascii="Arial" w:hAnsi="Arial" w:cs="Arial"/>
          <w:b/>
          <w:bCs/>
        </w:rPr>
        <w:t>Date Approved</w:t>
      </w:r>
    </w:p>
    <w:p w14:paraId="15D191C7" w14:textId="77777777" w:rsidR="005F715C" w:rsidRDefault="005F715C" w:rsidP="005F715C">
      <w:r w:rsidRPr="00E85DDA">
        <w:rPr>
          <w:rFonts w:ascii="Arial" w:hAnsi="Arial" w:cs="Arial"/>
          <w:sz w:val="24"/>
          <w:szCs w:val="24"/>
        </w:rPr>
        <w:t>_________________________________</w:t>
      </w:r>
      <w:r w:rsidRPr="00E85DDA">
        <w:rPr>
          <w:rFonts w:ascii="Arial" w:hAnsi="Arial" w:cs="Arial"/>
          <w:sz w:val="24"/>
          <w:szCs w:val="24"/>
        </w:rPr>
        <w:br/>
      </w:r>
      <w:r w:rsidRPr="00E85DDA">
        <w:rPr>
          <w:rFonts w:ascii="Arial" w:hAnsi="Arial" w:cs="Arial"/>
          <w:b/>
          <w:bCs/>
          <w:sz w:val="24"/>
          <w:szCs w:val="24"/>
        </w:rPr>
        <w:t>Ken Baker, Chairman</w:t>
      </w:r>
    </w:p>
    <w:p w14:paraId="23D247AD" w14:textId="77777777" w:rsidR="005F715C" w:rsidRDefault="005F715C" w:rsidP="005F715C"/>
    <w:p w14:paraId="55147D28" w14:textId="77777777" w:rsidR="005F715C" w:rsidRDefault="005F715C" w:rsidP="005F715C"/>
    <w:p w14:paraId="34498B9F" w14:textId="77777777" w:rsidR="005F715C" w:rsidRDefault="005F715C"/>
    <w:sectPr w:rsidR="005F715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975864"/>
    <w:multiLevelType w:val="hybridMultilevel"/>
    <w:tmpl w:val="6254A2D4"/>
    <w:lvl w:ilvl="0" w:tplc="8BA2508C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41C015F2"/>
    <w:multiLevelType w:val="hybridMultilevel"/>
    <w:tmpl w:val="28DC01CA"/>
    <w:lvl w:ilvl="0" w:tplc="370C33D0">
      <w:start w:val="1"/>
      <w:numFmt w:val="upperLetter"/>
      <w:lvlText w:val="%1."/>
      <w:lvlJc w:val="left"/>
      <w:pPr>
        <w:ind w:left="1080" w:hanging="360"/>
      </w:pPr>
      <w:rPr>
        <w:rFonts w:ascii="Arial" w:hAnsi="Arial" w:cs="Arial" w:hint="default"/>
        <w:strike w:val="0"/>
        <w:sz w:val="24"/>
        <w:szCs w:val="24"/>
        <w:u w:val="none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7C5D41D2"/>
    <w:multiLevelType w:val="hybridMultilevel"/>
    <w:tmpl w:val="CA98E346"/>
    <w:lvl w:ilvl="0" w:tplc="B1801ED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67586565">
    <w:abstractNumId w:val="2"/>
  </w:num>
  <w:num w:numId="2" w16cid:durableId="940261194">
    <w:abstractNumId w:val="1"/>
  </w:num>
  <w:num w:numId="3" w16cid:durableId="7315788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revisionView w:insDel="0" w:formatting="0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715C"/>
    <w:rsid w:val="0002345B"/>
    <w:rsid w:val="00047C76"/>
    <w:rsid w:val="000D29B9"/>
    <w:rsid w:val="00121E2D"/>
    <w:rsid w:val="00274FA0"/>
    <w:rsid w:val="0029ED86"/>
    <w:rsid w:val="003472ED"/>
    <w:rsid w:val="003F0C80"/>
    <w:rsid w:val="0053465E"/>
    <w:rsid w:val="005F715C"/>
    <w:rsid w:val="009F2230"/>
    <w:rsid w:val="00A43967"/>
    <w:rsid w:val="00A733AA"/>
    <w:rsid w:val="00CE0F25"/>
    <w:rsid w:val="00DB1449"/>
    <w:rsid w:val="00DD3434"/>
    <w:rsid w:val="00DE7721"/>
    <w:rsid w:val="00E819AB"/>
    <w:rsid w:val="00F0423A"/>
    <w:rsid w:val="00F46D98"/>
    <w:rsid w:val="00F56EC0"/>
    <w:rsid w:val="00F916F9"/>
    <w:rsid w:val="0DC51D6A"/>
    <w:rsid w:val="0EE6D9FE"/>
    <w:rsid w:val="123AA38E"/>
    <w:rsid w:val="17CEE459"/>
    <w:rsid w:val="1E262C70"/>
    <w:rsid w:val="29D2B42C"/>
    <w:rsid w:val="38783EAF"/>
    <w:rsid w:val="3E0619B8"/>
    <w:rsid w:val="410BB321"/>
    <w:rsid w:val="4195FD60"/>
    <w:rsid w:val="4D497588"/>
    <w:rsid w:val="4EA9389F"/>
    <w:rsid w:val="5CD7D77E"/>
    <w:rsid w:val="64E81367"/>
    <w:rsid w:val="6A730762"/>
    <w:rsid w:val="75C3363A"/>
    <w:rsid w:val="7F81AD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87F860"/>
  <w15:chartTrackingRefBased/>
  <w15:docId w15:val="{3EF10EB3-2A5E-4D1A-A209-5478701BE1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F715C"/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F715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CDEF4FA4FF2E949BF892E1AE9507F7E" ma:contentTypeVersion="15" ma:contentTypeDescription="Create a new document." ma:contentTypeScope="" ma:versionID="f00d0cb019d9ac7ffeb97e88045dc292">
  <xsd:schema xmlns:xsd="http://www.w3.org/2001/XMLSchema" xmlns:xs="http://www.w3.org/2001/XMLSchema" xmlns:p="http://schemas.microsoft.com/office/2006/metadata/properties" xmlns:ns2="335e1252-eaad-47db-b621-d0598f5d04d3" xmlns:ns3="22801e8a-5fbe-48ff-922f-50bd969b93aa" targetNamespace="http://schemas.microsoft.com/office/2006/metadata/properties" ma:root="true" ma:fieldsID="d5b85df32cebf26c598cb32fe86f93cb" ns2:_="" ns3:_="">
    <xsd:import namespace="335e1252-eaad-47db-b621-d0598f5d04d3"/>
    <xsd:import namespace="22801e8a-5fbe-48ff-922f-50bd969b93a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OCR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LengthInSecond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35e1252-eaad-47db-b621-d0598f5d04d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4" nillable="true" ma:displayName="Location" ma:internalName="MediaServiceLocation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lcf76f155ced4ddcb4097134ff3c332f" ma:index="19" nillable="true" ma:taxonomy="true" ma:internalName="lcf76f155ced4ddcb4097134ff3c332f" ma:taxonomyFieldName="MediaServiceImageTags" ma:displayName="Image Tags" ma:readOnly="false" ma:fieldId="{5cf76f15-5ced-4ddc-b409-7134ff3c332f}" ma:taxonomyMulti="true" ma:sspId="447a0469-f25e-49b4-bd8f-0596fb40e64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2801e8a-5fbe-48ff-922f-50bd969b93aa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c633036f-8fcb-43bd-98c0-8e77535050ab}" ma:internalName="TaxCatchAll" ma:showField="CatchAllData" ma:web="22801e8a-5fbe-48ff-922f-50bd969b93a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335e1252-eaad-47db-b621-d0598f5d04d3">
      <Terms xmlns="http://schemas.microsoft.com/office/infopath/2007/PartnerControls"/>
    </lcf76f155ced4ddcb4097134ff3c332f>
    <TaxCatchAll xmlns="22801e8a-5fbe-48ff-922f-50bd969b93aa" xsi:nil="true"/>
  </documentManagement>
</p:properties>
</file>

<file path=customXml/itemProps1.xml><?xml version="1.0" encoding="utf-8"?>
<ds:datastoreItem xmlns:ds="http://schemas.openxmlformats.org/officeDocument/2006/customXml" ds:itemID="{1AB1C32F-B4F3-4D89-AEC7-974205877B82}"/>
</file>

<file path=customXml/itemProps2.xml><?xml version="1.0" encoding="utf-8"?>
<ds:datastoreItem xmlns:ds="http://schemas.openxmlformats.org/officeDocument/2006/customXml" ds:itemID="{15D50759-EBA3-4D8D-BED7-9C397175BE3A}"/>
</file>

<file path=customXml/itemProps3.xml><?xml version="1.0" encoding="utf-8"?>
<ds:datastoreItem xmlns:ds="http://schemas.openxmlformats.org/officeDocument/2006/customXml" ds:itemID="{F91A5058-C155-4875-BB2C-265726E6F6EA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986</TotalTime>
  <Pages>2</Pages>
  <Words>389</Words>
  <Characters>2120</Characters>
  <Application>Microsoft Office Word</Application>
  <DocSecurity>0</DocSecurity>
  <Lines>75</Lines>
  <Paragraphs>35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Amy Jones</dc:creator>
  <cp:keywords/>
  <dc:description/>
  <cp:lastModifiedBy>Amy Jones</cp:lastModifiedBy>
  <cp:revision>20</cp:revision>
  <cp:lastPrinted>2023-11-09T14:43:00Z</cp:lastPrinted>
  <dcterms:created xsi:type="dcterms:W3CDTF">2023-11-08T21:20:00Z</dcterms:created>
  <dcterms:modified xsi:type="dcterms:W3CDTF">2023-11-09T14:44:00Z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0x0101006CDEF4FA4FF2E949BF892E1AE9507F7E</vt:lpwstr>
  </property>
  <property fmtid="{D5CDD505-2E9C-101B-9397-08002B2CF9AE}" pid="3" name="MediaServiceImageTags">
    <vt:lpwstr/>
  </property>
</Properties>
</file>