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4781B" w:rsidR="002B65BE" w:rsidP="002B65BE" w:rsidRDefault="002B65BE" w14:paraId="1F0037FA" w14:textId="77777777">
      <w:pPr>
        <w:widowControl w:val="0"/>
        <w:spacing w:after="0" w:line="240" w:lineRule="auto"/>
        <w:jc w:val="center"/>
        <w:rPr>
          <w:rFonts w:ascii="Arial" w:hAnsi="Arial" w:eastAsia="Times New Roman" w:cs="Arial"/>
          <w:b/>
          <w:bCs/>
          <w:snapToGrid w:val="0"/>
          <w:sz w:val="24"/>
          <w:szCs w:val="24"/>
        </w:rPr>
      </w:pPr>
      <w:r w:rsidRPr="00F4781B">
        <w:rPr>
          <w:rFonts w:ascii="Arial" w:hAnsi="Arial" w:eastAsia="Times New Roman" w:cs="Arial"/>
          <w:b/>
          <w:bCs/>
          <w:snapToGrid w:val="0"/>
          <w:sz w:val="24"/>
          <w:szCs w:val="24"/>
        </w:rPr>
        <w:t>MINUTES OF CLINTON PUBLIC WORKS AUTHORITY MEETING</w:t>
      </w:r>
    </w:p>
    <w:p w:rsidRPr="00EC34D5" w:rsidR="002B65BE" w:rsidP="002B65BE" w:rsidRDefault="002B65BE" w14:paraId="667023CC" w14:textId="4737460B">
      <w:pPr>
        <w:widowControl w:val="0"/>
        <w:spacing w:after="0" w:line="240" w:lineRule="auto"/>
        <w:ind w:firstLine="720"/>
        <w:jc w:val="center"/>
        <w:rPr>
          <w:rFonts w:ascii="Arial" w:hAnsi="Arial" w:eastAsia="Times New Roman" w:cs="Arial"/>
          <w:b/>
          <w:bCs/>
          <w:snapToGrid w:val="0"/>
          <w:sz w:val="24"/>
          <w:szCs w:val="24"/>
        </w:rPr>
      </w:pPr>
      <w:r w:rsidRPr="00EC34D5">
        <w:rPr>
          <w:rFonts w:ascii="Arial" w:hAnsi="Arial" w:eastAsia="Times New Roman" w:cs="Arial"/>
          <w:b/>
          <w:bCs/>
          <w:snapToGrid w:val="0"/>
          <w:sz w:val="24"/>
          <w:szCs w:val="24"/>
        </w:rPr>
        <w:t xml:space="preserve">OCTOBER </w:t>
      </w:r>
      <w:r>
        <w:rPr>
          <w:rFonts w:ascii="Arial" w:hAnsi="Arial" w:eastAsia="Times New Roman" w:cs="Arial"/>
          <w:b/>
          <w:bCs/>
          <w:snapToGrid w:val="0"/>
          <w:sz w:val="24"/>
          <w:szCs w:val="24"/>
        </w:rPr>
        <w:t>17</w:t>
      </w:r>
      <w:r w:rsidRPr="00EC34D5">
        <w:rPr>
          <w:rFonts w:ascii="Arial" w:hAnsi="Arial" w:eastAsia="Times New Roman" w:cs="Arial"/>
          <w:b/>
          <w:bCs/>
          <w:snapToGrid w:val="0"/>
          <w:sz w:val="24"/>
          <w:szCs w:val="24"/>
        </w:rPr>
        <w:t>, 2023</w:t>
      </w:r>
    </w:p>
    <w:p w:rsidR="002B65BE" w:rsidP="002B65BE" w:rsidRDefault="002B65BE" w14:paraId="771A28DD" w14:textId="77777777">
      <w:pPr>
        <w:widowControl w:val="0"/>
        <w:spacing w:after="0" w:line="240" w:lineRule="auto"/>
        <w:jc w:val="both"/>
        <w:rPr>
          <w:rFonts w:ascii="Arial" w:hAnsi="Arial" w:eastAsia="Times New Roman" w:cs="Arial"/>
          <w:snapToGrid w:val="0"/>
          <w:sz w:val="24"/>
          <w:szCs w:val="24"/>
        </w:rPr>
      </w:pPr>
    </w:p>
    <w:p w:rsidR="002B65BE" w:rsidP="002B65BE" w:rsidRDefault="002B65BE" w14:paraId="419EABBC" w14:textId="73E57176">
      <w:pPr>
        <w:widowControl w:val="0"/>
        <w:spacing w:after="0" w:line="240" w:lineRule="auto"/>
        <w:jc w:val="both"/>
        <w:rPr>
          <w:rFonts w:ascii="Arial" w:hAnsi="Arial" w:eastAsia="Times New Roman" w:cs="Arial"/>
          <w:sz w:val="24"/>
          <w:szCs w:val="24"/>
        </w:rPr>
      </w:pPr>
      <w:r w:rsidRPr="00F4781B">
        <w:rPr>
          <w:rFonts w:ascii="Arial" w:hAnsi="Arial" w:eastAsia="Times New Roman" w:cs="Arial"/>
          <w:snapToGrid w:val="0"/>
          <w:sz w:val="24"/>
          <w:szCs w:val="24"/>
        </w:rPr>
        <w:t xml:space="preserve">Minutes of the special meeting of the Chairman and Trustees of the Clinton Public Works Authority City of Clinton, Oklahoma, Custer County, held in the City Council Room, City Hall on Tuesday, </w:t>
      </w:r>
      <w:r>
        <w:rPr>
          <w:rFonts w:ascii="Arial" w:hAnsi="Arial" w:eastAsia="Times New Roman" w:cs="Arial"/>
          <w:snapToGrid w:val="0"/>
          <w:sz w:val="24"/>
          <w:szCs w:val="24"/>
        </w:rPr>
        <w:t xml:space="preserve">October </w:t>
      </w:r>
      <w:r>
        <w:rPr>
          <w:rFonts w:ascii="Arial" w:hAnsi="Arial" w:eastAsia="Times New Roman" w:cs="Arial"/>
          <w:snapToGrid w:val="0"/>
          <w:sz w:val="24"/>
          <w:szCs w:val="24"/>
        </w:rPr>
        <w:t>17</w:t>
      </w:r>
      <w:r w:rsidRPr="00F4781B">
        <w:rPr>
          <w:rFonts w:ascii="Arial" w:hAnsi="Arial" w:eastAsia="Times New Roman" w:cs="Arial"/>
          <w:snapToGrid w:val="0"/>
          <w:sz w:val="24"/>
          <w:szCs w:val="24"/>
        </w:rPr>
        <w:t>, 2023, at 5:30 p.m.  A notice of this meeting was posted on the bulletin board in the lobby of Clinton City Hall on</w:t>
      </w:r>
      <w:r>
        <w:rPr>
          <w:rFonts w:ascii="Arial" w:hAnsi="Arial" w:eastAsia="Times New Roman" w:cs="Arial"/>
          <w:snapToGrid w:val="0"/>
          <w:sz w:val="24"/>
          <w:szCs w:val="24"/>
        </w:rPr>
        <w:t xml:space="preserve"> </w:t>
      </w:r>
      <w:r>
        <w:rPr>
          <w:rFonts w:ascii="Arial" w:hAnsi="Arial" w:eastAsia="Times New Roman" w:cs="Arial"/>
          <w:snapToGrid w:val="0"/>
          <w:sz w:val="24"/>
          <w:szCs w:val="24"/>
        </w:rPr>
        <w:t>October 13</w:t>
      </w:r>
      <w:r>
        <w:rPr>
          <w:rFonts w:ascii="Arial" w:hAnsi="Arial" w:eastAsia="Times New Roman" w:cs="Arial"/>
          <w:snapToGrid w:val="0"/>
          <w:sz w:val="24"/>
          <w:szCs w:val="24"/>
        </w:rPr>
        <w:t>,</w:t>
      </w:r>
      <w:r w:rsidRPr="00F4781B">
        <w:rPr>
          <w:rFonts w:ascii="Arial" w:hAnsi="Arial" w:eastAsia="Times New Roman" w:cs="Arial"/>
          <w:snapToGrid w:val="0"/>
          <w:sz w:val="24"/>
          <w:szCs w:val="24"/>
        </w:rPr>
        <w:t xml:space="preserve"> 202</w:t>
      </w:r>
      <w:r>
        <w:rPr>
          <w:rFonts w:ascii="Arial" w:hAnsi="Arial" w:eastAsia="Times New Roman" w:cs="Arial"/>
          <w:snapToGrid w:val="0"/>
          <w:sz w:val="24"/>
          <w:szCs w:val="24"/>
        </w:rPr>
        <w:t>3</w:t>
      </w:r>
      <w:r w:rsidRPr="00F4781B">
        <w:rPr>
          <w:rFonts w:ascii="Arial" w:hAnsi="Arial" w:eastAsia="Times New Roman" w:cs="Arial"/>
          <w:snapToGrid w:val="0"/>
          <w:sz w:val="24"/>
          <w:szCs w:val="24"/>
        </w:rPr>
        <w:t>,</w:t>
      </w:r>
      <w:r>
        <w:rPr>
          <w:rFonts w:ascii="Arial" w:hAnsi="Arial" w:eastAsia="Times New Roman" w:cs="Arial"/>
          <w:snapToGrid w:val="0"/>
          <w:sz w:val="24"/>
          <w:szCs w:val="24"/>
        </w:rPr>
        <w:t xml:space="preserve"> at </w:t>
      </w:r>
      <w:r>
        <w:rPr>
          <w:rFonts w:ascii="Arial" w:hAnsi="Arial" w:eastAsia="Times New Roman" w:cs="Arial"/>
          <w:snapToGrid w:val="0"/>
          <w:sz w:val="24"/>
          <w:szCs w:val="24"/>
        </w:rPr>
        <w:t>3</w:t>
      </w:r>
      <w:r>
        <w:rPr>
          <w:rFonts w:ascii="Arial" w:hAnsi="Arial" w:eastAsia="Times New Roman" w:cs="Arial"/>
          <w:snapToGrid w:val="0"/>
          <w:sz w:val="24"/>
          <w:szCs w:val="24"/>
        </w:rPr>
        <w:t>:00 p.m.</w:t>
      </w:r>
      <w:r w:rsidRPr="00F4781B">
        <w:rPr>
          <w:rFonts w:ascii="Arial" w:hAnsi="Arial" w:eastAsia="Times New Roman" w:cs="Arial"/>
          <w:sz w:val="24"/>
          <w:szCs w:val="24"/>
        </w:rPr>
        <w:t xml:space="preserve"> </w:t>
      </w:r>
    </w:p>
    <w:p w:rsidR="002B65BE" w:rsidP="002B65BE" w:rsidRDefault="002B65BE" w14:paraId="7F2F121A" w14:textId="77777777">
      <w:pPr>
        <w:widowControl w:val="0"/>
        <w:spacing w:after="0" w:line="240" w:lineRule="auto"/>
        <w:jc w:val="both"/>
        <w:rPr>
          <w:rFonts w:ascii="Arial" w:hAnsi="Arial" w:eastAsia="Times New Roman" w:cs="Arial"/>
          <w:snapToGrid w:val="0"/>
          <w:sz w:val="24"/>
          <w:szCs w:val="24"/>
        </w:rPr>
      </w:pPr>
    </w:p>
    <w:p w:rsidRPr="00EC34D5" w:rsidR="002B65BE" w:rsidP="002B65BE" w:rsidRDefault="002B65BE" w14:paraId="4BD6623C"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David Berrong called the meeting to order at 5:30 p.m. with the following present:</w:t>
      </w:r>
    </w:p>
    <w:p w:rsidRPr="00EC34D5" w:rsidR="002B65BE" w:rsidP="002B65BE" w:rsidRDefault="002B65BE" w14:paraId="7A837C1F" w14:textId="77777777">
      <w:pPr>
        <w:widowControl w:val="0"/>
        <w:spacing w:after="0" w:line="240" w:lineRule="auto"/>
        <w:jc w:val="both"/>
        <w:rPr>
          <w:rFonts w:ascii="Arial" w:hAnsi="Arial" w:eastAsia="Times New Roman" w:cs="Arial"/>
          <w:snapToGrid w:val="0"/>
          <w:sz w:val="24"/>
          <w:szCs w:val="24"/>
        </w:rPr>
      </w:pPr>
    </w:p>
    <w:p w:rsidRPr="00EC34D5" w:rsidR="002B65BE" w:rsidP="002B65BE" w:rsidRDefault="002B65BE" w14:paraId="213DB9C9" w14:textId="77777777">
      <w:pPr>
        <w:spacing w:after="0" w:line="240" w:lineRule="auto"/>
        <w:textAlignment w:val="baseline"/>
        <w:rPr>
          <w:rFonts w:ascii="Segoe UI" w:hAnsi="Segoe UI" w:eastAsia="Times New Roman" w:cs="Segoe UI"/>
          <w:sz w:val="18"/>
          <w:szCs w:val="18"/>
        </w:rPr>
      </w:pPr>
      <w:r w:rsidRPr="00EC34D5">
        <w:rPr>
          <w:rFonts w:ascii="Arial" w:hAnsi="Arial" w:eastAsia="Times New Roman" w:cs="Arial"/>
          <w:b/>
          <w:bCs/>
          <w:sz w:val="24"/>
          <w:szCs w:val="24"/>
        </w:rPr>
        <w:t>CHAIRMAN</w:t>
      </w:r>
      <w:r w:rsidRPr="00EC34D5">
        <w:rPr>
          <w:rFonts w:ascii="Arial" w:hAnsi="Arial" w:eastAsia="Times New Roman" w:cs="Arial"/>
          <w:sz w:val="24"/>
          <w:szCs w:val="24"/>
        </w:rPr>
        <w:t>: David Berrong</w:t>
      </w:r>
    </w:p>
    <w:p w:rsidRPr="00EC34D5" w:rsidR="002B65BE" w:rsidP="002B65BE" w:rsidRDefault="002B65BE" w14:paraId="580D05B2" w14:textId="0AE360AA">
      <w:pPr>
        <w:spacing w:after="0" w:line="240" w:lineRule="auto"/>
        <w:jc w:val="both"/>
        <w:textAlignment w:val="baseline"/>
        <w:rPr>
          <w:rFonts w:ascii="Segoe UI" w:hAnsi="Segoe UI" w:eastAsia="Times New Roman" w:cs="Segoe UI"/>
          <w:sz w:val="18"/>
          <w:szCs w:val="18"/>
        </w:rPr>
      </w:pPr>
      <w:r w:rsidRPr="00EC34D5">
        <w:rPr>
          <w:rFonts w:ascii="Arial" w:hAnsi="Arial" w:eastAsia="Times New Roman" w:cs="Arial"/>
          <w:b/>
          <w:bCs/>
          <w:sz w:val="24"/>
          <w:szCs w:val="24"/>
        </w:rPr>
        <w:t>TRUSTEES</w:t>
      </w:r>
      <w:r w:rsidRPr="00EC34D5">
        <w:rPr>
          <w:rFonts w:ascii="Arial" w:hAnsi="Arial" w:eastAsia="Times New Roman" w:cs="Arial"/>
          <w:sz w:val="24"/>
          <w:szCs w:val="24"/>
        </w:rPr>
        <w:t>: Patch McComas, Ernie Dowdell</w:t>
      </w:r>
      <w:r>
        <w:rPr>
          <w:rFonts w:ascii="Arial" w:hAnsi="Arial" w:eastAsia="Times New Roman" w:cs="Arial"/>
          <w:sz w:val="24"/>
          <w:szCs w:val="24"/>
        </w:rPr>
        <w:t xml:space="preserve"> (</w:t>
      </w:r>
      <w:r w:rsidR="004D0B9B">
        <w:rPr>
          <w:rFonts w:ascii="Arial" w:hAnsi="Arial" w:eastAsia="Times New Roman" w:cs="Arial"/>
          <w:sz w:val="24"/>
          <w:szCs w:val="24"/>
        </w:rPr>
        <w:t>absent</w:t>
      </w:r>
      <w:r>
        <w:rPr>
          <w:rFonts w:ascii="Arial" w:hAnsi="Arial" w:eastAsia="Times New Roman" w:cs="Arial"/>
          <w:sz w:val="24"/>
          <w:szCs w:val="24"/>
        </w:rPr>
        <w:t>)</w:t>
      </w:r>
      <w:r w:rsidRPr="00EC34D5">
        <w:rPr>
          <w:rFonts w:ascii="Arial" w:hAnsi="Arial" w:eastAsia="Times New Roman" w:cs="Arial"/>
          <w:sz w:val="24"/>
          <w:szCs w:val="24"/>
        </w:rPr>
        <w:t>, Arthur Lloyd, Ernesto Villanueva</w:t>
      </w:r>
    </w:p>
    <w:p w:rsidRPr="00EC34D5" w:rsidR="002B65BE" w:rsidP="002B65BE" w:rsidRDefault="002B65BE" w14:paraId="06A067EB" w14:textId="0DF22946">
      <w:pPr>
        <w:spacing w:after="0" w:line="240" w:lineRule="auto"/>
        <w:textAlignment w:val="baseline"/>
        <w:rPr>
          <w:rFonts w:ascii="Segoe UI" w:hAnsi="Segoe UI" w:eastAsia="Times New Roman" w:cs="Segoe UI"/>
          <w:sz w:val="18"/>
          <w:szCs w:val="18"/>
        </w:rPr>
      </w:pPr>
      <w:r w:rsidRPr="00EC34D5">
        <w:rPr>
          <w:rFonts w:ascii="Arial" w:hAnsi="Arial" w:eastAsia="Times New Roman" w:cs="Arial"/>
          <w:b/>
          <w:bCs/>
          <w:sz w:val="24"/>
          <w:szCs w:val="24"/>
        </w:rPr>
        <w:t>MANAGER:</w:t>
      </w:r>
      <w:r w:rsidRPr="00EC34D5">
        <w:rPr>
          <w:rFonts w:ascii="Arial" w:hAnsi="Arial" w:eastAsia="Times New Roman" w:cs="Arial"/>
          <w:sz w:val="24"/>
          <w:szCs w:val="24"/>
        </w:rPr>
        <w:t xml:space="preserve"> Robert Johnston</w:t>
      </w:r>
    </w:p>
    <w:p w:rsidRPr="00EC34D5" w:rsidR="002B65BE" w:rsidP="002B65BE" w:rsidRDefault="002B65BE" w14:paraId="52BF4536" w14:textId="34A33EF9">
      <w:pPr>
        <w:spacing w:after="0" w:line="240" w:lineRule="auto"/>
        <w:textAlignment w:val="baseline"/>
        <w:rPr>
          <w:rFonts w:ascii="Segoe UI" w:hAnsi="Segoe UI" w:eastAsia="Times New Roman" w:cs="Segoe UI"/>
          <w:sz w:val="18"/>
          <w:szCs w:val="18"/>
        </w:rPr>
      </w:pPr>
      <w:r w:rsidRPr="00EC34D5">
        <w:rPr>
          <w:rFonts w:ascii="Arial" w:hAnsi="Arial" w:eastAsia="Times New Roman" w:cs="Arial"/>
          <w:b/>
          <w:bCs/>
          <w:sz w:val="24"/>
          <w:szCs w:val="24"/>
        </w:rPr>
        <w:t>CITY TREASURER</w:t>
      </w:r>
      <w:r w:rsidRPr="00EC34D5">
        <w:rPr>
          <w:rFonts w:ascii="Arial" w:hAnsi="Arial" w:eastAsia="Times New Roman" w:cs="Arial"/>
          <w:sz w:val="24"/>
          <w:szCs w:val="24"/>
        </w:rPr>
        <w:t>: Debra Blanchard </w:t>
      </w:r>
      <w:r>
        <w:rPr>
          <w:rFonts w:ascii="Arial" w:hAnsi="Arial" w:eastAsia="Times New Roman" w:cs="Arial"/>
          <w:sz w:val="24"/>
          <w:szCs w:val="24"/>
        </w:rPr>
        <w:t>(absent)</w:t>
      </w:r>
    </w:p>
    <w:p w:rsidRPr="00EC34D5" w:rsidR="002B65BE" w:rsidP="002B65BE" w:rsidRDefault="002B65BE" w14:paraId="0ECF1438" w14:textId="77777777">
      <w:pPr>
        <w:spacing w:after="0" w:line="240" w:lineRule="auto"/>
        <w:textAlignment w:val="baseline"/>
        <w:rPr>
          <w:rFonts w:ascii="Segoe UI" w:hAnsi="Segoe UI" w:eastAsia="Times New Roman" w:cs="Segoe UI"/>
          <w:sz w:val="18"/>
          <w:szCs w:val="18"/>
        </w:rPr>
      </w:pPr>
      <w:r w:rsidRPr="00EC34D5">
        <w:rPr>
          <w:rFonts w:ascii="Arial" w:hAnsi="Arial" w:eastAsia="Times New Roman" w:cs="Arial"/>
          <w:b/>
          <w:bCs/>
          <w:sz w:val="24"/>
          <w:szCs w:val="24"/>
        </w:rPr>
        <w:t>CITY ATTORNEY</w:t>
      </w:r>
      <w:r w:rsidRPr="00EC34D5">
        <w:rPr>
          <w:rFonts w:ascii="Arial" w:hAnsi="Arial" w:eastAsia="Times New Roman" w:cs="Arial"/>
          <w:sz w:val="24"/>
          <w:szCs w:val="24"/>
        </w:rPr>
        <w:t>: Ryan Meacham </w:t>
      </w:r>
    </w:p>
    <w:p w:rsidRPr="00EC34D5" w:rsidR="002B65BE" w:rsidP="002B65BE" w:rsidRDefault="002B65BE" w14:paraId="39475587" w14:textId="77777777">
      <w:pPr>
        <w:spacing w:after="0" w:line="240" w:lineRule="auto"/>
        <w:textAlignment w:val="baseline"/>
        <w:rPr>
          <w:rFonts w:ascii="Arial" w:hAnsi="Arial" w:eastAsia="Times New Roman" w:cs="Arial"/>
          <w:sz w:val="24"/>
          <w:szCs w:val="24"/>
        </w:rPr>
      </w:pPr>
      <w:r w:rsidRPr="00EC34D5">
        <w:rPr>
          <w:rFonts w:ascii="Arial" w:hAnsi="Arial" w:eastAsia="Times New Roman" w:cs="Arial"/>
          <w:b/>
          <w:bCs/>
          <w:sz w:val="24"/>
          <w:szCs w:val="24"/>
        </w:rPr>
        <w:t xml:space="preserve">CITY CLERK: </w:t>
      </w:r>
      <w:r w:rsidRPr="00EC34D5">
        <w:rPr>
          <w:rFonts w:ascii="Arial" w:hAnsi="Arial" w:eastAsia="Times New Roman" w:cs="Arial"/>
          <w:sz w:val="24"/>
          <w:szCs w:val="24"/>
        </w:rPr>
        <w:t>Amy Jones</w:t>
      </w:r>
    </w:p>
    <w:p w:rsidRPr="00EC34D5" w:rsidR="002B65BE" w:rsidP="002B65BE" w:rsidRDefault="002B65BE" w14:paraId="00A8E3D4" w14:textId="77777777">
      <w:pPr>
        <w:spacing w:after="0" w:line="240" w:lineRule="auto"/>
        <w:textAlignment w:val="baseline"/>
        <w:rPr>
          <w:rFonts w:ascii="Segoe UI" w:hAnsi="Segoe UI" w:eastAsia="Times New Roman" w:cs="Segoe UI"/>
          <w:sz w:val="18"/>
          <w:szCs w:val="18"/>
        </w:rPr>
      </w:pPr>
      <w:r w:rsidRPr="00EC34D5">
        <w:rPr>
          <w:rFonts w:ascii="Arial" w:hAnsi="Arial" w:eastAsia="Times New Roman" w:cs="Arial"/>
          <w:b/>
          <w:bCs/>
          <w:sz w:val="24"/>
          <w:szCs w:val="24"/>
        </w:rPr>
        <w:t>NEWS MEDIA</w:t>
      </w:r>
      <w:r w:rsidRPr="00EC34D5">
        <w:rPr>
          <w:rFonts w:ascii="Arial" w:hAnsi="Arial" w:eastAsia="Times New Roman" w:cs="Arial"/>
          <w:sz w:val="24"/>
          <w:szCs w:val="24"/>
        </w:rPr>
        <w:t>: Mike Smith, Nydia Campbell</w:t>
      </w:r>
    </w:p>
    <w:p w:rsidRPr="00EC34D5" w:rsidR="002B65BE" w:rsidP="002B65BE" w:rsidRDefault="002B65BE" w14:paraId="6A38EFF0" w14:textId="02AF4BD7">
      <w:pPr>
        <w:spacing w:after="0" w:line="240" w:lineRule="auto"/>
        <w:jc w:val="both"/>
        <w:textAlignment w:val="baseline"/>
        <w:rPr>
          <w:rFonts w:ascii="Segoe UI" w:hAnsi="Segoe UI" w:eastAsia="Times New Roman" w:cs="Segoe UI"/>
          <w:sz w:val="18"/>
          <w:szCs w:val="18"/>
        </w:rPr>
      </w:pPr>
      <w:r w:rsidRPr="1C6A0FC8">
        <w:rPr>
          <w:rFonts w:ascii="Arial" w:hAnsi="Arial" w:eastAsia="Times New Roman" w:cs="Arial"/>
          <w:b/>
          <w:bCs/>
          <w:sz w:val="24"/>
          <w:szCs w:val="24"/>
        </w:rPr>
        <w:t xml:space="preserve">OTHERS: </w:t>
      </w:r>
      <w:r w:rsidRPr="1C6A0FC8">
        <w:rPr>
          <w:rFonts w:ascii="Arial" w:hAnsi="Arial" w:eastAsia="Times New Roman" w:cs="Arial"/>
          <w:sz w:val="24"/>
          <w:szCs w:val="24"/>
        </w:rPr>
        <w:t xml:space="preserve">Luis De la Torre, Stormie Hill, Shauna Hacker, Joshua McGuire, Bobby Stewart, Jimmie Johnson, </w:t>
      </w:r>
      <w:r w:rsidR="004D0B9B">
        <w:rPr>
          <w:rFonts w:ascii="Arial" w:hAnsi="Arial" w:eastAsia="Times New Roman" w:cs="Arial"/>
          <w:sz w:val="24"/>
          <w:szCs w:val="24"/>
        </w:rPr>
        <w:t xml:space="preserve">Danny Tharp, Gene McCullough, Clyde Morgan, Dough Greer, Temple </w:t>
      </w:r>
      <w:proofErr w:type="gramStart"/>
      <w:r w:rsidR="004D0B9B">
        <w:rPr>
          <w:rFonts w:ascii="Arial" w:hAnsi="Arial" w:eastAsia="Times New Roman" w:cs="Arial"/>
          <w:sz w:val="24"/>
          <w:szCs w:val="24"/>
        </w:rPr>
        <w:t>Diehl</w:t>
      </w:r>
      <w:proofErr w:type="gramEnd"/>
      <w:r w:rsidRPr="1C6A0FC8">
        <w:rPr>
          <w:rFonts w:ascii="Arial" w:hAnsi="Arial" w:eastAsia="Times New Roman" w:cs="Arial"/>
          <w:sz w:val="24"/>
          <w:szCs w:val="24"/>
        </w:rPr>
        <w:t xml:space="preserve"> and others. </w:t>
      </w:r>
    </w:p>
    <w:p w:rsidRPr="00EC34D5" w:rsidR="002B65BE" w:rsidP="002B65BE" w:rsidRDefault="002B65BE" w14:paraId="2559C5AC" w14:textId="77777777">
      <w:pPr>
        <w:spacing w:after="0" w:line="240" w:lineRule="auto"/>
        <w:jc w:val="both"/>
        <w:textAlignment w:val="baseline"/>
        <w:rPr>
          <w:rFonts w:ascii="Arial" w:hAnsi="Arial" w:eastAsia="Times New Roman" w:cs="Arial"/>
          <w:sz w:val="24"/>
          <w:szCs w:val="24"/>
        </w:rPr>
      </w:pPr>
    </w:p>
    <w:p w:rsidRPr="00EC34D5" w:rsidR="002B65BE" w:rsidP="002B65BE" w:rsidRDefault="004D0B9B" w14:paraId="0001239E" w14:textId="6E798236">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Temple Diehl, Pastor, United Methodist Church opened the meeting with prayer and Doug Greer</w:t>
      </w:r>
      <w:r w:rsidRPr="00EC34D5" w:rsidR="002B65BE">
        <w:rPr>
          <w:rFonts w:ascii="Arial" w:hAnsi="Arial" w:eastAsia="Times New Roman" w:cs="Arial"/>
          <w:snapToGrid w:val="0"/>
          <w:sz w:val="24"/>
          <w:szCs w:val="24"/>
        </w:rPr>
        <w:t xml:space="preserve">, </w:t>
      </w:r>
      <w:r>
        <w:rPr>
          <w:rFonts w:ascii="Arial" w:hAnsi="Arial" w:eastAsia="Times New Roman" w:cs="Arial"/>
          <w:snapToGrid w:val="0"/>
          <w:sz w:val="24"/>
          <w:szCs w:val="24"/>
        </w:rPr>
        <w:t>Service Officer</w:t>
      </w:r>
      <w:r w:rsidRPr="00EC34D5" w:rsidR="002B65BE">
        <w:rPr>
          <w:rFonts w:ascii="Arial" w:hAnsi="Arial" w:eastAsia="Times New Roman" w:cs="Arial"/>
          <w:snapToGrid w:val="0"/>
          <w:sz w:val="24"/>
          <w:szCs w:val="24"/>
        </w:rPr>
        <w:t>, American Legion Post 41 led the Pledge of Allegiance</w:t>
      </w:r>
      <w:r>
        <w:rPr>
          <w:rFonts w:ascii="Arial" w:hAnsi="Arial" w:eastAsia="Times New Roman" w:cs="Arial"/>
          <w:snapToGrid w:val="0"/>
          <w:sz w:val="24"/>
          <w:szCs w:val="24"/>
        </w:rPr>
        <w:t>.</w:t>
      </w:r>
    </w:p>
    <w:p w:rsidRPr="00043260" w:rsidR="002B65BE" w:rsidP="002B65BE" w:rsidRDefault="002B65BE" w14:paraId="46C0067E" w14:textId="77777777">
      <w:pPr>
        <w:widowControl w:val="0"/>
        <w:spacing w:after="0" w:line="240" w:lineRule="auto"/>
        <w:jc w:val="both"/>
        <w:rPr>
          <w:rFonts w:ascii="Arial" w:hAnsi="Arial" w:eastAsia="Times New Roman" w:cs="Arial"/>
          <w:snapToGrid w:val="0"/>
          <w:sz w:val="24"/>
          <w:szCs w:val="24"/>
        </w:rPr>
      </w:pPr>
    </w:p>
    <w:p w:rsidRPr="00F4781B" w:rsidR="002B65BE" w:rsidP="002B65BE" w:rsidRDefault="002B65BE" w14:paraId="4FC5DC0D" w14:textId="77777777">
      <w:pPr>
        <w:widowControl w:val="0"/>
        <w:spacing w:after="0" w:line="240" w:lineRule="auto"/>
        <w:jc w:val="both"/>
        <w:rPr>
          <w:rFonts w:ascii="Arial" w:hAnsi="Arial" w:eastAsia="Times New Roman" w:cs="Arial"/>
          <w:b/>
          <w:snapToGrid w:val="0"/>
          <w:sz w:val="24"/>
          <w:szCs w:val="24"/>
          <w:u w:val="single"/>
        </w:rPr>
      </w:pPr>
      <w:r w:rsidRPr="00F4781B">
        <w:rPr>
          <w:rFonts w:ascii="Arial" w:hAnsi="Arial" w:eastAsia="Times New Roman" w:cs="Arial"/>
          <w:b/>
          <w:snapToGrid w:val="0"/>
          <w:sz w:val="24"/>
          <w:szCs w:val="24"/>
          <w:u w:val="single"/>
        </w:rPr>
        <w:t>AGENDA ITEM NO. 2: CONSENT AGENDA</w:t>
      </w:r>
    </w:p>
    <w:p w:rsidRPr="00F4781B" w:rsidR="002B65BE" w:rsidP="002B65BE" w:rsidRDefault="002B65BE" w14:paraId="7497C2F9" w14:textId="77777777">
      <w:pPr>
        <w:widowControl w:val="0"/>
        <w:spacing w:after="0" w:line="240" w:lineRule="auto"/>
        <w:jc w:val="both"/>
        <w:rPr>
          <w:rFonts w:ascii="Arial" w:hAnsi="Arial" w:eastAsia="Times New Roman" w:cs="Arial"/>
          <w:b/>
          <w:snapToGrid w:val="0"/>
          <w:sz w:val="24"/>
          <w:szCs w:val="24"/>
          <w:u w:val="single"/>
        </w:rPr>
      </w:pPr>
    </w:p>
    <w:p w:rsidR="002B65BE" w:rsidP="002B65BE" w:rsidRDefault="002B65BE" w14:paraId="7D1FCC01" w14:textId="4ED5DB99">
      <w:pPr>
        <w:numPr>
          <w:ilvl w:val="0"/>
          <w:numId w:val="1"/>
        </w:numPr>
        <w:contextualSpacing/>
        <w:rPr>
          <w:rFonts w:ascii="Arial" w:hAnsi="Arial" w:cs="Arial"/>
          <w:sz w:val="24"/>
          <w:szCs w:val="24"/>
        </w:rPr>
      </w:pPr>
      <w:r w:rsidRPr="00697790">
        <w:rPr>
          <w:rFonts w:ascii="Arial" w:hAnsi="Arial" w:cs="Arial"/>
          <w:sz w:val="24"/>
          <w:szCs w:val="24"/>
        </w:rPr>
        <w:t xml:space="preserve">Minutes of the </w:t>
      </w:r>
      <w:r w:rsidR="004D0B9B">
        <w:rPr>
          <w:rFonts w:ascii="Arial" w:hAnsi="Arial" w:cs="Arial"/>
          <w:sz w:val="24"/>
          <w:szCs w:val="24"/>
        </w:rPr>
        <w:t>October 03</w:t>
      </w:r>
      <w:r w:rsidRPr="00697790">
        <w:rPr>
          <w:rFonts w:ascii="Arial" w:hAnsi="Arial" w:cs="Arial"/>
          <w:sz w:val="24"/>
          <w:szCs w:val="24"/>
        </w:rPr>
        <w:t>, 202</w:t>
      </w:r>
      <w:r>
        <w:rPr>
          <w:rFonts w:ascii="Arial" w:hAnsi="Arial" w:cs="Arial"/>
          <w:sz w:val="24"/>
          <w:szCs w:val="24"/>
        </w:rPr>
        <w:t>3</w:t>
      </w:r>
      <w:r w:rsidRPr="00697790">
        <w:rPr>
          <w:rFonts w:ascii="Arial" w:hAnsi="Arial" w:cs="Arial"/>
          <w:sz w:val="24"/>
          <w:szCs w:val="24"/>
        </w:rPr>
        <w:t>, Regular Meeting</w:t>
      </w:r>
    </w:p>
    <w:p w:rsidR="002B65BE" w:rsidP="002B65BE" w:rsidRDefault="002B65BE" w14:paraId="3D122650" w14:textId="77777777">
      <w:pPr>
        <w:widowControl w:val="0"/>
        <w:spacing w:after="0" w:line="240" w:lineRule="auto"/>
        <w:jc w:val="both"/>
        <w:rPr>
          <w:rFonts w:ascii="Arial" w:hAnsi="Arial" w:eastAsia="Times New Roman" w:cs="Arial"/>
          <w:snapToGrid w:val="0"/>
          <w:sz w:val="24"/>
          <w:szCs w:val="24"/>
        </w:rPr>
      </w:pPr>
    </w:p>
    <w:p w:rsidRPr="00EC34D5" w:rsidR="002B65BE" w:rsidP="002B65BE" w:rsidRDefault="002B65BE" w14:paraId="7C54A067" w14:textId="6F86C826">
      <w:pPr>
        <w:widowControl w:val="0"/>
        <w:spacing w:after="0" w:line="240" w:lineRule="auto"/>
        <w:jc w:val="both"/>
        <w:rPr>
          <w:rFonts w:ascii="Arial" w:hAnsi="Arial" w:eastAsia="Times New Roman" w:cs="Arial"/>
          <w:snapToGrid w:val="0"/>
          <w:sz w:val="24"/>
          <w:szCs w:val="24"/>
        </w:rPr>
      </w:pPr>
      <w:proofErr w:type="gramStart"/>
      <w:r w:rsidRPr="00EC34D5">
        <w:rPr>
          <w:rFonts w:ascii="Arial" w:hAnsi="Arial" w:eastAsia="Times New Roman" w:cs="Arial"/>
          <w:snapToGrid w:val="0"/>
          <w:sz w:val="24"/>
          <w:szCs w:val="24"/>
        </w:rPr>
        <w:t>Motion</w:t>
      </w:r>
      <w:proofErr w:type="gramEnd"/>
      <w:r w:rsidRPr="00EC34D5">
        <w:rPr>
          <w:rFonts w:ascii="Arial" w:hAnsi="Arial" w:eastAsia="Times New Roman" w:cs="Arial"/>
          <w:snapToGrid w:val="0"/>
          <w:sz w:val="24"/>
          <w:szCs w:val="24"/>
        </w:rPr>
        <w:t xml:space="preserve"> was made by Trustee </w:t>
      </w:r>
      <w:r w:rsidR="00BC1AFF">
        <w:rPr>
          <w:rFonts w:ascii="Arial" w:hAnsi="Arial" w:eastAsia="Times New Roman" w:cs="Arial"/>
          <w:snapToGrid w:val="0"/>
          <w:sz w:val="24"/>
          <w:szCs w:val="24"/>
        </w:rPr>
        <w:t>McComas</w:t>
      </w:r>
      <w:r w:rsidRPr="00EC34D5">
        <w:rPr>
          <w:rFonts w:ascii="Arial" w:hAnsi="Arial" w:eastAsia="Times New Roman" w:cs="Arial"/>
          <w:snapToGrid w:val="0"/>
          <w:sz w:val="24"/>
          <w:szCs w:val="24"/>
        </w:rPr>
        <w:t xml:space="preserve"> and seconded by Trustee </w:t>
      </w:r>
      <w:r w:rsidR="00BC1AFF">
        <w:rPr>
          <w:rFonts w:ascii="Arial" w:hAnsi="Arial" w:eastAsia="Times New Roman" w:cs="Arial"/>
          <w:snapToGrid w:val="0"/>
          <w:sz w:val="24"/>
          <w:szCs w:val="24"/>
        </w:rPr>
        <w:t>Lloyd</w:t>
      </w:r>
      <w:r w:rsidRPr="00EC34D5">
        <w:rPr>
          <w:rFonts w:ascii="Arial" w:hAnsi="Arial" w:eastAsia="Times New Roman" w:cs="Arial"/>
          <w:snapToGrid w:val="0"/>
          <w:sz w:val="24"/>
          <w:szCs w:val="24"/>
        </w:rPr>
        <w:t xml:space="preserve"> that the Consent Agenda Items be approved.</w:t>
      </w:r>
    </w:p>
    <w:p w:rsidRPr="00EC34D5" w:rsidR="002B65BE" w:rsidP="002B65BE" w:rsidRDefault="002B65BE" w14:paraId="559A8B59" w14:textId="77777777">
      <w:pPr>
        <w:pStyle w:val="ListParagraph"/>
        <w:widowControl w:val="0"/>
        <w:spacing w:after="0" w:line="240" w:lineRule="auto"/>
        <w:ind w:left="1080"/>
        <w:jc w:val="both"/>
        <w:rPr>
          <w:rFonts w:ascii="Arial" w:hAnsi="Arial" w:eastAsia="Times New Roman" w:cs="Arial"/>
          <w:snapToGrid w:val="0"/>
          <w:sz w:val="24"/>
          <w:szCs w:val="24"/>
        </w:rPr>
      </w:pPr>
    </w:p>
    <w:p w:rsidRPr="00EC34D5" w:rsidR="002B65BE" w:rsidP="002B65BE" w:rsidRDefault="002B65BE" w14:paraId="24E0BFF5"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put the motion to a roll call vote:</w:t>
      </w:r>
    </w:p>
    <w:p w:rsidRPr="00EC34D5" w:rsidR="002B65BE" w:rsidP="002B65BE" w:rsidRDefault="002B65BE" w14:paraId="5D30DFB0" w14:textId="77777777">
      <w:pPr>
        <w:widowControl w:val="0"/>
        <w:spacing w:after="0" w:line="240" w:lineRule="auto"/>
        <w:jc w:val="both"/>
        <w:rPr>
          <w:rFonts w:ascii="Arial" w:hAnsi="Arial" w:eastAsia="Times New Roman" w:cs="Arial"/>
          <w:snapToGrid w:val="0"/>
          <w:sz w:val="24"/>
          <w:szCs w:val="24"/>
        </w:rPr>
      </w:pPr>
    </w:p>
    <w:p w:rsidRPr="00EC34D5" w:rsidR="002B65BE" w:rsidP="002B65BE" w:rsidRDefault="002B65BE" w14:paraId="370239EE" w14:textId="325C0A76">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 xml:space="preserve">Aye:  </w:t>
      </w:r>
      <w:r w:rsidR="00BC1AFF">
        <w:rPr>
          <w:rFonts w:ascii="Arial" w:hAnsi="Arial" w:eastAsia="Times New Roman" w:cs="Arial"/>
          <w:snapToGrid w:val="0"/>
          <w:sz w:val="24"/>
          <w:szCs w:val="24"/>
        </w:rPr>
        <w:t xml:space="preserve">McComas, </w:t>
      </w:r>
      <w:r w:rsidRPr="00EC34D5">
        <w:rPr>
          <w:rFonts w:ascii="Arial" w:hAnsi="Arial" w:eastAsia="Times New Roman" w:cs="Arial"/>
          <w:snapToGrid w:val="0"/>
          <w:sz w:val="24"/>
          <w:szCs w:val="24"/>
        </w:rPr>
        <w:t xml:space="preserve">Lloyd, Villanueva, Berrong </w:t>
      </w:r>
    </w:p>
    <w:p w:rsidRPr="00EC34D5" w:rsidR="002B65BE" w:rsidP="002B65BE" w:rsidRDefault="002B65BE" w14:paraId="6B7534E0"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Nay:  None</w:t>
      </w:r>
    </w:p>
    <w:p w:rsidRPr="00EC34D5" w:rsidR="002B65BE" w:rsidP="002B65BE" w:rsidRDefault="002B65BE" w14:paraId="0A7A7847" w14:textId="77777777">
      <w:pPr>
        <w:widowControl w:val="0"/>
        <w:spacing w:after="0" w:line="240" w:lineRule="auto"/>
        <w:jc w:val="both"/>
        <w:rPr>
          <w:rFonts w:ascii="Arial" w:hAnsi="Arial" w:eastAsia="Times New Roman" w:cs="Arial"/>
          <w:snapToGrid w:val="0"/>
          <w:sz w:val="24"/>
          <w:szCs w:val="24"/>
        </w:rPr>
      </w:pPr>
    </w:p>
    <w:p w:rsidRPr="00EC34D5" w:rsidR="002B65BE" w:rsidP="002B65BE" w:rsidRDefault="002B65BE" w14:paraId="1764FBDC"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declared the motion carried.</w:t>
      </w:r>
    </w:p>
    <w:p w:rsidRPr="00B55994" w:rsidR="002B65BE" w:rsidP="002B65BE" w:rsidRDefault="002B65BE" w14:paraId="181EE604" w14:textId="77777777">
      <w:pPr>
        <w:ind w:left="1080"/>
        <w:contextualSpacing/>
        <w:rPr>
          <w:rFonts w:ascii="Arial" w:hAnsi="Arial" w:cs="Arial"/>
          <w:sz w:val="24"/>
          <w:szCs w:val="24"/>
        </w:rPr>
      </w:pPr>
    </w:p>
    <w:p w:rsidR="002B65BE" w:rsidP="002B65BE" w:rsidRDefault="002B65BE" w14:paraId="746AD8AE" w14:textId="77777777">
      <w:pPr>
        <w:spacing w:after="240" w:line="240" w:lineRule="auto"/>
        <w:jc w:val="both"/>
        <w:rPr>
          <w:rFonts w:ascii="Arial" w:hAnsi="Arial" w:eastAsia="Times New Roman" w:cs="Arial"/>
          <w:snapToGrid w:val="0"/>
          <w:sz w:val="24"/>
          <w:szCs w:val="24"/>
        </w:rPr>
      </w:pPr>
      <w:r w:rsidRPr="00F4781B">
        <w:rPr>
          <w:rFonts w:ascii="Arial" w:hAnsi="Arial" w:eastAsia="Times New Roman" w:cs="Arial"/>
          <w:b/>
          <w:snapToGrid w:val="0"/>
          <w:sz w:val="24"/>
          <w:szCs w:val="24"/>
          <w:u w:val="single"/>
        </w:rPr>
        <w:t>AGENDA ITEM NO. 3: DISCUSSION, CONSIDERATION, AND POSSIBLE ACTION ITEMS</w:t>
      </w:r>
      <w:r w:rsidRPr="00F4781B">
        <w:rPr>
          <w:rFonts w:ascii="Arial" w:hAnsi="Arial" w:eastAsia="Times New Roman" w:cs="Arial"/>
          <w:snapToGrid w:val="0"/>
          <w:sz w:val="24"/>
          <w:szCs w:val="24"/>
        </w:rPr>
        <w:t xml:space="preserve">  </w:t>
      </w:r>
    </w:p>
    <w:p w:rsidR="002B65BE" w:rsidP="00BC1AFF" w:rsidRDefault="00BC1AFF" w14:paraId="42077203" w14:textId="2A4176F9">
      <w:pPr>
        <w:pStyle w:val="ListParagraph"/>
        <w:numPr>
          <w:ilvl w:val="0"/>
          <w:numId w:val="2"/>
        </w:numPr>
        <w:spacing w:after="240" w:line="240" w:lineRule="auto"/>
        <w:jc w:val="both"/>
        <w:rPr>
          <w:rFonts w:ascii="Arial" w:hAnsi="Arial" w:eastAsia="Times New Roman" w:cs="Arial"/>
          <w:b/>
          <w:bCs/>
          <w:snapToGrid w:val="0"/>
          <w:sz w:val="24"/>
          <w:szCs w:val="24"/>
        </w:rPr>
      </w:pPr>
      <w:r w:rsidRPr="00BC1AFF" w:rsidR="00BC1AFF">
        <w:rPr>
          <w:rFonts w:ascii="Arial" w:hAnsi="Arial" w:eastAsia="Times New Roman" w:cs="Arial"/>
          <w:b w:val="1"/>
          <w:bCs w:val="1"/>
          <w:snapToGrid w:val="0"/>
          <w:sz w:val="24"/>
          <w:szCs w:val="24"/>
        </w:rPr>
        <w:t>Resolution PW23-02 – Declaring Certain Clinton Public Works Authority Vehicles and/or Equipment Surplus and Authorizing Disposal by a Competitive Bidding Process</w:t>
      </w:r>
      <w:r w:rsidR="00BC1AFF">
        <w:rPr>
          <w:rFonts w:ascii="Arial" w:hAnsi="Arial" w:eastAsia="Times New Roman" w:cs="Arial"/>
          <w:b w:val="1"/>
          <w:bCs w:val="1"/>
          <w:snapToGrid w:val="0"/>
          <w:sz w:val="24"/>
          <w:szCs w:val="24"/>
        </w:rPr>
        <w:t>.</w:t>
      </w:r>
    </w:p>
    <w:p w:rsidR="04B0601A" w:rsidP="6AB679B2" w:rsidRDefault="04B0601A" w14:paraId="0A63EEE4" w14:textId="7C8F8E79">
      <w:pPr>
        <w:spacing w:after="0" w:afterAutospacing="off" w:line="240" w:lineRule="auto"/>
        <w:jc w:val="both"/>
        <w:rPr>
          <w:rFonts w:ascii="Arial" w:hAnsi="Arial" w:eastAsia="Arial" w:cs="Arial"/>
          <w:noProof w:val="0"/>
          <w:sz w:val="24"/>
          <w:szCs w:val="24"/>
          <w:lang w:val="en-US"/>
        </w:rPr>
      </w:pPr>
      <w:r w:rsidRPr="6AB679B2" w:rsidR="04B0601A">
        <w:rPr>
          <w:rFonts w:ascii="Arial" w:hAnsi="Arial" w:eastAsia="Arial" w:cs="Arial"/>
          <w:b w:val="0"/>
          <w:bCs w:val="0"/>
          <w:i w:val="0"/>
          <w:iCs w:val="0"/>
          <w:caps w:val="0"/>
          <w:smallCaps w:val="0"/>
          <w:noProof w:val="0"/>
          <w:color w:val="000000" w:themeColor="text1" w:themeTint="FF" w:themeShade="FF"/>
          <w:sz w:val="24"/>
          <w:szCs w:val="24"/>
          <w:lang w:val="en-US"/>
        </w:rPr>
        <w:t xml:space="preserve">Manager Robert Johnston stated that the </w:t>
      </w:r>
      <w:r w:rsidRPr="6AB679B2" w:rsidR="04B0601A">
        <w:rPr>
          <w:rFonts w:ascii="Arial" w:hAnsi="Arial" w:eastAsia="Arial" w:cs="Arial"/>
          <w:b w:val="0"/>
          <w:bCs w:val="0"/>
          <w:i w:val="1"/>
          <w:iCs w:val="1"/>
          <w:caps w:val="0"/>
          <w:smallCaps w:val="0"/>
          <w:noProof w:val="0"/>
          <w:color w:val="000000" w:themeColor="text1" w:themeTint="FF" w:themeShade="FF"/>
          <w:sz w:val="24"/>
          <w:szCs w:val="24"/>
          <w:lang w:val="en-US"/>
        </w:rPr>
        <w:t>Clinton City Charter</w:t>
      </w:r>
      <w:r w:rsidRPr="6AB679B2" w:rsidR="04B0601A">
        <w:rPr>
          <w:rFonts w:ascii="Arial" w:hAnsi="Arial" w:eastAsia="Arial" w:cs="Arial"/>
          <w:b w:val="0"/>
          <w:bCs w:val="0"/>
          <w:i w:val="0"/>
          <w:iCs w:val="0"/>
          <w:caps w:val="0"/>
          <w:smallCaps w:val="0"/>
          <w:noProof w:val="0"/>
          <w:color w:val="000000" w:themeColor="text1" w:themeTint="FF" w:themeShade="FF"/>
          <w:sz w:val="24"/>
          <w:szCs w:val="24"/>
          <w:lang w:val="en-US"/>
        </w:rPr>
        <w:t xml:space="preserve"> requires items no longer needed to be declared surplus before disposal.  This Resolution will deal with some items, but it is likely that we will identify other items to be brought to the Trustees in future Resolutions.</w:t>
      </w:r>
      <w:r w:rsidRPr="6AB679B2" w:rsidR="04B0601A">
        <w:rPr>
          <w:rFonts w:ascii="Arial" w:hAnsi="Arial" w:eastAsia="Arial" w:cs="Arial"/>
          <w:noProof w:val="0"/>
          <w:sz w:val="24"/>
          <w:szCs w:val="24"/>
          <w:lang w:val="en-US"/>
        </w:rPr>
        <w:t xml:space="preserve"> </w:t>
      </w:r>
    </w:p>
    <w:p w:rsidRPr="00EC34D5" w:rsidR="00D15C01" w:rsidP="00D15C01" w:rsidRDefault="00D15C01" w14:paraId="6B30AC6D" w14:textId="497501D3">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McComas</w:t>
      </w:r>
      <w:r w:rsidRPr="00EC34D5">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Lloyd</w:t>
      </w:r>
      <w:r w:rsidRPr="00EC34D5">
        <w:rPr>
          <w:rFonts w:ascii="Arial" w:hAnsi="Arial" w:eastAsia="Times New Roman" w:cs="Arial"/>
          <w:snapToGrid w:val="0"/>
          <w:sz w:val="24"/>
          <w:szCs w:val="24"/>
        </w:rPr>
        <w:t xml:space="preserve"> that the </w:t>
      </w:r>
      <w:r>
        <w:rPr>
          <w:rFonts w:ascii="Arial" w:hAnsi="Arial" w:eastAsia="Times New Roman" w:cs="Arial"/>
          <w:snapToGrid w:val="0"/>
          <w:sz w:val="24"/>
          <w:szCs w:val="24"/>
        </w:rPr>
        <w:t xml:space="preserve">Resolution </w:t>
      </w:r>
      <w:r w:rsidRPr="00BC1AFF">
        <w:rPr>
          <w:rFonts w:ascii="Arial" w:hAnsi="Arial" w:eastAsia="Times New Roman" w:cs="Arial"/>
          <w:snapToGrid w:val="0"/>
          <w:sz w:val="24"/>
          <w:szCs w:val="24"/>
        </w:rPr>
        <w:t>PW23-02 – Declaring Certain Clinton Public Works Authority Vehicles and/or Equipment Surplus and Authorizing Disposal by a Competitive Bidding Proces</w:t>
      </w:r>
      <w:r>
        <w:rPr>
          <w:rFonts w:ascii="Arial" w:hAnsi="Arial" w:eastAsia="Times New Roman" w:cs="Arial"/>
          <w:snapToGrid w:val="0"/>
          <w:sz w:val="24"/>
          <w:szCs w:val="24"/>
        </w:rPr>
        <w:t>s</w:t>
      </w:r>
      <w:r>
        <w:rPr>
          <w:rFonts w:ascii="Arial" w:hAnsi="Arial" w:eastAsia="Times New Roman" w:cs="Arial"/>
          <w:snapToGrid w:val="0"/>
          <w:sz w:val="24"/>
          <w:szCs w:val="24"/>
        </w:rPr>
        <w:t>.</w:t>
      </w:r>
    </w:p>
    <w:p w:rsidRPr="00EC34D5" w:rsidR="00D15C01" w:rsidP="00D15C01" w:rsidRDefault="00D15C01" w14:paraId="4553CE94" w14:textId="77777777">
      <w:pPr>
        <w:pStyle w:val="ListParagraph"/>
        <w:widowControl w:val="0"/>
        <w:spacing w:after="0" w:line="240" w:lineRule="auto"/>
        <w:ind w:left="1080"/>
        <w:jc w:val="both"/>
        <w:rPr>
          <w:rFonts w:ascii="Arial" w:hAnsi="Arial" w:eastAsia="Times New Roman" w:cs="Arial"/>
          <w:snapToGrid w:val="0"/>
          <w:sz w:val="24"/>
          <w:szCs w:val="24"/>
        </w:rPr>
      </w:pPr>
    </w:p>
    <w:p w:rsidRPr="00EC34D5" w:rsidR="00D15C01" w:rsidP="00D15C01" w:rsidRDefault="00D15C01" w14:paraId="3B28DCB5"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put the motion to a roll call vote:</w:t>
      </w:r>
    </w:p>
    <w:p w:rsidRPr="00EC34D5" w:rsidR="00D15C01" w:rsidP="00D15C01" w:rsidRDefault="00D15C01" w14:paraId="29A7D689" w14:textId="77777777">
      <w:pPr>
        <w:widowControl w:val="0"/>
        <w:spacing w:after="0" w:line="240" w:lineRule="auto"/>
        <w:jc w:val="both"/>
        <w:rPr>
          <w:rFonts w:ascii="Arial" w:hAnsi="Arial" w:eastAsia="Times New Roman" w:cs="Arial"/>
          <w:snapToGrid w:val="0"/>
          <w:sz w:val="24"/>
          <w:szCs w:val="24"/>
        </w:rPr>
      </w:pPr>
    </w:p>
    <w:p w:rsidRPr="00EC34D5" w:rsidR="00D15C01" w:rsidP="00D15C01" w:rsidRDefault="00D15C01" w14:paraId="26DE03E3"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McComas, </w:t>
      </w:r>
      <w:r w:rsidRPr="00EC34D5">
        <w:rPr>
          <w:rFonts w:ascii="Arial" w:hAnsi="Arial" w:eastAsia="Times New Roman" w:cs="Arial"/>
          <w:snapToGrid w:val="0"/>
          <w:sz w:val="24"/>
          <w:szCs w:val="24"/>
        </w:rPr>
        <w:t xml:space="preserve">Lloyd, Villanueva, Berrong </w:t>
      </w:r>
    </w:p>
    <w:p w:rsidRPr="00EC34D5" w:rsidR="00D15C01" w:rsidP="00D15C01" w:rsidRDefault="00D15C01" w14:paraId="2E47E532"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Nay:  None</w:t>
      </w:r>
    </w:p>
    <w:p w:rsidRPr="00EC34D5" w:rsidR="00D15C01" w:rsidP="00D15C01" w:rsidRDefault="00D15C01" w14:paraId="17307ED1" w14:textId="77777777">
      <w:pPr>
        <w:widowControl w:val="0"/>
        <w:spacing w:after="0" w:line="240" w:lineRule="auto"/>
        <w:jc w:val="both"/>
        <w:rPr>
          <w:rFonts w:ascii="Arial" w:hAnsi="Arial" w:eastAsia="Times New Roman" w:cs="Arial"/>
          <w:snapToGrid w:val="0"/>
          <w:sz w:val="24"/>
          <w:szCs w:val="24"/>
        </w:rPr>
      </w:pPr>
    </w:p>
    <w:p w:rsidRPr="00EC34D5" w:rsidR="00D15C01" w:rsidP="00D15C01" w:rsidRDefault="00D15C01" w14:paraId="3A7DCEA0"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declared the motion carried.</w:t>
      </w:r>
    </w:p>
    <w:p w:rsidR="00D15C01" w:rsidP="00BC1AFF" w:rsidRDefault="00D15C01" w14:paraId="318C6F9A" w14:textId="77777777">
      <w:pPr>
        <w:spacing w:after="240" w:line="240" w:lineRule="auto"/>
        <w:jc w:val="both"/>
        <w:rPr>
          <w:rFonts w:ascii="Arial" w:hAnsi="Arial" w:eastAsia="Times New Roman" w:cs="Arial"/>
          <w:snapToGrid w:val="0"/>
          <w:sz w:val="24"/>
          <w:szCs w:val="24"/>
        </w:rPr>
      </w:pPr>
    </w:p>
    <w:p w:rsidRPr="00F4781B" w:rsidR="002B65BE" w:rsidP="002B65BE" w:rsidRDefault="002B65BE" w14:paraId="4E860C2A" w14:textId="77777777">
      <w:pPr>
        <w:spacing w:after="0" w:line="240" w:lineRule="auto"/>
        <w:jc w:val="both"/>
        <w:rPr>
          <w:rFonts w:ascii="Arial" w:hAnsi="Arial" w:eastAsia="Times New Roman" w:cs="Arial"/>
          <w:b/>
          <w:bCs/>
          <w:sz w:val="24"/>
          <w:szCs w:val="24"/>
          <w:u w:val="single"/>
        </w:rPr>
      </w:pPr>
      <w:r w:rsidRPr="358C0EAB">
        <w:rPr>
          <w:rFonts w:ascii="Arial" w:hAnsi="Arial" w:eastAsia="Times New Roman" w:cs="Arial"/>
          <w:b/>
          <w:bCs/>
          <w:sz w:val="24"/>
          <w:szCs w:val="24"/>
          <w:u w:val="single"/>
        </w:rPr>
        <w:t>AGENDA ITEM NO. 4 NEW BUSINESS (If any, pursuant to Section 311.9 of the Oklahoma Open Meeting Act)</w:t>
      </w:r>
    </w:p>
    <w:p w:rsidR="002B65BE" w:rsidP="002B65BE" w:rsidRDefault="002B65BE" w14:paraId="078D8FF0" w14:textId="77777777">
      <w:pPr>
        <w:spacing w:after="0" w:line="240" w:lineRule="auto"/>
        <w:jc w:val="both"/>
        <w:rPr>
          <w:rFonts w:ascii="Arial" w:hAnsi="Arial" w:eastAsia="Times New Roman" w:cs="Arial"/>
          <w:sz w:val="24"/>
          <w:szCs w:val="24"/>
        </w:rPr>
      </w:pPr>
    </w:p>
    <w:p w:rsidRPr="00F4781B" w:rsidR="002B65BE" w:rsidP="002B65BE" w:rsidRDefault="002B65BE" w14:paraId="5CD79425" w14:textId="77777777">
      <w:pPr>
        <w:spacing w:after="0" w:line="240" w:lineRule="auto"/>
        <w:jc w:val="both"/>
        <w:rPr>
          <w:rFonts w:ascii="Arial" w:hAnsi="Arial" w:eastAsia="Times New Roman" w:cs="Arial"/>
          <w:bCs/>
          <w:sz w:val="24"/>
          <w:szCs w:val="24"/>
        </w:rPr>
      </w:pPr>
      <w:r w:rsidRPr="00F4781B">
        <w:rPr>
          <w:rFonts w:ascii="Arial" w:hAnsi="Arial" w:eastAsia="Times New Roman" w:cs="Arial"/>
          <w:sz w:val="24"/>
          <w:szCs w:val="24"/>
        </w:rPr>
        <w:t xml:space="preserve">None </w:t>
      </w:r>
    </w:p>
    <w:p w:rsidRPr="00F4781B" w:rsidR="002B65BE" w:rsidP="002B65BE" w:rsidRDefault="002B65BE" w14:paraId="555B44DA" w14:textId="77777777">
      <w:pPr>
        <w:widowControl w:val="0"/>
        <w:spacing w:after="0" w:line="240" w:lineRule="auto"/>
        <w:jc w:val="both"/>
        <w:rPr>
          <w:rFonts w:ascii="Arial" w:hAnsi="Arial" w:eastAsia="Times New Roman" w:cs="Arial"/>
          <w:b/>
          <w:bCs/>
          <w:snapToGrid w:val="0"/>
          <w:sz w:val="24"/>
          <w:szCs w:val="24"/>
          <w:u w:val="single"/>
        </w:rPr>
      </w:pPr>
    </w:p>
    <w:p w:rsidRPr="00F4781B" w:rsidR="002B65BE" w:rsidP="002B65BE" w:rsidRDefault="002B65BE" w14:paraId="296D513D" w14:textId="77777777">
      <w:pPr>
        <w:widowControl w:val="0"/>
        <w:spacing w:after="0" w:line="240" w:lineRule="auto"/>
        <w:jc w:val="both"/>
        <w:rPr>
          <w:rFonts w:ascii="Arial" w:hAnsi="Arial" w:eastAsia="Times New Roman" w:cs="Arial"/>
          <w:b/>
          <w:bCs/>
          <w:snapToGrid w:val="0"/>
          <w:sz w:val="24"/>
          <w:szCs w:val="24"/>
          <w:u w:val="single"/>
        </w:rPr>
      </w:pPr>
      <w:r w:rsidRPr="00F4781B">
        <w:rPr>
          <w:rFonts w:ascii="Arial" w:hAnsi="Arial" w:eastAsia="Times New Roman" w:cs="Arial"/>
          <w:b/>
          <w:bCs/>
          <w:snapToGrid w:val="0"/>
          <w:sz w:val="24"/>
          <w:szCs w:val="24"/>
          <w:u w:val="single"/>
        </w:rPr>
        <w:t>AGENDA ITEM NO. 5: TRUSTEE COMMENTS</w:t>
      </w:r>
    </w:p>
    <w:p w:rsidR="002B65BE" w:rsidP="002B65BE" w:rsidRDefault="002B65BE" w14:paraId="61D2562B" w14:textId="77777777">
      <w:pPr>
        <w:spacing w:after="0" w:line="240" w:lineRule="auto"/>
        <w:jc w:val="both"/>
        <w:outlineLvl w:val="7"/>
        <w:rPr>
          <w:rFonts w:ascii="Arial" w:hAnsi="Arial" w:eastAsia="Times New Roman" w:cs="Arial"/>
          <w:sz w:val="24"/>
          <w:szCs w:val="24"/>
        </w:rPr>
      </w:pPr>
    </w:p>
    <w:p w:rsidRPr="009A152D" w:rsidR="002B65BE" w:rsidP="002B65BE" w:rsidRDefault="002B65BE" w14:paraId="5D40949F" w14:textId="77777777">
      <w:pPr>
        <w:spacing w:after="0" w:line="240" w:lineRule="auto"/>
        <w:jc w:val="both"/>
        <w:outlineLvl w:val="7"/>
        <w:rPr>
          <w:rFonts w:ascii="Arial" w:hAnsi="Arial" w:eastAsia="Times New Roman" w:cs="Arial"/>
          <w:sz w:val="24"/>
          <w:szCs w:val="24"/>
        </w:rPr>
      </w:pPr>
      <w:r w:rsidRPr="009A152D">
        <w:rPr>
          <w:rFonts w:ascii="Arial" w:hAnsi="Arial" w:eastAsia="Times New Roman" w:cs="Arial"/>
          <w:sz w:val="24"/>
          <w:szCs w:val="24"/>
        </w:rPr>
        <w:t>None</w:t>
      </w:r>
    </w:p>
    <w:p w:rsidRPr="00F4781B" w:rsidR="002B65BE" w:rsidP="002B65BE" w:rsidRDefault="002B65BE" w14:paraId="11929246" w14:textId="77777777">
      <w:pPr>
        <w:spacing w:after="0" w:line="240" w:lineRule="auto"/>
        <w:jc w:val="both"/>
        <w:outlineLvl w:val="7"/>
        <w:rPr>
          <w:rFonts w:ascii="Arial" w:hAnsi="Arial" w:eastAsia="Times New Roman" w:cs="Arial"/>
          <w:b/>
          <w:bCs/>
          <w:sz w:val="24"/>
          <w:szCs w:val="24"/>
          <w:u w:val="single"/>
        </w:rPr>
      </w:pPr>
    </w:p>
    <w:p w:rsidRPr="008408EA" w:rsidR="002B65BE" w:rsidP="002B65BE" w:rsidRDefault="002B65BE" w14:paraId="3F023A3B"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72D728D2">
        <w:rPr>
          <w:rFonts w:ascii="Arial" w:hAnsi="Arial" w:eastAsia="Times New Roman" w:cs="Arial"/>
          <w:b/>
          <w:bCs/>
          <w:snapToGrid w:val="0"/>
          <w:sz w:val="24"/>
          <w:szCs w:val="24"/>
          <w:u w:val="single"/>
        </w:rPr>
        <w:t>AGENDA ITEM NO. 6: MANAGER COMMENTS</w:t>
      </w:r>
    </w:p>
    <w:p w:rsidR="002B65BE" w:rsidP="002B65BE" w:rsidRDefault="002B65BE" w14:paraId="5380C91E" w14:textId="77777777">
      <w:pPr>
        <w:widowControl w:val="0"/>
        <w:spacing w:after="0" w:line="240" w:lineRule="auto"/>
        <w:jc w:val="both"/>
        <w:rPr>
          <w:rFonts w:ascii="Arial" w:hAnsi="Arial" w:eastAsia="Times New Roman" w:cs="Arial"/>
          <w:sz w:val="24"/>
          <w:szCs w:val="24"/>
        </w:rPr>
      </w:pPr>
    </w:p>
    <w:p w:rsidR="00D15C01" w:rsidP="002B65BE" w:rsidRDefault="00D15C01" w14:paraId="6497B314" w14:textId="64ABE401">
      <w:pPr>
        <w:widowControl w:val="0"/>
        <w:spacing w:after="0" w:line="240" w:lineRule="auto"/>
        <w:jc w:val="both"/>
        <w:rPr>
          <w:rFonts w:ascii="Arial" w:hAnsi="Arial" w:eastAsia="Times New Roman" w:cs="Arial"/>
          <w:snapToGrid w:val="0"/>
          <w:sz w:val="24"/>
          <w:szCs w:val="24"/>
        </w:rPr>
      </w:pPr>
      <w:r w:rsidR="00D15C01">
        <w:rPr>
          <w:rFonts w:ascii="Arial" w:hAnsi="Arial" w:eastAsia="Times New Roman" w:cs="Arial"/>
          <w:snapToGrid w:val="0"/>
          <w:sz w:val="24"/>
          <w:szCs w:val="24"/>
        </w:rPr>
        <w:t xml:space="preserve">Manager Robert Johnston stated that he and the Public Works Director Gene Mccullough met with engineers for preliminary ideas for future projects </w:t>
      </w:r>
      <w:r w:rsidR="00FC335F">
        <w:rPr>
          <w:rFonts w:ascii="Arial" w:hAnsi="Arial" w:eastAsia="Times New Roman" w:cs="Arial"/>
          <w:snapToGrid w:val="0"/>
          <w:sz w:val="24"/>
          <w:szCs w:val="24"/>
        </w:rPr>
        <w:t>for</w:t>
      </w:r>
      <w:r w:rsidR="00D15C01">
        <w:rPr>
          <w:rFonts w:ascii="Arial" w:hAnsi="Arial" w:eastAsia="Times New Roman" w:cs="Arial"/>
          <w:snapToGrid w:val="0"/>
          <w:sz w:val="24"/>
          <w:szCs w:val="24"/>
        </w:rPr>
        <w:t xml:space="preserve"> water storage</w:t>
      </w:r>
      <w:r w:rsidR="6C8D3377">
        <w:rPr>
          <w:rFonts w:ascii="Arial" w:hAnsi="Arial" w:eastAsia="Times New Roman" w:cs="Arial"/>
          <w:snapToGrid w:val="0"/>
          <w:sz w:val="24"/>
          <w:szCs w:val="24"/>
        </w:rPr>
        <w:t xml:space="preserve"> and other needed improvements</w:t>
      </w:r>
      <w:r w:rsidR="00D15C01">
        <w:rPr>
          <w:rFonts w:ascii="Arial" w:hAnsi="Arial" w:eastAsia="Times New Roman" w:cs="Arial"/>
          <w:snapToGrid w:val="0"/>
          <w:sz w:val="24"/>
          <w:szCs w:val="24"/>
        </w:rPr>
        <w:t xml:space="preserve">.  Public Works Director Gene McCullough reported that the 2 million </w:t>
      </w:r>
      <w:r w:rsidR="00FC335F">
        <w:rPr>
          <w:rFonts w:ascii="Arial" w:hAnsi="Arial" w:eastAsia="Times New Roman" w:cs="Arial"/>
          <w:snapToGrid w:val="0"/>
          <w:sz w:val="24"/>
          <w:szCs w:val="24"/>
        </w:rPr>
        <w:t xml:space="preserve">water storage </w:t>
      </w:r>
      <w:r w:rsidR="00D15C01">
        <w:rPr>
          <w:rFonts w:ascii="Arial" w:hAnsi="Arial" w:eastAsia="Times New Roman" w:cs="Arial"/>
          <w:snapToGrid w:val="0"/>
          <w:sz w:val="24"/>
          <w:szCs w:val="24"/>
        </w:rPr>
        <w:t>tank at 18</w:t>
      </w:r>
      <w:r w:rsidRPr="00D15C01" w:rsidR="00D15C01">
        <w:rPr>
          <w:rFonts w:ascii="Arial" w:hAnsi="Arial" w:eastAsia="Times New Roman" w:cs="Arial"/>
          <w:snapToGrid w:val="0"/>
          <w:sz w:val="24"/>
          <w:szCs w:val="24"/>
          <w:vertAlign w:val="superscript"/>
        </w:rPr>
        <w:t>th</w:t>
      </w:r>
      <w:r w:rsidR="00D15C01">
        <w:rPr>
          <w:rFonts w:ascii="Arial" w:hAnsi="Arial" w:eastAsia="Times New Roman" w:cs="Arial"/>
          <w:snapToGrid w:val="0"/>
          <w:sz w:val="24"/>
          <w:szCs w:val="24"/>
        </w:rPr>
        <w:t xml:space="preserve"> and Broadway </w:t>
      </w:r>
      <w:r w:rsidR="00FC335F">
        <w:rPr>
          <w:rFonts w:ascii="Arial" w:hAnsi="Arial" w:eastAsia="Times New Roman" w:cs="Arial"/>
          <w:snapToGrid w:val="0"/>
          <w:sz w:val="24"/>
          <w:szCs w:val="24"/>
        </w:rPr>
        <w:t xml:space="preserve">that was damaged by high winds on July 7, </w:t>
      </w:r>
      <w:r w:rsidR="00FC335F">
        <w:rPr>
          <w:rFonts w:ascii="Arial" w:hAnsi="Arial" w:eastAsia="Times New Roman" w:cs="Arial"/>
          <w:snapToGrid w:val="0"/>
          <w:sz w:val="24"/>
          <w:szCs w:val="24"/>
        </w:rPr>
        <w:t>2023</w:t>
      </w:r>
      <w:r w:rsidR="5828A0B6">
        <w:rPr>
          <w:rFonts w:ascii="Arial" w:hAnsi="Arial" w:eastAsia="Times New Roman" w:cs="Arial"/>
          <w:snapToGrid w:val="0"/>
          <w:sz w:val="24"/>
          <w:szCs w:val="24"/>
        </w:rPr>
        <w:t>,</w:t>
      </w:r>
      <w:r w:rsidR="00FC335F">
        <w:rPr>
          <w:rFonts w:ascii="Arial" w:hAnsi="Arial" w:eastAsia="Times New Roman" w:cs="Arial"/>
          <w:snapToGrid w:val="0"/>
          <w:sz w:val="24"/>
          <w:szCs w:val="24"/>
        </w:rPr>
        <w:t xml:space="preserve"> </w:t>
      </w:r>
      <w:r w:rsidR="00D15C01">
        <w:rPr>
          <w:rFonts w:ascii="Arial" w:hAnsi="Arial" w:eastAsia="Times New Roman" w:cs="Arial"/>
          <w:snapToGrid w:val="0"/>
          <w:sz w:val="24"/>
          <w:szCs w:val="24"/>
        </w:rPr>
        <w:t xml:space="preserve">has been pumped down and slowly drained</w:t>
      </w:r>
      <w:r w:rsidR="6AA3922C">
        <w:rPr>
          <w:rFonts w:ascii="Arial" w:hAnsi="Arial" w:eastAsia="Times New Roman" w:cs="Arial"/>
          <w:snapToGrid w:val="0"/>
          <w:sz w:val="24"/>
          <w:szCs w:val="24"/>
        </w:rPr>
        <w:t xml:space="preserve"> to almost empty</w:t>
      </w:r>
      <w:r w:rsidR="00D15C01">
        <w:rPr>
          <w:rFonts w:ascii="Arial" w:hAnsi="Arial" w:eastAsia="Times New Roman" w:cs="Arial"/>
          <w:snapToGrid w:val="0"/>
          <w:sz w:val="24"/>
          <w:szCs w:val="24"/>
        </w:rPr>
        <w:t xml:space="preserve">.  He stated that we are making progress with the bypass and the </w:t>
      </w:r>
      <w:r w:rsidR="73CDEE30">
        <w:rPr>
          <w:rFonts w:ascii="Arial" w:hAnsi="Arial" w:eastAsia="Times New Roman" w:cs="Arial"/>
          <w:snapToGrid w:val="0"/>
          <w:sz w:val="24"/>
          <w:szCs w:val="24"/>
        </w:rPr>
        <w:t xml:space="preserve">structural </w:t>
      </w:r>
      <w:r w:rsidR="00D15C01">
        <w:rPr>
          <w:rFonts w:ascii="Arial" w:hAnsi="Arial" w:eastAsia="Times New Roman" w:cs="Arial"/>
          <w:snapToGrid w:val="0"/>
          <w:sz w:val="24"/>
          <w:szCs w:val="24"/>
        </w:rPr>
        <w:t xml:space="preserve">engineers</w:t>
      </w:r>
      <w:r w:rsidR="5A6EA825">
        <w:rPr>
          <w:rFonts w:ascii="Arial" w:hAnsi="Arial" w:eastAsia="Times New Roman" w:cs="Arial"/>
          <w:snapToGrid w:val="0"/>
          <w:sz w:val="24"/>
          <w:szCs w:val="24"/>
        </w:rPr>
        <w:t xml:space="preserve"> sent by</w:t>
      </w:r>
      <w:r w:rsidR="00D15C01">
        <w:rPr>
          <w:rFonts w:ascii="Arial" w:hAnsi="Arial" w:eastAsia="Times New Roman" w:cs="Arial"/>
          <w:snapToGrid w:val="0"/>
          <w:sz w:val="24"/>
          <w:szCs w:val="24"/>
        </w:rPr>
        <w:t xml:space="preserve"> OMAG </w:t>
      </w:r>
      <w:r w:rsidR="00FC335F">
        <w:rPr>
          <w:rFonts w:ascii="Arial" w:hAnsi="Arial" w:eastAsia="Times New Roman" w:cs="Arial"/>
          <w:snapToGrid w:val="0"/>
          <w:sz w:val="24"/>
          <w:szCs w:val="24"/>
        </w:rPr>
        <w:t xml:space="preserve">with be here to inspect the tower </w:t>
      </w:r>
      <w:proofErr w:type="gramStart"/>
      <w:r w:rsidR="00FC335F">
        <w:rPr>
          <w:rFonts w:ascii="Arial" w:hAnsi="Arial" w:eastAsia="Times New Roman" w:cs="Arial"/>
          <w:snapToGrid w:val="0"/>
          <w:sz w:val="24"/>
          <w:szCs w:val="24"/>
        </w:rPr>
        <w:t>in the near future</w:t>
      </w:r>
      <w:proofErr w:type="gramEnd"/>
      <w:r w:rsidR="00FC335F">
        <w:rPr>
          <w:rFonts w:ascii="Arial" w:hAnsi="Arial" w:eastAsia="Times New Roman" w:cs="Arial"/>
          <w:snapToGrid w:val="0"/>
          <w:sz w:val="24"/>
          <w:szCs w:val="24"/>
        </w:rPr>
        <w:t xml:space="preserve">. </w:t>
      </w:r>
    </w:p>
    <w:p w:rsidR="00FC335F" w:rsidP="002B65BE" w:rsidRDefault="00FC335F" w14:paraId="780866B6" w14:textId="77777777">
      <w:pPr>
        <w:widowControl w:val="0"/>
        <w:spacing w:after="0" w:line="240" w:lineRule="auto"/>
        <w:jc w:val="both"/>
        <w:rPr>
          <w:rFonts w:ascii="Arial" w:hAnsi="Arial" w:eastAsia="Times New Roman" w:cs="Arial"/>
          <w:snapToGrid w:val="0"/>
          <w:sz w:val="24"/>
          <w:szCs w:val="24"/>
        </w:rPr>
      </w:pPr>
    </w:p>
    <w:p w:rsidRPr="00F4781B" w:rsidR="002B65BE" w:rsidP="002B65BE" w:rsidRDefault="002B65BE" w14:paraId="4C322BC8" w14:textId="77777777">
      <w:pPr>
        <w:widowControl w:val="0"/>
        <w:spacing w:after="0" w:line="240" w:lineRule="auto"/>
        <w:jc w:val="both"/>
        <w:rPr>
          <w:rFonts w:ascii="Arial" w:hAnsi="Arial" w:eastAsia="Times New Roman" w:cs="Arial"/>
          <w:b/>
          <w:bCs/>
          <w:snapToGrid w:val="0"/>
          <w:sz w:val="24"/>
          <w:szCs w:val="24"/>
          <w:u w:val="single"/>
        </w:rPr>
      </w:pPr>
      <w:r w:rsidRPr="00F4781B">
        <w:rPr>
          <w:rFonts w:ascii="Arial" w:hAnsi="Arial" w:eastAsia="Times New Roman" w:cs="Arial"/>
          <w:b/>
          <w:bCs/>
          <w:snapToGrid w:val="0"/>
          <w:sz w:val="24"/>
          <w:szCs w:val="24"/>
          <w:u w:val="single"/>
        </w:rPr>
        <w:t>AGENDA ITEM NO. 7: ADJOURNMENT</w:t>
      </w:r>
    </w:p>
    <w:p w:rsidRPr="00F4781B" w:rsidR="002B65BE" w:rsidP="002B65BE" w:rsidRDefault="002B65BE" w14:paraId="3BC683A1" w14:textId="77777777">
      <w:pPr>
        <w:widowControl w:val="0"/>
        <w:spacing w:after="0" w:line="240" w:lineRule="auto"/>
        <w:jc w:val="both"/>
        <w:rPr>
          <w:rFonts w:ascii="Arial" w:hAnsi="Arial" w:eastAsia="Times New Roman" w:cs="Arial"/>
          <w:b/>
          <w:bCs/>
          <w:snapToGrid w:val="0"/>
          <w:sz w:val="24"/>
          <w:szCs w:val="24"/>
          <w:u w:val="single"/>
        </w:rPr>
      </w:pPr>
    </w:p>
    <w:p w:rsidRPr="00EC34D5" w:rsidR="002B65BE" w:rsidP="002B65BE" w:rsidRDefault="002B65BE" w14:paraId="49B48783" w14:textId="2E239F9F">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 xml:space="preserve">Moved by Trustee </w:t>
      </w:r>
      <w:r w:rsidR="00FC335F">
        <w:rPr>
          <w:rFonts w:ascii="Arial" w:hAnsi="Arial" w:eastAsia="Times New Roman" w:cs="Arial"/>
          <w:snapToGrid w:val="0"/>
          <w:sz w:val="24"/>
          <w:szCs w:val="24"/>
        </w:rPr>
        <w:t>McComas</w:t>
      </w:r>
      <w:r w:rsidRPr="00EC34D5">
        <w:rPr>
          <w:rFonts w:ascii="Arial" w:hAnsi="Arial" w:eastAsia="Times New Roman" w:cs="Arial"/>
          <w:snapToGrid w:val="0"/>
          <w:sz w:val="24"/>
          <w:szCs w:val="24"/>
        </w:rPr>
        <w:t xml:space="preserve"> and seconded by Trustee </w:t>
      </w:r>
      <w:r w:rsidR="00FC335F">
        <w:rPr>
          <w:rFonts w:ascii="Arial" w:hAnsi="Arial" w:eastAsia="Times New Roman" w:cs="Arial"/>
          <w:snapToGrid w:val="0"/>
          <w:sz w:val="24"/>
          <w:szCs w:val="24"/>
        </w:rPr>
        <w:t>Lloyd</w:t>
      </w:r>
      <w:r w:rsidRPr="00EC34D5">
        <w:rPr>
          <w:rFonts w:ascii="Arial" w:hAnsi="Arial" w:eastAsia="Times New Roman" w:cs="Arial"/>
          <w:snapToGrid w:val="0"/>
          <w:sz w:val="24"/>
          <w:szCs w:val="24"/>
        </w:rPr>
        <w:t xml:space="preserve"> to adjourn the meeting.</w:t>
      </w:r>
    </w:p>
    <w:p w:rsidRPr="00EC34D5" w:rsidR="002B65BE" w:rsidP="002B65BE" w:rsidRDefault="002B65BE" w14:paraId="2DBF8621" w14:textId="77777777">
      <w:pPr>
        <w:widowControl w:val="0"/>
        <w:spacing w:after="0" w:line="240" w:lineRule="auto"/>
        <w:jc w:val="both"/>
        <w:rPr>
          <w:rFonts w:ascii="Arial" w:hAnsi="Arial" w:eastAsia="Times New Roman" w:cs="Arial"/>
          <w:snapToGrid w:val="0"/>
          <w:sz w:val="24"/>
          <w:szCs w:val="24"/>
        </w:rPr>
      </w:pPr>
    </w:p>
    <w:p w:rsidRPr="00EC34D5" w:rsidR="002B65BE" w:rsidP="002B65BE" w:rsidRDefault="002B65BE" w14:paraId="27897C27" w14:textId="77777777">
      <w:pPr>
        <w:widowControl w:val="0"/>
        <w:spacing w:after="0" w:line="240" w:lineRule="auto"/>
        <w:rPr>
          <w:rFonts w:ascii="Arial" w:hAnsi="Arial" w:eastAsia="Times New Roman" w:cs="Arial"/>
          <w:bCs/>
          <w:snapToGrid w:val="0"/>
          <w:sz w:val="24"/>
          <w:szCs w:val="24"/>
        </w:rPr>
      </w:pPr>
      <w:r w:rsidRPr="00EC34D5">
        <w:rPr>
          <w:rFonts w:ascii="Arial" w:hAnsi="Arial" w:eastAsia="Times New Roman" w:cs="Arial"/>
          <w:snapToGrid w:val="0"/>
          <w:sz w:val="24"/>
          <w:szCs w:val="24"/>
        </w:rPr>
        <w:t>Vice-Chairman put the motion to a roll call vote:</w:t>
      </w:r>
    </w:p>
    <w:p w:rsidRPr="00EC34D5" w:rsidR="002B65BE" w:rsidP="002B65BE" w:rsidRDefault="002B65BE" w14:paraId="606CA7AD" w14:textId="77777777">
      <w:pPr>
        <w:widowControl w:val="0"/>
        <w:spacing w:after="0" w:line="240" w:lineRule="auto"/>
        <w:rPr>
          <w:rFonts w:ascii="Arial" w:hAnsi="Arial" w:eastAsia="Times New Roman" w:cs="Arial"/>
          <w:sz w:val="24"/>
          <w:szCs w:val="24"/>
        </w:rPr>
      </w:pPr>
    </w:p>
    <w:p w:rsidRPr="00EC34D5" w:rsidR="002B65BE" w:rsidP="002B65BE" w:rsidRDefault="002B65BE" w14:paraId="43698AF0" w14:textId="77777777">
      <w:pPr>
        <w:widowControl w:val="0"/>
        <w:spacing w:after="0" w:line="240" w:lineRule="auto"/>
        <w:rPr>
          <w:rFonts w:ascii="Arial" w:hAnsi="Arial" w:eastAsia="Times New Roman" w:cs="Arial"/>
          <w:bCs/>
          <w:snapToGrid w:val="0"/>
          <w:sz w:val="24"/>
          <w:szCs w:val="24"/>
        </w:rPr>
      </w:pPr>
      <w:r w:rsidRPr="00EC34D5">
        <w:rPr>
          <w:rFonts w:ascii="Arial" w:hAnsi="Arial" w:eastAsia="Times New Roman" w:cs="Arial"/>
          <w:bCs/>
          <w:snapToGrid w:val="0"/>
          <w:sz w:val="24"/>
          <w:szCs w:val="24"/>
        </w:rPr>
        <w:t xml:space="preserve">Aye:   Dowdell, Lloyd, Villanueva, Berrong </w:t>
      </w:r>
    </w:p>
    <w:p w:rsidRPr="00EC34D5" w:rsidR="002B65BE" w:rsidP="002B65BE" w:rsidRDefault="002B65BE" w14:paraId="4303F307" w14:textId="77777777">
      <w:pPr>
        <w:widowControl w:val="0"/>
        <w:spacing w:after="0" w:line="240" w:lineRule="auto"/>
        <w:rPr>
          <w:rFonts w:ascii="Arial" w:hAnsi="Arial" w:eastAsia="Times New Roman" w:cs="Arial"/>
          <w:snapToGrid w:val="0"/>
          <w:sz w:val="24"/>
          <w:szCs w:val="24"/>
        </w:rPr>
      </w:pPr>
      <w:r w:rsidRPr="00EC34D5">
        <w:rPr>
          <w:rFonts w:ascii="Arial" w:hAnsi="Arial" w:eastAsia="Times New Roman" w:cs="Arial"/>
          <w:snapToGrid w:val="0"/>
          <w:sz w:val="24"/>
          <w:szCs w:val="24"/>
        </w:rPr>
        <w:t>Nay:  None</w:t>
      </w:r>
    </w:p>
    <w:p w:rsidRPr="00EC34D5" w:rsidR="002B65BE" w:rsidP="002B65BE" w:rsidRDefault="002B65BE" w14:paraId="098F2538" w14:textId="77777777">
      <w:pPr>
        <w:widowControl w:val="0"/>
        <w:spacing w:after="0" w:line="240" w:lineRule="auto"/>
        <w:rPr>
          <w:rFonts w:ascii="Arial" w:hAnsi="Arial" w:eastAsia="Times New Roman" w:cs="Arial"/>
          <w:bCs/>
          <w:snapToGrid w:val="0"/>
          <w:sz w:val="24"/>
          <w:szCs w:val="24"/>
        </w:rPr>
      </w:pPr>
    </w:p>
    <w:p w:rsidRPr="00EC34D5" w:rsidR="002B65BE" w:rsidP="002B65BE" w:rsidRDefault="002B65BE" w14:paraId="5393885E" w14:textId="0C2167EE">
      <w:pPr>
        <w:widowControl w:val="0"/>
        <w:spacing w:after="0" w:line="240" w:lineRule="auto"/>
        <w:rPr>
          <w:rFonts w:ascii="Arial" w:hAnsi="Arial" w:eastAsia="Times New Roman" w:cs="Arial"/>
          <w:bCs/>
          <w:snapToGrid w:val="0"/>
          <w:sz w:val="24"/>
          <w:szCs w:val="24"/>
        </w:rPr>
      </w:pPr>
      <w:r w:rsidRPr="00EC34D5">
        <w:rPr>
          <w:rFonts w:ascii="Arial" w:hAnsi="Arial" w:eastAsia="Times New Roman" w:cs="Arial"/>
          <w:bCs/>
          <w:snapToGrid w:val="0"/>
          <w:sz w:val="24"/>
          <w:szCs w:val="24"/>
        </w:rPr>
        <w:t>Vice-Chairman declared the meeting adjourned at 5:3</w:t>
      </w:r>
      <w:r w:rsidR="00FC335F">
        <w:rPr>
          <w:rFonts w:ascii="Arial" w:hAnsi="Arial" w:eastAsia="Times New Roman" w:cs="Arial"/>
          <w:bCs/>
          <w:snapToGrid w:val="0"/>
          <w:sz w:val="24"/>
          <w:szCs w:val="24"/>
        </w:rPr>
        <w:t>7</w:t>
      </w:r>
      <w:r w:rsidRPr="00EC34D5">
        <w:rPr>
          <w:rFonts w:ascii="Arial" w:hAnsi="Arial" w:eastAsia="Times New Roman" w:cs="Arial"/>
          <w:bCs/>
          <w:snapToGrid w:val="0"/>
          <w:sz w:val="24"/>
          <w:szCs w:val="24"/>
        </w:rPr>
        <w:t xml:space="preserve"> p.m.</w:t>
      </w:r>
    </w:p>
    <w:p w:rsidR="002B65BE" w:rsidP="002B65BE" w:rsidRDefault="002B65BE" w14:paraId="5DE372BC" w14:textId="77777777">
      <w:pPr>
        <w:widowControl w:val="0"/>
        <w:spacing w:after="0" w:line="240" w:lineRule="auto"/>
        <w:rPr>
          <w:rFonts w:ascii="Arial" w:hAnsi="Arial" w:eastAsia="Times New Roman" w:cs="Arial"/>
          <w:sz w:val="24"/>
          <w:szCs w:val="24"/>
        </w:rPr>
      </w:pPr>
    </w:p>
    <w:p w:rsidRPr="00F4781B" w:rsidR="002B65BE" w:rsidP="002B65BE" w:rsidRDefault="002B65BE" w14:paraId="79B58869" w14:textId="77777777">
      <w:pPr>
        <w:spacing w:after="0"/>
        <w:jc w:val="both"/>
        <w:rPr>
          <w:rFonts w:ascii="Arial" w:hAnsi="Arial" w:cs="Arial"/>
          <w:sz w:val="24"/>
          <w:szCs w:val="24"/>
        </w:rPr>
      </w:pPr>
      <w:r w:rsidRPr="00F4781B">
        <w:rPr>
          <w:rFonts w:ascii="Arial" w:hAnsi="Arial" w:cs="Arial"/>
          <w:sz w:val="24"/>
          <w:szCs w:val="24"/>
        </w:rPr>
        <w:t>_____________________________________</w:t>
      </w:r>
      <w:r w:rsidRPr="00F4781B">
        <w:br/>
      </w:r>
      <w:r w:rsidRPr="00F4781B">
        <w:rPr>
          <w:rFonts w:ascii="Arial" w:hAnsi="Arial" w:cs="Arial"/>
          <w:sz w:val="24"/>
          <w:szCs w:val="24"/>
        </w:rPr>
        <w:t>Date Approved</w:t>
      </w:r>
    </w:p>
    <w:p w:rsidR="002B65BE" w:rsidP="002B65BE" w:rsidRDefault="002B65BE" w14:paraId="443F167C" w14:textId="77777777">
      <w:pPr>
        <w:jc w:val="both"/>
      </w:pPr>
      <w:r w:rsidRPr="00F4781B">
        <w:rPr>
          <w:rFonts w:ascii="Arial" w:hAnsi="Arial" w:cs="Arial"/>
          <w:sz w:val="24"/>
          <w:szCs w:val="24"/>
        </w:rPr>
        <w:t>____________________________________</w:t>
      </w:r>
      <w:r w:rsidRPr="00F4781B">
        <w:br/>
      </w:r>
      <w:r w:rsidRPr="00F4781B">
        <w:rPr>
          <w:rFonts w:ascii="Arial" w:hAnsi="Arial" w:cs="Arial"/>
          <w:sz w:val="24"/>
          <w:szCs w:val="24"/>
        </w:rPr>
        <w:t>David D. Berrong, Chairman</w:t>
      </w:r>
    </w:p>
    <w:p w:rsidR="002B65BE" w:rsidP="002B65BE" w:rsidRDefault="002B65BE" w14:paraId="434E7414" w14:textId="77777777"/>
    <w:p w:rsidR="002B65BE" w:rsidP="002B65BE" w:rsidRDefault="002B65BE" w14:paraId="33C805B9" w14:textId="77777777"/>
    <w:p w:rsidR="002B65BE" w:rsidP="002B65BE" w:rsidRDefault="002B65BE" w14:paraId="1B90579C" w14:textId="77777777"/>
    <w:p w:rsidR="002B65BE" w:rsidP="002B65BE" w:rsidRDefault="002B65BE" w14:paraId="0B7DC781" w14:textId="77777777"/>
    <w:p w:rsidR="002B65BE" w:rsidP="002B65BE" w:rsidRDefault="002B65BE" w14:paraId="735B4C71" w14:textId="77777777"/>
    <w:p w:rsidR="002B65BE" w:rsidP="002B65BE" w:rsidRDefault="002B65BE" w14:paraId="10908E2E" w14:textId="77777777"/>
    <w:p w:rsidR="002B65BE" w:rsidP="002B65BE" w:rsidRDefault="002B65BE" w14:paraId="14AB2965" w14:textId="77777777"/>
    <w:p w:rsidR="002B65BE" w:rsidP="002B65BE" w:rsidRDefault="002B65BE" w14:paraId="055FC164" w14:textId="77777777"/>
    <w:p w:rsidR="002B65BE" w:rsidP="002B65BE" w:rsidRDefault="002B65BE" w14:paraId="458AC78F" w14:textId="77777777"/>
    <w:p w:rsidR="002B65BE" w:rsidRDefault="002B65BE" w14:paraId="66C0FAA4" w14:textId="77777777"/>
    <w:sectPr w:rsidR="002B65BE">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4DF746C2"/>
    <w:multiLevelType w:val="hybridMultilevel"/>
    <w:tmpl w:val="70E4535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2879737">
    <w:abstractNumId w:val="0"/>
  </w:num>
  <w:num w:numId="2" w16cid:durableId="19257253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insDel="0" w:formatting="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5BE"/>
    <w:rsid w:val="000AADFE"/>
    <w:rsid w:val="002B65BE"/>
    <w:rsid w:val="004D0B9B"/>
    <w:rsid w:val="00BC1AFF"/>
    <w:rsid w:val="00D15C01"/>
    <w:rsid w:val="00EB304F"/>
    <w:rsid w:val="00FC335F"/>
    <w:rsid w:val="04B0601A"/>
    <w:rsid w:val="5828A0B6"/>
    <w:rsid w:val="5A6EA825"/>
    <w:rsid w:val="612E8145"/>
    <w:rsid w:val="65730D57"/>
    <w:rsid w:val="6AA3922C"/>
    <w:rsid w:val="6AB679B2"/>
    <w:rsid w:val="6C8D3377"/>
    <w:rsid w:val="73CDEE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168A6"/>
  <w15:chartTrackingRefBased/>
  <w15:docId w15:val="{18C6C448-A6C1-4F14-8E6A-6861C5F93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B65BE"/>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2B65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E7389F35-E8C6-48E3-9B27-1CD1E9D6AE51}"/>
</file>

<file path=customXml/itemProps2.xml><?xml version="1.0" encoding="utf-8"?>
<ds:datastoreItem xmlns:ds="http://schemas.openxmlformats.org/officeDocument/2006/customXml" ds:itemID="{4BC2D0F8-E9F3-47EB-BE0C-65945A337458}"/>
</file>

<file path=customXml/itemProps3.xml><?xml version="1.0" encoding="utf-8"?>
<ds:datastoreItem xmlns:ds="http://schemas.openxmlformats.org/officeDocument/2006/customXml" ds:itemID="{BC5C7E1E-F4EC-4796-B331-9F9B9FD98787}"/>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2023-10-31T18:32:00Z</dcterms:created>
  <dcterms:modified xsi:type="dcterms:W3CDTF">2023-11-03T20:55:47Z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