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822B2" w14:textId="325BD68B" w:rsidR="00362917" w:rsidRPr="001B0EA9" w:rsidRDefault="00362917" w:rsidP="0A06E6DB">
      <w:pPr>
        <w:spacing w:after="0"/>
        <w:jc w:val="center"/>
        <w:rPr>
          <w:rFonts w:ascii="Arial" w:eastAsia="Arial" w:hAnsi="Arial" w:cs="Arial"/>
          <w:b/>
          <w:bCs/>
          <w:smallCaps/>
          <w:kern w:val="0"/>
          <w:sz w:val="24"/>
          <w:szCs w:val="24"/>
          <w14:ligatures w14:val="none"/>
        </w:rPr>
      </w:pPr>
      <w:r>
        <w:rPr>
          <w:rFonts w:ascii="Arial" w:eastAsia="Arial" w:hAnsi="Arial" w:cs="Arial"/>
          <w:b/>
          <w:bCs/>
          <w:smallCaps/>
          <w:kern w:val="0"/>
          <w14:ligatures w14:val="none"/>
        </w:rPr>
        <w:t xml:space="preserve">  </w:t>
      </w:r>
      <w:r w:rsidRPr="0A06E6DB">
        <w:rPr>
          <w:rFonts w:ascii="Arial" w:eastAsia="Arial" w:hAnsi="Arial" w:cs="Arial"/>
          <w:b/>
          <w:bCs/>
          <w:smallCaps/>
          <w:kern w:val="0"/>
          <w:sz w:val="24"/>
          <w:szCs w:val="24"/>
          <w14:ligatures w14:val="none"/>
        </w:rPr>
        <w:t>PUBLIC NOTICE OF A REGULAR MEETING OF THE</w:t>
      </w:r>
    </w:p>
    <w:p w14:paraId="3447CE72" w14:textId="77777777" w:rsidR="00362917" w:rsidRPr="001B0EA9" w:rsidRDefault="00362917" w:rsidP="0A06E6DB">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41C7C5B4" w14:textId="77777777" w:rsidR="00362917" w:rsidRPr="001B0EA9" w:rsidRDefault="00362917" w:rsidP="0A06E6DB">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27F85F83" w14:textId="5800DDE0" w:rsidR="00362917" w:rsidRPr="001B0EA9" w:rsidRDefault="00362917" w:rsidP="0A06E6DB">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TUESDAY, AUGUST 1, 2023, 5:30 P.M.</w:t>
      </w:r>
    </w:p>
    <w:p w14:paraId="7E74E540" w14:textId="77777777" w:rsidR="00362917" w:rsidRPr="001B0EA9" w:rsidRDefault="00362917" w:rsidP="0A06E6DB">
      <w:pPr>
        <w:spacing w:after="0"/>
        <w:jc w:val="center"/>
        <w:rPr>
          <w:rFonts w:ascii="Arial" w:eastAsia="Arial" w:hAnsi="Arial" w:cs="Arial"/>
          <w:b/>
          <w:bCs/>
          <w:smallCaps/>
          <w:kern w:val="0"/>
          <w:sz w:val="24"/>
          <w:szCs w:val="24"/>
          <w14:ligatures w14:val="none"/>
        </w:rPr>
      </w:pPr>
    </w:p>
    <w:p w14:paraId="658BBF16" w14:textId="77777777" w:rsidR="00362917" w:rsidRPr="001B0EA9" w:rsidRDefault="00362917" w:rsidP="0A06E6DB">
      <w:pPr>
        <w:spacing w:after="0"/>
        <w:jc w:val="center"/>
        <w:rPr>
          <w:rFonts w:ascii="Arial" w:eastAsia="Arial" w:hAnsi="Arial" w:cs="Arial"/>
          <w:b/>
          <w:bCs/>
          <w:smallCaps/>
          <w:kern w:val="0"/>
          <w:sz w:val="24"/>
          <w:szCs w:val="24"/>
          <w:u w:val="single"/>
          <w14:ligatures w14:val="none"/>
        </w:rPr>
      </w:pPr>
      <w:r w:rsidRPr="0A06E6DB">
        <w:rPr>
          <w:rFonts w:ascii="Arial" w:eastAsia="Arial" w:hAnsi="Arial" w:cs="Arial"/>
          <w:b/>
          <w:bCs/>
          <w:smallCaps/>
          <w:kern w:val="0"/>
          <w:sz w:val="24"/>
          <w:szCs w:val="24"/>
          <w14:ligatures w14:val="none"/>
        </w:rPr>
        <w:t>AGENDA</w:t>
      </w:r>
    </w:p>
    <w:p w14:paraId="3D2E8C21" w14:textId="77777777" w:rsidR="00362917" w:rsidRPr="001B0EA9" w:rsidRDefault="00362917" w:rsidP="0A06E6DB">
      <w:pPr>
        <w:spacing w:after="0"/>
        <w:jc w:val="center"/>
        <w:rPr>
          <w:rFonts w:ascii="Arial" w:eastAsia="Arial" w:hAnsi="Arial" w:cs="Arial"/>
          <w:kern w:val="0"/>
          <w:sz w:val="24"/>
          <w:szCs w:val="24"/>
          <w14:ligatures w14:val="none"/>
        </w:rPr>
      </w:pPr>
    </w:p>
    <w:p w14:paraId="3DC29F5C" w14:textId="77777777" w:rsidR="00362917" w:rsidRDefault="00362917" w:rsidP="0A06E6DB">
      <w:pPr>
        <w:numPr>
          <w:ilvl w:val="0"/>
          <w:numId w:val="2"/>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6E68704C" w14:textId="77777777" w:rsidR="00362917" w:rsidRPr="004D1A21" w:rsidRDefault="00362917" w:rsidP="0A06E6DB">
      <w:pPr>
        <w:spacing w:after="0" w:afterAutospacing="1" w:line="240" w:lineRule="auto"/>
        <w:ind w:left="720"/>
        <w:contextualSpacing/>
        <w:jc w:val="both"/>
        <w:rPr>
          <w:rFonts w:ascii="Arial" w:eastAsia="Arial" w:hAnsi="Arial" w:cs="Arial"/>
          <w:kern w:val="0"/>
          <w:sz w:val="24"/>
          <w:szCs w:val="24"/>
          <w14:ligatures w14:val="none"/>
        </w:rPr>
      </w:pPr>
    </w:p>
    <w:p w14:paraId="37A918AF" w14:textId="414AC9C4" w:rsidR="00362917" w:rsidRPr="001B0EA9" w:rsidRDefault="00CC7B9E" w:rsidP="0A06E6DB">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Sheriff Dan Day, </w:t>
      </w:r>
      <w:r w:rsidR="00362917" w:rsidRPr="0A06E6DB">
        <w:rPr>
          <w:rFonts w:ascii="Arial" w:eastAsia="Arial" w:hAnsi="Arial" w:cs="Arial"/>
          <w:kern w:val="0"/>
          <w:sz w:val="24"/>
          <w:szCs w:val="24"/>
          <w14:ligatures w14:val="none"/>
        </w:rPr>
        <w:t>Prayer</w:t>
      </w:r>
    </w:p>
    <w:p w14:paraId="6D24BBD3" w14:textId="77777777" w:rsidR="00362917" w:rsidRPr="001B0EA9" w:rsidRDefault="00362917" w:rsidP="0A06E6DB">
      <w:pPr>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Don Miller, Post Commander, American Legion Post 41</w:t>
      </w:r>
    </w:p>
    <w:p w14:paraId="35468E15" w14:textId="77777777" w:rsidR="00362917" w:rsidRPr="001B0EA9" w:rsidRDefault="00362917" w:rsidP="0A06E6DB">
      <w:pPr>
        <w:ind w:left="720"/>
        <w:contextualSpacing/>
        <w:jc w:val="both"/>
        <w:rPr>
          <w:rFonts w:ascii="Arial" w:eastAsia="Arial" w:hAnsi="Arial" w:cs="Arial"/>
          <w:kern w:val="0"/>
          <w:sz w:val="24"/>
          <w:szCs w:val="24"/>
          <w14:ligatures w14:val="none"/>
        </w:rPr>
      </w:pPr>
    </w:p>
    <w:p w14:paraId="6EC57BFD" w14:textId="77777777" w:rsidR="00362917" w:rsidRPr="001B0EA9" w:rsidRDefault="00362917" w:rsidP="0A06E6DB">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29329A3D" w14:textId="77777777" w:rsidR="00362917" w:rsidRPr="001B0EA9" w:rsidRDefault="00362917" w:rsidP="0A06E6DB">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553DD6B" w14:textId="77777777" w:rsidR="00362917" w:rsidRPr="001B0EA9" w:rsidRDefault="00362917" w:rsidP="0A06E6DB">
      <w:pPr>
        <w:spacing w:after="0"/>
        <w:ind w:left="720"/>
        <w:contextualSpacing/>
        <w:jc w:val="both"/>
        <w:rPr>
          <w:rFonts w:ascii="Arial" w:eastAsia="Arial" w:hAnsi="Arial" w:cs="Arial"/>
          <w:kern w:val="0"/>
          <w:sz w:val="24"/>
          <w:szCs w:val="24"/>
          <w14:ligatures w14:val="none"/>
        </w:rPr>
      </w:pPr>
    </w:p>
    <w:p w14:paraId="4D6221BF" w14:textId="2F9D2BE6" w:rsidR="00362917" w:rsidRPr="001B0EA9" w:rsidRDefault="00362917" w:rsidP="0A06E6DB">
      <w:pPr>
        <w:numPr>
          <w:ilvl w:val="0"/>
          <w:numId w:val="3"/>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Minutes of the July 20, 2023, Regular Meeting</w:t>
      </w:r>
    </w:p>
    <w:p w14:paraId="48B567FD" w14:textId="77777777" w:rsidR="00362917" w:rsidRPr="001B0EA9" w:rsidRDefault="00362917" w:rsidP="0A06E6DB">
      <w:pPr>
        <w:numPr>
          <w:ilvl w:val="0"/>
          <w:numId w:val="3"/>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Claims</w:t>
      </w:r>
    </w:p>
    <w:p w14:paraId="72633950" w14:textId="730ACBD7" w:rsidR="00362917" w:rsidRDefault="00362917" w:rsidP="0A06E6DB">
      <w:pPr>
        <w:numPr>
          <w:ilvl w:val="0"/>
          <w:numId w:val="3"/>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Acknowledgement of the Receipt of Financial Reports for the Month Ending 6/30/2023</w:t>
      </w:r>
    </w:p>
    <w:p w14:paraId="42CD4CE1" w14:textId="4F615FB4" w:rsidR="0BDDE4AF" w:rsidRDefault="0BDDE4AF" w:rsidP="0A06E6DB">
      <w:pPr>
        <w:numPr>
          <w:ilvl w:val="0"/>
          <w:numId w:val="3"/>
        </w:numPr>
        <w:spacing w:after="0"/>
        <w:contextualSpacing/>
        <w:jc w:val="both"/>
        <w:rPr>
          <w:rFonts w:ascii="Arial" w:eastAsia="Arial" w:hAnsi="Arial" w:cs="Arial"/>
          <w:b/>
          <w:bCs/>
          <w:sz w:val="24"/>
          <w:szCs w:val="24"/>
        </w:rPr>
      </w:pPr>
      <w:r w:rsidRPr="5AFEF185">
        <w:rPr>
          <w:rFonts w:ascii="Arial" w:eastAsia="Arial" w:hAnsi="Arial" w:cs="Arial"/>
          <w:sz w:val="24"/>
          <w:szCs w:val="24"/>
        </w:rPr>
        <w:t>Approval of Recommendation from the Clinton Economic Development Authority (CEDA) to Ac</w:t>
      </w:r>
      <w:r w:rsidR="23A2D2B4" w:rsidRPr="5AFEF185">
        <w:rPr>
          <w:rFonts w:ascii="Arial" w:eastAsia="Arial" w:hAnsi="Arial" w:cs="Arial"/>
          <w:sz w:val="24"/>
          <w:szCs w:val="24"/>
        </w:rPr>
        <w:t xml:space="preserve">cept the Bid of </w:t>
      </w:r>
      <w:r w:rsidR="0BD23825" w:rsidRPr="5AFEF185">
        <w:rPr>
          <w:rFonts w:ascii="Arial" w:eastAsia="Arial" w:hAnsi="Arial" w:cs="Arial"/>
          <w:sz w:val="24"/>
          <w:szCs w:val="24"/>
        </w:rPr>
        <w:t xml:space="preserve">Midwest Wrecking for the Demolition of the Remaining </w:t>
      </w:r>
      <w:r w:rsidR="241656CB" w:rsidRPr="5AFEF185">
        <w:rPr>
          <w:rFonts w:ascii="Arial" w:eastAsia="Arial" w:hAnsi="Arial" w:cs="Arial"/>
          <w:sz w:val="24"/>
          <w:szCs w:val="24"/>
        </w:rPr>
        <w:t>Former Glancy Motel Buildings</w:t>
      </w:r>
      <w:r w:rsidR="4DEF0349" w:rsidRPr="5AFEF185">
        <w:rPr>
          <w:rFonts w:ascii="Arial" w:eastAsia="Arial" w:hAnsi="Arial" w:cs="Arial"/>
          <w:sz w:val="24"/>
          <w:szCs w:val="24"/>
        </w:rPr>
        <w:t xml:space="preserve"> &amp; Structures</w:t>
      </w:r>
      <w:r w:rsidR="241656CB" w:rsidRPr="5AFEF185">
        <w:rPr>
          <w:rFonts w:ascii="Arial" w:eastAsia="Arial" w:hAnsi="Arial" w:cs="Arial"/>
          <w:sz w:val="24"/>
          <w:szCs w:val="24"/>
        </w:rPr>
        <w:t>, with the Exception of the Glancy Sign Which is to be Preserved</w:t>
      </w:r>
    </w:p>
    <w:p w14:paraId="17BCCE25" w14:textId="4E702530" w:rsidR="510CDED8" w:rsidRDefault="510CDED8" w:rsidP="0A06E6DB">
      <w:pPr>
        <w:numPr>
          <w:ilvl w:val="0"/>
          <w:numId w:val="3"/>
        </w:numPr>
        <w:spacing w:after="0"/>
        <w:contextualSpacing/>
        <w:jc w:val="both"/>
        <w:rPr>
          <w:rFonts w:ascii="Arial" w:eastAsia="Arial" w:hAnsi="Arial" w:cs="Arial"/>
          <w:sz w:val="24"/>
          <w:szCs w:val="24"/>
        </w:rPr>
      </w:pPr>
      <w:r w:rsidRPr="5AFEF185">
        <w:rPr>
          <w:rFonts w:ascii="Arial" w:eastAsia="Arial" w:hAnsi="Arial" w:cs="Arial"/>
          <w:color w:val="000000" w:themeColor="text1"/>
          <w:sz w:val="24"/>
          <w:szCs w:val="24"/>
        </w:rPr>
        <w:t>Acceptance of Chickasaw</w:t>
      </w:r>
      <w:r w:rsidR="3E51B79C" w:rsidRPr="5AFEF185">
        <w:rPr>
          <w:rFonts w:ascii="Arial" w:eastAsia="Arial" w:hAnsi="Arial" w:cs="Arial"/>
          <w:color w:val="000000" w:themeColor="text1"/>
          <w:sz w:val="24"/>
          <w:szCs w:val="24"/>
        </w:rPr>
        <w:t xml:space="preserve"> </w:t>
      </w:r>
      <w:r w:rsidR="40BEDD69" w:rsidRPr="5AFEF185">
        <w:rPr>
          <w:rFonts w:ascii="Arial" w:eastAsia="Arial" w:hAnsi="Arial" w:cs="Arial"/>
          <w:color w:val="000000" w:themeColor="text1"/>
          <w:sz w:val="24"/>
          <w:szCs w:val="24"/>
        </w:rPr>
        <w:t>Personal Communications</w:t>
      </w:r>
      <w:r w:rsidRPr="5AFEF185">
        <w:rPr>
          <w:rFonts w:ascii="Arial" w:eastAsia="Arial" w:hAnsi="Arial" w:cs="Arial"/>
          <w:color w:val="000000" w:themeColor="text1"/>
          <w:sz w:val="24"/>
          <w:szCs w:val="24"/>
        </w:rPr>
        <w:t xml:space="preserve"> Proposal Date</w:t>
      </w:r>
      <w:r w:rsidR="1EBD2D85" w:rsidRPr="5AFEF185">
        <w:rPr>
          <w:rFonts w:ascii="Arial" w:eastAsia="Arial" w:hAnsi="Arial" w:cs="Arial"/>
          <w:color w:val="000000" w:themeColor="text1"/>
          <w:sz w:val="24"/>
          <w:szCs w:val="24"/>
        </w:rPr>
        <w:t>d</w:t>
      </w:r>
      <w:r w:rsidRPr="5AFEF185">
        <w:rPr>
          <w:rFonts w:ascii="Arial" w:eastAsia="Arial" w:hAnsi="Arial" w:cs="Arial"/>
          <w:color w:val="000000" w:themeColor="text1"/>
          <w:sz w:val="24"/>
          <w:szCs w:val="24"/>
        </w:rPr>
        <w:t xml:space="preserve"> 7/</w:t>
      </w:r>
      <w:r w:rsidR="7EABC991" w:rsidRPr="5AFEF185">
        <w:rPr>
          <w:rFonts w:ascii="Arial" w:eastAsia="Arial" w:hAnsi="Arial" w:cs="Arial"/>
          <w:color w:val="000000" w:themeColor="text1"/>
          <w:sz w:val="24"/>
          <w:szCs w:val="24"/>
        </w:rPr>
        <w:t>27</w:t>
      </w:r>
      <w:r w:rsidRPr="5AFEF185">
        <w:rPr>
          <w:rFonts w:ascii="Arial" w:eastAsia="Arial" w:hAnsi="Arial" w:cs="Arial"/>
          <w:color w:val="000000" w:themeColor="text1"/>
          <w:sz w:val="24"/>
          <w:szCs w:val="24"/>
        </w:rPr>
        <w:t xml:space="preserve">/2023 for the Replacement of the </w:t>
      </w:r>
      <w:r w:rsidR="443B182B" w:rsidRPr="5AFEF185">
        <w:rPr>
          <w:rFonts w:ascii="Arial" w:eastAsia="Arial" w:hAnsi="Arial" w:cs="Arial"/>
          <w:color w:val="000000" w:themeColor="text1"/>
          <w:sz w:val="24"/>
          <w:szCs w:val="24"/>
        </w:rPr>
        <w:t>Dispatch Console</w:t>
      </w:r>
      <w:r w:rsidR="31286172" w:rsidRPr="5AFEF185">
        <w:rPr>
          <w:rFonts w:ascii="Arial" w:eastAsia="Arial" w:hAnsi="Arial" w:cs="Arial"/>
          <w:color w:val="000000" w:themeColor="text1"/>
          <w:sz w:val="24"/>
          <w:szCs w:val="24"/>
        </w:rPr>
        <w:t xml:space="preserve"> System Utilized by the Police Department (Budgeted Capital Improvement Expenditure)</w:t>
      </w:r>
    </w:p>
    <w:p w14:paraId="3D405448" w14:textId="77777777" w:rsidR="00362917" w:rsidRPr="004D1A21" w:rsidRDefault="00362917" w:rsidP="0A06E6DB">
      <w:pPr>
        <w:spacing w:after="0"/>
        <w:ind w:left="720"/>
        <w:contextualSpacing/>
        <w:jc w:val="both"/>
        <w:rPr>
          <w:rFonts w:ascii="Arial" w:eastAsia="Arial" w:hAnsi="Arial" w:cs="Arial"/>
          <w:kern w:val="0"/>
          <w:sz w:val="24"/>
          <w:szCs w:val="24"/>
          <w14:ligatures w14:val="none"/>
        </w:rPr>
      </w:pPr>
    </w:p>
    <w:p w14:paraId="67EE31CF" w14:textId="77777777" w:rsidR="00362917" w:rsidRDefault="00362917" w:rsidP="00362917">
      <w:pPr>
        <w:numPr>
          <w:ilvl w:val="0"/>
          <w:numId w:val="2"/>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4A028349" w14:textId="77777777" w:rsidR="00362917" w:rsidRDefault="00362917" w:rsidP="00362917">
      <w:pPr>
        <w:tabs>
          <w:tab w:val="left" w:pos="990"/>
        </w:tabs>
        <w:spacing w:after="0"/>
        <w:ind w:left="720"/>
        <w:contextualSpacing/>
        <w:jc w:val="both"/>
        <w:rPr>
          <w:rFonts w:ascii="Arial" w:eastAsia="Arial" w:hAnsi="Arial" w:cs="Arial"/>
          <w:kern w:val="0"/>
          <w:sz w:val="24"/>
          <w:szCs w:val="24"/>
          <w14:ligatures w14:val="none"/>
        </w:rPr>
      </w:pPr>
    </w:p>
    <w:p w14:paraId="1861BD9E" w14:textId="66DFB33F" w:rsidR="52055F56" w:rsidRDefault="52055F56" w:rsidP="5AFEF185">
      <w:pPr>
        <w:tabs>
          <w:tab w:val="left" w:pos="990"/>
        </w:tabs>
        <w:spacing w:after="0"/>
        <w:ind w:firstLine="720"/>
        <w:contextualSpacing/>
        <w:rPr>
          <w:rFonts w:ascii="Arial" w:eastAsia="Arial" w:hAnsi="Arial" w:cs="Arial"/>
          <w:sz w:val="24"/>
          <w:szCs w:val="24"/>
        </w:rPr>
      </w:pPr>
      <w:r w:rsidRPr="5AFEF185">
        <w:rPr>
          <w:rFonts w:ascii="Arial" w:eastAsia="Arial" w:hAnsi="Arial" w:cs="Arial"/>
          <w:sz w:val="24"/>
          <w:szCs w:val="24"/>
        </w:rPr>
        <w:t xml:space="preserve">A. Acceptance of Grant Agreement with the Midwestern Oklahoma Development </w:t>
      </w:r>
      <w:r>
        <w:tab/>
      </w:r>
      <w:r w:rsidRPr="5AFEF185">
        <w:rPr>
          <w:rFonts w:ascii="Arial" w:eastAsia="Arial" w:hAnsi="Arial" w:cs="Arial"/>
          <w:sz w:val="24"/>
          <w:szCs w:val="24"/>
        </w:rPr>
        <w:t xml:space="preserve">Authority (MODA) for a $25,000 Matching Grant to Improve the Basketball </w:t>
      </w:r>
      <w:r>
        <w:tab/>
      </w:r>
      <w:r w:rsidRPr="5AFEF185">
        <w:rPr>
          <w:rFonts w:ascii="Arial" w:eastAsia="Arial" w:hAnsi="Arial" w:cs="Arial"/>
          <w:sz w:val="24"/>
          <w:szCs w:val="24"/>
        </w:rPr>
        <w:t>Court in Joe Baker Park</w:t>
      </w:r>
    </w:p>
    <w:p w14:paraId="1E56A341" w14:textId="1B9997A7" w:rsidR="00362917" w:rsidRPr="00362917" w:rsidRDefault="00362917" w:rsidP="0A06E6DB">
      <w:pPr>
        <w:tabs>
          <w:tab w:val="left" w:pos="990"/>
        </w:tabs>
        <w:spacing w:after="0"/>
        <w:jc w:val="both"/>
        <w:rPr>
          <w:rFonts w:ascii="Arial" w:eastAsia="Arial" w:hAnsi="Arial" w:cs="Arial"/>
          <w:kern w:val="0"/>
          <w:sz w:val="24"/>
          <w:szCs w:val="24"/>
          <w14:ligatures w14:val="none"/>
        </w:rPr>
      </w:pPr>
    </w:p>
    <w:p w14:paraId="7CC1AB4F" w14:textId="77777777" w:rsidR="00362917" w:rsidRPr="001B0EA9" w:rsidRDefault="00362917" w:rsidP="0A06E6DB">
      <w:pPr>
        <w:numPr>
          <w:ilvl w:val="0"/>
          <w:numId w:val="2"/>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NEW BUSINESS (If any, pursuant to Section 311.9 of the Oklahoma Open Meeting Act.)</w:t>
      </w:r>
    </w:p>
    <w:p w14:paraId="2CD5E678" w14:textId="77777777" w:rsidR="00362917" w:rsidRPr="004D1A21" w:rsidRDefault="00362917" w:rsidP="0A06E6DB">
      <w:pPr>
        <w:tabs>
          <w:tab w:val="left" w:pos="990"/>
        </w:tabs>
        <w:spacing w:after="0"/>
        <w:ind w:left="720"/>
        <w:contextualSpacing/>
        <w:jc w:val="both"/>
        <w:rPr>
          <w:rFonts w:ascii="Arial" w:eastAsia="Arial" w:hAnsi="Arial" w:cs="Arial"/>
          <w:kern w:val="0"/>
          <w:sz w:val="24"/>
          <w:szCs w:val="24"/>
          <w14:ligatures w14:val="none"/>
        </w:rPr>
      </w:pPr>
    </w:p>
    <w:p w14:paraId="74BD2A0F" w14:textId="45A505C2" w:rsidR="5AFEF185" w:rsidRDefault="5AFEF185" w:rsidP="5AFEF185">
      <w:pPr>
        <w:tabs>
          <w:tab w:val="left" w:pos="990"/>
        </w:tabs>
        <w:spacing w:after="0"/>
        <w:ind w:left="720"/>
        <w:contextualSpacing/>
        <w:jc w:val="both"/>
        <w:rPr>
          <w:rFonts w:ascii="Arial" w:eastAsia="Arial" w:hAnsi="Arial" w:cs="Arial"/>
          <w:sz w:val="24"/>
          <w:szCs w:val="24"/>
        </w:rPr>
      </w:pPr>
    </w:p>
    <w:p w14:paraId="24F74B4F" w14:textId="77777777" w:rsidR="00362917" w:rsidRPr="001B0EA9" w:rsidRDefault="00362917" w:rsidP="0A06E6DB">
      <w:pPr>
        <w:numPr>
          <w:ilvl w:val="0"/>
          <w:numId w:val="2"/>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3E10D4A4" w14:textId="77777777" w:rsidR="00362917" w:rsidRPr="004D1A21" w:rsidRDefault="00362917" w:rsidP="0A06E6DB">
      <w:pPr>
        <w:tabs>
          <w:tab w:val="left" w:pos="990"/>
        </w:tabs>
        <w:spacing w:after="0"/>
        <w:ind w:left="720"/>
        <w:contextualSpacing/>
        <w:jc w:val="both"/>
        <w:rPr>
          <w:rFonts w:ascii="Arial" w:eastAsia="Arial" w:hAnsi="Arial" w:cs="Arial"/>
          <w:kern w:val="0"/>
          <w:sz w:val="24"/>
          <w:szCs w:val="24"/>
          <w14:ligatures w14:val="none"/>
        </w:rPr>
      </w:pPr>
    </w:p>
    <w:p w14:paraId="26BA613C" w14:textId="77777777" w:rsidR="00362917" w:rsidRPr="001B0EA9" w:rsidRDefault="00362917" w:rsidP="0A06E6DB">
      <w:pPr>
        <w:numPr>
          <w:ilvl w:val="0"/>
          <w:numId w:val="2"/>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CITY MANAGER’S COMMENTS</w:t>
      </w:r>
    </w:p>
    <w:p w14:paraId="5731037A" w14:textId="77777777" w:rsidR="00362917" w:rsidRPr="004D1A21" w:rsidRDefault="00362917" w:rsidP="0A06E6DB">
      <w:pPr>
        <w:spacing w:after="0"/>
        <w:ind w:left="720"/>
        <w:contextualSpacing/>
        <w:jc w:val="both"/>
        <w:rPr>
          <w:rFonts w:ascii="Arial" w:eastAsia="Arial" w:hAnsi="Arial" w:cs="Arial"/>
          <w:kern w:val="0"/>
          <w:sz w:val="24"/>
          <w:szCs w:val="24"/>
          <w14:ligatures w14:val="none"/>
        </w:rPr>
      </w:pPr>
    </w:p>
    <w:p w14:paraId="0E5F4081" w14:textId="77777777" w:rsidR="00362917" w:rsidRPr="001B0EA9" w:rsidRDefault="00362917" w:rsidP="0A06E6DB">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773A5EE4" w14:textId="77777777" w:rsidR="00362917" w:rsidRPr="004D1A21" w:rsidRDefault="00362917" w:rsidP="0A06E6DB">
      <w:pPr>
        <w:spacing w:after="0"/>
        <w:ind w:left="720"/>
        <w:contextualSpacing/>
        <w:jc w:val="both"/>
        <w:rPr>
          <w:rFonts w:ascii="Arial" w:eastAsia="Arial" w:hAnsi="Arial" w:cs="Arial"/>
          <w:kern w:val="0"/>
          <w:sz w:val="24"/>
          <w:szCs w:val="24"/>
          <w14:ligatures w14:val="none"/>
        </w:rPr>
      </w:pPr>
    </w:p>
    <w:p w14:paraId="15573C5A" w14:textId="77777777" w:rsidR="00362917" w:rsidRPr="001B0EA9" w:rsidRDefault="00362917" w:rsidP="0A06E6DB">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ADJOURN</w:t>
      </w:r>
    </w:p>
    <w:p w14:paraId="4EB31559" w14:textId="77777777" w:rsidR="00362917" w:rsidRPr="001B0EA9" w:rsidRDefault="00362917" w:rsidP="0A06E6DB">
      <w:pPr>
        <w:spacing w:after="0"/>
        <w:ind w:left="720"/>
        <w:contextualSpacing/>
        <w:jc w:val="both"/>
        <w:rPr>
          <w:rFonts w:ascii="Arial" w:eastAsia="Arial" w:hAnsi="Arial" w:cs="Arial"/>
          <w:kern w:val="0"/>
          <w:sz w:val="24"/>
          <w:szCs w:val="24"/>
          <w14:ligatures w14:val="none"/>
        </w:rPr>
      </w:pPr>
    </w:p>
    <w:p w14:paraId="4746CA34" w14:textId="41319FD0" w:rsidR="00362917" w:rsidRPr="001B0EA9" w:rsidRDefault="00362917" w:rsidP="0A06E6DB">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Filed this</w:t>
      </w:r>
      <w:r w:rsidR="00FD1353" w:rsidRPr="0A06E6DB">
        <w:rPr>
          <w:rFonts w:ascii="Arial" w:eastAsia="Arial" w:hAnsi="Arial" w:cs="Arial"/>
          <w:kern w:val="0"/>
          <w:sz w:val="24"/>
          <w:szCs w:val="24"/>
          <w14:ligatures w14:val="none"/>
        </w:rPr>
        <w:t xml:space="preserve"> 28</w:t>
      </w:r>
      <w:r w:rsidR="00FD1353" w:rsidRPr="0A06E6DB">
        <w:rPr>
          <w:rFonts w:ascii="Arial" w:eastAsia="Arial" w:hAnsi="Arial" w:cs="Arial"/>
          <w:kern w:val="0"/>
          <w:sz w:val="24"/>
          <w:szCs w:val="24"/>
          <w:vertAlign w:val="superscript"/>
          <w14:ligatures w14:val="none"/>
        </w:rPr>
        <w:t>th</w:t>
      </w:r>
      <w:r w:rsidR="00FD1353" w:rsidRPr="0A06E6DB">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 xml:space="preserve">day of July 2023, posted on the bulletin board in the lobby of the Clinton City Hall, July </w:t>
      </w:r>
      <w:r w:rsidR="00FD1353" w:rsidRPr="0A06E6DB">
        <w:rPr>
          <w:rFonts w:ascii="Arial" w:eastAsia="Arial" w:hAnsi="Arial" w:cs="Arial"/>
          <w:kern w:val="0"/>
          <w:sz w:val="24"/>
          <w:szCs w:val="24"/>
          <w14:ligatures w14:val="none"/>
        </w:rPr>
        <w:t>28</w:t>
      </w:r>
      <w:r w:rsidRPr="0A06E6DB">
        <w:rPr>
          <w:rFonts w:ascii="Arial" w:eastAsia="Arial" w:hAnsi="Arial" w:cs="Arial"/>
          <w:kern w:val="0"/>
          <w:sz w:val="24"/>
          <w:szCs w:val="24"/>
          <w14:ligatures w14:val="none"/>
        </w:rPr>
        <w:t xml:space="preserve">, 2023, at </w:t>
      </w:r>
      <w:r w:rsidR="009306D4">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:00 p.m.</w:t>
      </w:r>
    </w:p>
    <w:p w14:paraId="01C802B0" w14:textId="77777777" w:rsidR="00362917" w:rsidRPr="001B0EA9" w:rsidRDefault="00362917" w:rsidP="0A06E6DB">
      <w:pPr>
        <w:spacing w:after="0"/>
        <w:ind w:left="90"/>
        <w:contextualSpacing/>
        <w:jc w:val="both"/>
        <w:rPr>
          <w:rFonts w:ascii="Arial" w:eastAsia="Arial" w:hAnsi="Arial" w:cs="Arial"/>
          <w:kern w:val="0"/>
          <w:sz w:val="24"/>
          <w:szCs w:val="24"/>
          <w14:ligatures w14:val="none"/>
        </w:rPr>
      </w:pPr>
    </w:p>
    <w:p w14:paraId="711BCC96" w14:textId="77777777" w:rsidR="00362917" w:rsidRDefault="00362917" w:rsidP="0A06E6DB">
      <w:pPr>
        <w:spacing w:after="0"/>
        <w:ind w:left="90"/>
        <w:contextualSpacing/>
        <w:jc w:val="both"/>
        <w:rPr>
          <w:rFonts w:ascii="Arial" w:eastAsia="Arial" w:hAnsi="Arial" w:cs="Arial"/>
          <w:sz w:val="24"/>
          <w:szCs w:val="24"/>
        </w:rPr>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01EB6331" w14:textId="77777777" w:rsidR="00362917" w:rsidRDefault="00362917" w:rsidP="0A06E6DB">
      <w:pPr>
        <w:rPr>
          <w:rFonts w:ascii="Arial" w:eastAsia="Arial" w:hAnsi="Arial" w:cs="Arial"/>
          <w:sz w:val="24"/>
          <w:szCs w:val="24"/>
        </w:rPr>
      </w:pPr>
    </w:p>
    <w:sectPr w:rsidR="00362917">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D2AEE" w14:textId="77777777" w:rsidR="007211FD" w:rsidRDefault="007211FD" w:rsidP="00362917">
      <w:pPr>
        <w:spacing w:after="0" w:line="240" w:lineRule="auto"/>
      </w:pPr>
      <w:r>
        <w:separator/>
      </w:r>
    </w:p>
  </w:endnote>
  <w:endnote w:type="continuationSeparator" w:id="0">
    <w:p w14:paraId="759CEB44" w14:textId="77777777" w:rsidR="007211FD" w:rsidRDefault="007211FD" w:rsidP="003629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60AFC" w14:textId="77777777" w:rsidR="00AA27A4" w:rsidRDefault="00AA27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EAE9FE" w14:textId="77777777" w:rsidR="00AA27A4" w:rsidRDefault="00AA27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BCA631" w14:textId="77777777" w:rsidR="00AA27A4" w:rsidRDefault="00AA27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7B543E" w14:textId="77777777" w:rsidR="007211FD" w:rsidRDefault="007211FD" w:rsidP="00362917">
      <w:pPr>
        <w:spacing w:after="0" w:line="240" w:lineRule="auto"/>
      </w:pPr>
      <w:r>
        <w:separator/>
      </w:r>
    </w:p>
  </w:footnote>
  <w:footnote w:type="continuationSeparator" w:id="0">
    <w:p w14:paraId="378B09A9" w14:textId="77777777" w:rsidR="007211FD" w:rsidRDefault="007211FD" w:rsidP="003629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6D522" w14:textId="77777777" w:rsidR="00AA27A4" w:rsidRDefault="00AA27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B026C" w14:textId="0B747A6E" w:rsidR="00362917" w:rsidRDefault="00362917" w:rsidP="00362917">
    <w:pPr>
      <w:pStyle w:val="Default"/>
      <w:jc w:val="both"/>
      <w:rPr>
        <w:sz w:val="16"/>
        <w:szCs w:val="16"/>
      </w:rPr>
    </w:pPr>
    <w:r w:rsidRPr="00425EF4">
      <w:rPr>
        <w:sz w:val="16"/>
        <w:szCs w:val="16"/>
      </w:rPr>
      <w:t>RM</w:t>
    </w:r>
    <w:r>
      <w:rPr>
        <w:sz w:val="16"/>
        <w:szCs w:val="16"/>
      </w:rPr>
      <w:t>0</w:t>
    </w:r>
    <w:r w:rsidR="00AA27A4">
      <w:rPr>
        <w:sz w:val="16"/>
        <w:szCs w:val="16"/>
      </w:rPr>
      <w:t>8</w:t>
    </w:r>
    <w:r>
      <w:rPr>
        <w:sz w:val="16"/>
        <w:szCs w:val="16"/>
      </w:rPr>
      <w:t>/0</w:t>
    </w:r>
    <w:r w:rsidR="00AA27A4">
      <w:rPr>
        <w:sz w:val="16"/>
        <w:szCs w:val="16"/>
      </w:rPr>
      <w:t>1</w:t>
    </w:r>
    <w:r>
      <w:rPr>
        <w:sz w:val="16"/>
        <w:szCs w:val="16"/>
      </w:rPr>
      <w:t>/2023</w:t>
    </w:r>
    <w:r w:rsidRPr="00942291">
      <w:rPr>
        <w:sz w:val="16"/>
        <w:szCs w:val="16"/>
      </w:rPr>
      <w:t xml:space="preserve"> </w:t>
    </w:r>
  </w:p>
  <w:p w14:paraId="1C98C147" w14:textId="77777777" w:rsidR="00362917" w:rsidRPr="00942291" w:rsidRDefault="00362917" w:rsidP="00362917">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B3B84AE" w14:textId="77777777" w:rsidR="00362917" w:rsidRPr="00942291" w:rsidRDefault="00362917" w:rsidP="00362917">
    <w:pPr>
      <w:pStyle w:val="Default"/>
      <w:jc w:val="both"/>
      <w:rPr>
        <w:color w:val="FF0000"/>
        <w:sz w:val="16"/>
        <w:szCs w:val="16"/>
      </w:rPr>
    </w:pPr>
  </w:p>
  <w:p w14:paraId="255DD06B" w14:textId="77777777" w:rsidR="00362917" w:rsidRPr="00ED5A5D" w:rsidRDefault="00362917" w:rsidP="00362917">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B115E1B" w14:textId="77777777" w:rsidR="00362917" w:rsidRPr="00425EF4" w:rsidRDefault="00362917" w:rsidP="00362917">
    <w:pPr>
      <w:pStyle w:val="Heade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A618D" w14:textId="77777777" w:rsidR="00AA27A4" w:rsidRDefault="00AA27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370D41"/>
    <w:multiLevelType w:val="hybridMultilevel"/>
    <w:tmpl w:val="7F2AEC3E"/>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EE73557"/>
    <w:multiLevelType w:val="hybridMultilevel"/>
    <w:tmpl w:val="8A36A05C"/>
    <w:lvl w:ilvl="0" w:tplc="9954CE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22C1DF2"/>
    <w:multiLevelType w:val="multilevel"/>
    <w:tmpl w:val="DEB8F2C6"/>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126652696">
    <w:abstractNumId w:val="4"/>
  </w:num>
  <w:num w:numId="2" w16cid:durableId="1384333919">
    <w:abstractNumId w:val="0"/>
  </w:num>
  <w:num w:numId="3" w16cid:durableId="1773891443">
    <w:abstractNumId w:val="3"/>
  </w:num>
  <w:num w:numId="4" w16cid:durableId="1595746175">
    <w:abstractNumId w:val="1"/>
  </w:num>
  <w:num w:numId="5" w16cid:durableId="913228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917"/>
    <w:rsid w:val="00174D8B"/>
    <w:rsid w:val="00362917"/>
    <w:rsid w:val="007211FD"/>
    <w:rsid w:val="009306D4"/>
    <w:rsid w:val="00AA27A4"/>
    <w:rsid w:val="00CC7B9E"/>
    <w:rsid w:val="00DC7989"/>
    <w:rsid w:val="00FD1353"/>
    <w:rsid w:val="0595579E"/>
    <w:rsid w:val="07837586"/>
    <w:rsid w:val="087D767B"/>
    <w:rsid w:val="0A06E6DB"/>
    <w:rsid w:val="0BD23825"/>
    <w:rsid w:val="0BDDE4AF"/>
    <w:rsid w:val="0D1714C2"/>
    <w:rsid w:val="0FC2DAFB"/>
    <w:rsid w:val="104EB584"/>
    <w:rsid w:val="157C91E5"/>
    <w:rsid w:val="18B432A7"/>
    <w:rsid w:val="1EBD2D85"/>
    <w:rsid w:val="20082756"/>
    <w:rsid w:val="23A2D2B4"/>
    <w:rsid w:val="241656CB"/>
    <w:rsid w:val="26C7D0FB"/>
    <w:rsid w:val="2BF19603"/>
    <w:rsid w:val="2C09E4B9"/>
    <w:rsid w:val="2CDC91C9"/>
    <w:rsid w:val="31286172"/>
    <w:rsid w:val="328BDFAB"/>
    <w:rsid w:val="3E51B79C"/>
    <w:rsid w:val="40BEDD69"/>
    <w:rsid w:val="443B182B"/>
    <w:rsid w:val="4AF12FC2"/>
    <w:rsid w:val="4B90DB29"/>
    <w:rsid w:val="4DCFC60C"/>
    <w:rsid w:val="4DEF0349"/>
    <w:rsid w:val="500868E4"/>
    <w:rsid w:val="510CDED8"/>
    <w:rsid w:val="52055F56"/>
    <w:rsid w:val="536EC1FD"/>
    <w:rsid w:val="57B68A6D"/>
    <w:rsid w:val="5AFEF185"/>
    <w:rsid w:val="63ED1A68"/>
    <w:rsid w:val="75B714DD"/>
    <w:rsid w:val="7EABC991"/>
    <w:rsid w:val="7F0199F8"/>
    <w:rsid w:val="7F349BA1"/>
    <w:rsid w:val="7F44E4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49F59"/>
  <w15:chartTrackingRefBased/>
  <w15:docId w15:val="{9D2304FC-5C38-43FE-8CD7-329F68AF6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9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2917"/>
    <w:pPr>
      <w:ind w:left="720"/>
      <w:contextualSpacing/>
    </w:pPr>
  </w:style>
  <w:style w:type="paragraph" w:styleId="Header">
    <w:name w:val="header"/>
    <w:basedOn w:val="Normal"/>
    <w:link w:val="HeaderChar"/>
    <w:uiPriority w:val="99"/>
    <w:unhideWhenUsed/>
    <w:rsid w:val="003629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2917"/>
  </w:style>
  <w:style w:type="paragraph" w:styleId="Footer">
    <w:name w:val="footer"/>
    <w:basedOn w:val="Normal"/>
    <w:link w:val="FooterChar"/>
    <w:uiPriority w:val="99"/>
    <w:unhideWhenUsed/>
    <w:rsid w:val="003629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2917"/>
  </w:style>
  <w:style w:type="paragraph" w:customStyle="1" w:styleId="Default">
    <w:name w:val="Default"/>
    <w:rsid w:val="00362917"/>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766934-40FB-4CB4-9115-DC047E8B59D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FD225D8-0FAA-4597-ACC7-8F00EE42E23C}">
  <ds:schemaRefs>
    <ds:schemaRef ds:uri="http://schemas.microsoft.com/sharepoint/v3/contenttype/forms"/>
  </ds:schemaRefs>
</ds:datastoreItem>
</file>

<file path=customXml/itemProps3.xml><?xml version="1.0" encoding="utf-8"?>
<ds:datastoreItem xmlns:ds="http://schemas.openxmlformats.org/officeDocument/2006/customXml" ds:itemID="{35D6373E-6FED-4D7A-A8FE-9B73E8AC33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278</Words>
  <Characters>1587</Characters>
  <Application>Microsoft Office Word</Application>
  <DocSecurity>0</DocSecurity>
  <Lines>13</Lines>
  <Paragraphs>3</Paragraphs>
  <ScaleCrop>false</ScaleCrop>
  <Company/>
  <LinksUpToDate>false</LinksUpToDate>
  <CharactersWithSpaces>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2023-07-26T21:06:00Z</dcterms:created>
  <dcterms:modified xsi:type="dcterms:W3CDTF">2023-07-28T20:30:00Z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