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DBF28D" w14:textId="77777777" w:rsidR="00BA0BF2" w:rsidRPr="008C02B6" w:rsidRDefault="00BA0BF2" w:rsidP="00BA0BF2">
      <w:pPr>
        <w:widowControl w:val="0"/>
        <w:spacing w:after="0" w:line="240" w:lineRule="auto"/>
        <w:jc w:val="center"/>
        <w:rPr>
          <w:rFonts w:ascii="Arial" w:eastAsia="Times New Roman" w:hAnsi="Arial" w:cs="Arial"/>
          <w:b/>
          <w:bCs/>
          <w:snapToGrid w:val="0"/>
          <w:kern w:val="0"/>
          <w:sz w:val="24"/>
          <w:szCs w:val="24"/>
          <w14:ligatures w14:val="none"/>
        </w:rPr>
      </w:pPr>
      <w:r w:rsidRPr="008C02B6">
        <w:rPr>
          <w:rFonts w:ascii="Arial" w:eastAsia="Times New Roman" w:hAnsi="Arial" w:cs="Arial"/>
          <w:b/>
          <w:bCs/>
          <w:snapToGrid w:val="0"/>
          <w:kern w:val="0"/>
          <w:sz w:val="24"/>
          <w:szCs w:val="24"/>
          <w14:ligatures w14:val="none"/>
        </w:rPr>
        <w:t>MINUTES OF INDUSTRIAL AUTHORITY MEETING</w:t>
      </w:r>
    </w:p>
    <w:p w14:paraId="74F4E9DB" w14:textId="3BEE55D3" w:rsidR="00BA0BF2" w:rsidRPr="008C02B6" w:rsidRDefault="00BA0BF2" w:rsidP="00BA0BF2">
      <w:pPr>
        <w:widowControl w:val="0"/>
        <w:spacing w:after="0" w:line="240" w:lineRule="auto"/>
        <w:jc w:val="center"/>
        <w:rPr>
          <w:rFonts w:ascii="Arial" w:eastAsia="Times New Roman" w:hAnsi="Arial" w:cs="Arial"/>
          <w:b/>
          <w:bCs/>
          <w:snapToGrid w:val="0"/>
          <w:kern w:val="0"/>
          <w:sz w:val="24"/>
          <w:szCs w:val="24"/>
          <w14:ligatures w14:val="none"/>
        </w:rPr>
      </w:pPr>
      <w:r>
        <w:rPr>
          <w:rFonts w:ascii="Arial" w:eastAsia="Times New Roman" w:hAnsi="Arial" w:cs="Arial"/>
          <w:b/>
          <w:bCs/>
          <w:snapToGrid w:val="0"/>
          <w:kern w:val="0"/>
          <w:sz w:val="24"/>
          <w:szCs w:val="24"/>
          <w14:ligatures w14:val="none"/>
        </w:rPr>
        <w:t>JU</w:t>
      </w:r>
      <w:r>
        <w:rPr>
          <w:rFonts w:ascii="Arial" w:eastAsia="Times New Roman" w:hAnsi="Arial" w:cs="Arial"/>
          <w:b/>
          <w:bCs/>
          <w:snapToGrid w:val="0"/>
          <w:kern w:val="0"/>
          <w:sz w:val="24"/>
          <w:szCs w:val="24"/>
          <w14:ligatures w14:val="none"/>
        </w:rPr>
        <w:t>LY</w:t>
      </w:r>
      <w:r>
        <w:rPr>
          <w:rFonts w:ascii="Arial" w:eastAsia="Times New Roman" w:hAnsi="Arial" w:cs="Arial"/>
          <w:b/>
          <w:bCs/>
          <w:snapToGrid w:val="0"/>
          <w:kern w:val="0"/>
          <w:sz w:val="24"/>
          <w:szCs w:val="24"/>
          <w14:ligatures w14:val="none"/>
        </w:rPr>
        <w:t xml:space="preserve"> 6</w:t>
      </w:r>
      <w:r w:rsidRPr="008C02B6">
        <w:rPr>
          <w:rFonts w:ascii="Arial" w:eastAsia="Times New Roman" w:hAnsi="Arial" w:cs="Arial"/>
          <w:b/>
          <w:bCs/>
          <w:snapToGrid w:val="0"/>
          <w:kern w:val="0"/>
          <w:sz w:val="24"/>
          <w:szCs w:val="24"/>
          <w14:ligatures w14:val="none"/>
        </w:rPr>
        <w:t>, 2023</w:t>
      </w:r>
    </w:p>
    <w:p w14:paraId="72BC6034" w14:textId="77777777" w:rsidR="00BA0BF2" w:rsidRPr="008C02B6" w:rsidRDefault="00BA0BF2" w:rsidP="00BA0BF2">
      <w:pPr>
        <w:widowControl w:val="0"/>
        <w:spacing w:after="0" w:line="240" w:lineRule="auto"/>
        <w:jc w:val="center"/>
        <w:rPr>
          <w:rFonts w:ascii="Arial" w:eastAsia="Times New Roman" w:hAnsi="Arial" w:cs="Arial"/>
          <w:b/>
          <w:bCs/>
          <w:snapToGrid w:val="0"/>
          <w:kern w:val="0"/>
          <w:sz w:val="24"/>
          <w:szCs w:val="24"/>
          <w14:ligatures w14:val="none"/>
        </w:rPr>
      </w:pPr>
    </w:p>
    <w:p w14:paraId="3FC3AF97" w14:textId="6FBDF8D0"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Minutes of the regular meeting of the Chairman and Trustees of the Clinton Industrial Authority City of Clinton, Oklahoma, Custer County, held in the City Council Room, City Hall on Tuesday, </w:t>
      </w:r>
      <w:r>
        <w:rPr>
          <w:rFonts w:ascii="Arial" w:eastAsia="Times New Roman" w:hAnsi="Arial" w:cs="Arial"/>
          <w:snapToGrid w:val="0"/>
          <w:kern w:val="0"/>
          <w:sz w:val="24"/>
          <w:szCs w:val="24"/>
          <w14:ligatures w14:val="none"/>
        </w:rPr>
        <w:t>Ju</w:t>
      </w:r>
      <w:r>
        <w:rPr>
          <w:rFonts w:ascii="Arial" w:eastAsia="Times New Roman" w:hAnsi="Arial" w:cs="Arial"/>
          <w:snapToGrid w:val="0"/>
          <w:kern w:val="0"/>
          <w:sz w:val="24"/>
          <w:szCs w:val="24"/>
          <w14:ligatures w14:val="none"/>
        </w:rPr>
        <w:t xml:space="preserve">ly </w:t>
      </w:r>
      <w:r>
        <w:rPr>
          <w:rFonts w:ascii="Arial" w:eastAsia="Times New Roman" w:hAnsi="Arial" w:cs="Arial"/>
          <w:snapToGrid w:val="0"/>
          <w:kern w:val="0"/>
          <w:sz w:val="24"/>
          <w:szCs w:val="24"/>
          <w14:ligatures w14:val="none"/>
        </w:rPr>
        <w:t>6</w:t>
      </w:r>
      <w:r w:rsidRPr="008C02B6">
        <w:rPr>
          <w:rFonts w:ascii="Arial" w:eastAsia="Times New Roman" w:hAnsi="Arial" w:cs="Arial"/>
          <w:snapToGrid w:val="0"/>
          <w:kern w:val="0"/>
          <w:sz w:val="24"/>
          <w:szCs w:val="24"/>
          <w14:ligatures w14:val="none"/>
        </w:rPr>
        <w:t xml:space="preserve">, 2023, at 5:30 p.m.  A notice of this meeting with agenda was posted on the bulletin board in the lobby of Clinton City Hall on </w:t>
      </w:r>
      <w:r>
        <w:rPr>
          <w:rFonts w:ascii="Arial" w:eastAsia="Times New Roman" w:hAnsi="Arial" w:cs="Arial"/>
          <w:snapToGrid w:val="0"/>
          <w:kern w:val="0"/>
          <w:sz w:val="24"/>
          <w:szCs w:val="24"/>
          <w14:ligatures w14:val="none"/>
        </w:rPr>
        <w:t>Ju</w:t>
      </w:r>
      <w:r>
        <w:rPr>
          <w:rFonts w:ascii="Arial" w:eastAsia="Times New Roman" w:hAnsi="Arial" w:cs="Arial"/>
          <w:snapToGrid w:val="0"/>
          <w:kern w:val="0"/>
          <w:sz w:val="24"/>
          <w:szCs w:val="24"/>
          <w14:ligatures w14:val="none"/>
        </w:rPr>
        <w:t>ly 3</w:t>
      </w:r>
      <w:r w:rsidRPr="008C02B6">
        <w:rPr>
          <w:rFonts w:ascii="Arial" w:eastAsia="Times New Roman" w:hAnsi="Arial" w:cs="Arial"/>
          <w:snapToGrid w:val="0"/>
          <w:kern w:val="0"/>
          <w:sz w:val="24"/>
          <w:szCs w:val="24"/>
          <w14:ligatures w14:val="none"/>
        </w:rPr>
        <w:t xml:space="preserve">, 2023, at </w:t>
      </w:r>
      <w:r w:rsidR="008F2949">
        <w:rPr>
          <w:rFonts w:ascii="Arial" w:eastAsia="Times New Roman" w:hAnsi="Arial" w:cs="Arial"/>
          <w:snapToGrid w:val="0"/>
          <w:kern w:val="0"/>
          <w:sz w:val="24"/>
          <w:szCs w:val="24"/>
          <w14:ligatures w14:val="none"/>
        </w:rPr>
        <w:t>3</w:t>
      </w:r>
      <w:r w:rsidRPr="008C02B6">
        <w:rPr>
          <w:rFonts w:ascii="Arial" w:eastAsia="Times New Roman" w:hAnsi="Arial" w:cs="Arial"/>
          <w:snapToGrid w:val="0"/>
          <w:kern w:val="0"/>
          <w:sz w:val="24"/>
          <w:szCs w:val="24"/>
          <w14:ligatures w14:val="none"/>
        </w:rPr>
        <w:t>:00 p.m.</w:t>
      </w:r>
    </w:p>
    <w:p w14:paraId="513401B5" w14:textId="77777777" w:rsidR="00BA0BF2" w:rsidRPr="008C02B6" w:rsidRDefault="00BA0BF2" w:rsidP="00BA0BF2">
      <w:pPr>
        <w:widowControl w:val="0"/>
        <w:spacing w:after="0" w:line="240" w:lineRule="auto"/>
        <w:rPr>
          <w:rFonts w:ascii="Arial" w:eastAsia="Times New Roman" w:hAnsi="Arial" w:cs="Arial"/>
          <w:snapToGrid w:val="0"/>
          <w:kern w:val="0"/>
          <w:sz w:val="24"/>
          <w:szCs w:val="24"/>
          <w14:ligatures w14:val="none"/>
        </w:rPr>
      </w:pPr>
    </w:p>
    <w:p w14:paraId="53324C07" w14:textId="2799E770"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Chairman David Berrong called the meeting to order at </w:t>
      </w:r>
      <w:r>
        <w:rPr>
          <w:rFonts w:ascii="Arial" w:eastAsia="Times New Roman" w:hAnsi="Arial" w:cs="Arial"/>
          <w:snapToGrid w:val="0"/>
          <w:kern w:val="0"/>
          <w:sz w:val="24"/>
          <w:szCs w:val="24"/>
          <w14:ligatures w14:val="none"/>
        </w:rPr>
        <w:t>5:3</w:t>
      </w:r>
      <w:r>
        <w:rPr>
          <w:rFonts w:ascii="Arial" w:eastAsia="Times New Roman" w:hAnsi="Arial" w:cs="Arial"/>
          <w:snapToGrid w:val="0"/>
          <w:kern w:val="0"/>
          <w:sz w:val="24"/>
          <w:szCs w:val="24"/>
          <w14:ligatures w14:val="none"/>
        </w:rPr>
        <w:t>1</w:t>
      </w:r>
      <w:r w:rsidRPr="008C02B6">
        <w:rPr>
          <w:rFonts w:ascii="Arial" w:eastAsia="Times New Roman" w:hAnsi="Arial" w:cs="Arial"/>
          <w:snapToGrid w:val="0"/>
          <w:kern w:val="0"/>
          <w:sz w:val="24"/>
          <w:szCs w:val="24"/>
          <w14:ligatures w14:val="none"/>
        </w:rPr>
        <w:t xml:space="preserve"> p.m. with the following present:</w:t>
      </w:r>
    </w:p>
    <w:p w14:paraId="4B9B8920"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p>
    <w:p w14:paraId="23D46C4A" w14:textId="77777777" w:rsidR="008F2949" w:rsidRPr="006D0978" w:rsidRDefault="008F2949" w:rsidP="008F2949">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CHAIRMAN</w:t>
      </w:r>
      <w:r w:rsidRPr="006D0978">
        <w:rPr>
          <w:rFonts w:ascii="Arial" w:eastAsia="Times New Roman" w:hAnsi="Arial" w:cs="Arial"/>
          <w:kern w:val="0"/>
          <w:sz w:val="24"/>
          <w:szCs w:val="24"/>
          <w14:ligatures w14:val="none"/>
        </w:rPr>
        <w:t>: David Berrong </w:t>
      </w:r>
    </w:p>
    <w:p w14:paraId="274B296D" w14:textId="77777777" w:rsidR="008F2949" w:rsidRPr="006D0978" w:rsidRDefault="008F2949" w:rsidP="008F2949">
      <w:pPr>
        <w:spacing w:after="0" w:line="240" w:lineRule="auto"/>
        <w:jc w:val="both"/>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TRUSTEES</w:t>
      </w:r>
      <w:r w:rsidRPr="006D0978">
        <w:rPr>
          <w:rFonts w:ascii="Arial" w:eastAsia="Times New Roman" w:hAnsi="Arial" w:cs="Arial"/>
          <w:kern w:val="0"/>
          <w:sz w:val="24"/>
          <w:szCs w:val="24"/>
          <w14:ligatures w14:val="none"/>
        </w:rPr>
        <w:t>: Patch McComas, Ernie Dowdell, Arthur Lloyd</w:t>
      </w:r>
      <w:r>
        <w:rPr>
          <w:rFonts w:ascii="Arial" w:eastAsia="Times New Roman" w:hAnsi="Arial" w:cs="Arial"/>
          <w:kern w:val="0"/>
          <w:sz w:val="24"/>
          <w:szCs w:val="24"/>
          <w14:ligatures w14:val="none"/>
        </w:rPr>
        <w:t xml:space="preserve"> (absent)</w:t>
      </w:r>
      <w:r w:rsidRPr="006D0978">
        <w:rPr>
          <w:rFonts w:ascii="Arial" w:eastAsia="Times New Roman" w:hAnsi="Arial" w:cs="Arial"/>
          <w:kern w:val="0"/>
          <w:sz w:val="24"/>
          <w:szCs w:val="24"/>
          <w14:ligatures w14:val="none"/>
        </w:rPr>
        <w:t>, Ernesto Villanueva </w:t>
      </w:r>
    </w:p>
    <w:p w14:paraId="09810C93" w14:textId="77777777" w:rsidR="008F2949" w:rsidRPr="006D0978" w:rsidRDefault="008F2949" w:rsidP="008F2949">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MANAGER:</w:t>
      </w:r>
      <w:r w:rsidRPr="006D0978">
        <w:rPr>
          <w:rFonts w:ascii="Arial" w:eastAsia="Times New Roman" w:hAnsi="Arial" w:cs="Arial"/>
          <w:kern w:val="0"/>
          <w:sz w:val="24"/>
          <w:szCs w:val="24"/>
          <w14:ligatures w14:val="none"/>
        </w:rPr>
        <w:t xml:space="preserve"> Robert Johnston </w:t>
      </w:r>
    </w:p>
    <w:p w14:paraId="36CC0BF0" w14:textId="77777777" w:rsidR="008F2949" w:rsidRPr="006D0978" w:rsidRDefault="008F2949" w:rsidP="008F2949">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TREASURER</w:t>
      </w:r>
      <w:r w:rsidRPr="006D0978">
        <w:rPr>
          <w:rFonts w:ascii="Arial" w:eastAsia="Times New Roman" w:hAnsi="Arial" w:cs="Arial"/>
          <w:kern w:val="0"/>
          <w:sz w:val="24"/>
          <w:szCs w:val="24"/>
          <w14:ligatures w14:val="none"/>
        </w:rPr>
        <w:t>: Debra Blanchard </w:t>
      </w:r>
    </w:p>
    <w:p w14:paraId="4CF2DA4B" w14:textId="77777777" w:rsidR="008F2949" w:rsidRPr="006D0978" w:rsidRDefault="008F2949" w:rsidP="008F2949">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ATTORNEY</w:t>
      </w:r>
      <w:r w:rsidRPr="006D0978">
        <w:rPr>
          <w:rFonts w:ascii="Arial" w:eastAsia="Times New Roman" w:hAnsi="Arial" w:cs="Arial"/>
          <w:kern w:val="0"/>
          <w:sz w:val="24"/>
          <w:szCs w:val="24"/>
          <w14:ligatures w14:val="none"/>
        </w:rPr>
        <w:t>: Ryan Meacham </w:t>
      </w:r>
    </w:p>
    <w:p w14:paraId="1BAD3C80" w14:textId="77777777" w:rsidR="008F2949" w:rsidRPr="006D0978" w:rsidRDefault="008F2949" w:rsidP="008F2949">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 xml:space="preserve">CITY CLERK: </w:t>
      </w:r>
      <w:r w:rsidRPr="006D0978">
        <w:rPr>
          <w:rFonts w:ascii="Arial" w:eastAsia="Times New Roman" w:hAnsi="Arial" w:cs="Arial"/>
          <w:kern w:val="0"/>
          <w:sz w:val="24"/>
          <w:szCs w:val="24"/>
          <w14:ligatures w14:val="none"/>
        </w:rPr>
        <w:t>Amy Jones </w:t>
      </w:r>
      <w:r>
        <w:rPr>
          <w:rFonts w:ascii="Arial" w:eastAsia="Times New Roman" w:hAnsi="Arial" w:cs="Arial"/>
          <w:kern w:val="0"/>
          <w:sz w:val="24"/>
          <w:szCs w:val="24"/>
          <w14:ligatures w14:val="none"/>
        </w:rPr>
        <w:t>(absent)</w:t>
      </w:r>
    </w:p>
    <w:p w14:paraId="5FF6B864" w14:textId="77777777" w:rsidR="008F2949" w:rsidRPr="006D0978" w:rsidRDefault="008F2949" w:rsidP="008F2949">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NEWS MEDIA</w:t>
      </w:r>
      <w:r w:rsidRPr="006D0978">
        <w:rPr>
          <w:rFonts w:ascii="Arial" w:eastAsia="Times New Roman" w:hAnsi="Arial" w:cs="Arial"/>
          <w:kern w:val="0"/>
          <w:sz w:val="24"/>
          <w:szCs w:val="24"/>
          <w14:ligatures w14:val="none"/>
        </w:rPr>
        <w:t>: Mike Smith</w:t>
      </w:r>
      <w:r>
        <w:rPr>
          <w:rFonts w:ascii="Arial" w:eastAsia="Times New Roman" w:hAnsi="Arial" w:cs="Arial"/>
          <w:kern w:val="0"/>
          <w:sz w:val="24"/>
          <w:szCs w:val="24"/>
          <w14:ligatures w14:val="none"/>
        </w:rPr>
        <w:t>, Sean Stephens</w:t>
      </w:r>
    </w:p>
    <w:p w14:paraId="170CAF85" w14:textId="77777777" w:rsidR="008F2949" w:rsidRPr="00435CA7" w:rsidRDefault="008F2949" w:rsidP="008F2949">
      <w:pPr>
        <w:spacing w:after="0" w:line="240" w:lineRule="auto"/>
        <w:textAlignment w:val="baseline"/>
        <w:rPr>
          <w:rFonts w:ascii="Segoe UI" w:eastAsia="Times New Roman" w:hAnsi="Segoe UI" w:cs="Segoe UI"/>
          <w:kern w:val="0"/>
          <w:sz w:val="18"/>
          <w:szCs w:val="18"/>
          <w14:ligatures w14:val="none"/>
        </w:rPr>
      </w:pPr>
      <w:r w:rsidRPr="00435CA7">
        <w:rPr>
          <w:rFonts w:ascii="Arial" w:eastAsia="Times New Roman" w:hAnsi="Arial" w:cs="Arial"/>
          <w:b/>
          <w:kern w:val="0"/>
          <w:sz w:val="24"/>
          <w:szCs w:val="24"/>
          <w14:ligatures w14:val="none"/>
        </w:rPr>
        <w:t xml:space="preserve">OTHERS: </w:t>
      </w:r>
      <w:r w:rsidRPr="00435CA7">
        <w:rPr>
          <w:rFonts w:ascii="Arial" w:eastAsia="Times New Roman" w:hAnsi="Arial" w:cs="Arial"/>
          <w:kern w:val="0"/>
          <w:sz w:val="24"/>
          <w:szCs w:val="24"/>
          <w14:ligatures w14:val="none"/>
        </w:rPr>
        <w:t xml:space="preserve">Paul Rinkel, Reva Burton, Gene McCullough, </w:t>
      </w:r>
      <w:proofErr w:type="spellStart"/>
      <w:r w:rsidRPr="00435CA7">
        <w:rPr>
          <w:rFonts w:ascii="Arial" w:eastAsia="Times New Roman" w:hAnsi="Arial" w:cs="Arial"/>
          <w:kern w:val="0"/>
          <w:sz w:val="24"/>
          <w:szCs w:val="24"/>
          <w14:ligatures w14:val="none"/>
        </w:rPr>
        <w:t>Stormie</w:t>
      </w:r>
      <w:proofErr w:type="spellEnd"/>
      <w:r w:rsidRPr="00435CA7">
        <w:rPr>
          <w:rFonts w:ascii="Arial" w:eastAsia="Times New Roman" w:hAnsi="Arial" w:cs="Arial"/>
          <w:kern w:val="0"/>
          <w:sz w:val="24"/>
          <w:szCs w:val="24"/>
          <w14:ligatures w14:val="none"/>
        </w:rPr>
        <w:t xml:space="preserve"> Hill, Josh McGuire, Danny Tharp, and others. </w:t>
      </w:r>
    </w:p>
    <w:p w14:paraId="5CB636F7" w14:textId="77777777" w:rsidR="008F2949" w:rsidRDefault="008F2949" w:rsidP="008F2949">
      <w:pPr>
        <w:spacing w:after="0" w:line="240" w:lineRule="auto"/>
        <w:jc w:val="both"/>
        <w:textAlignment w:val="baseline"/>
        <w:rPr>
          <w:rFonts w:ascii="Arial" w:eastAsia="Times New Roman" w:hAnsi="Arial" w:cs="Arial"/>
          <w:kern w:val="0"/>
          <w:sz w:val="24"/>
          <w:szCs w:val="24"/>
          <w14:ligatures w14:val="none"/>
        </w:rPr>
      </w:pPr>
    </w:p>
    <w:p w14:paraId="55677DAB" w14:textId="77777777" w:rsidR="008F2949" w:rsidRPr="006D0978" w:rsidRDefault="008F2949" w:rsidP="008F2949">
      <w:pPr>
        <w:spacing w:after="0" w:line="240" w:lineRule="auto"/>
        <w:jc w:val="both"/>
        <w:textAlignment w:val="baseline"/>
        <w:rPr>
          <w:rFonts w:ascii="Segoe UI" w:eastAsia="Times New Roman" w:hAnsi="Segoe UI" w:cs="Segoe UI"/>
          <w:kern w:val="0"/>
          <w:sz w:val="18"/>
          <w:szCs w:val="18"/>
          <w14:ligatures w14:val="none"/>
        </w:rPr>
      </w:pPr>
      <w:r>
        <w:rPr>
          <w:rFonts w:ascii="Arial" w:eastAsia="Times New Roman" w:hAnsi="Arial" w:cs="Arial"/>
          <w:kern w:val="0"/>
          <w:sz w:val="24"/>
          <w:szCs w:val="24"/>
          <w14:ligatures w14:val="none"/>
        </w:rPr>
        <w:t>Mayor Berrong</w:t>
      </w:r>
      <w:r w:rsidRPr="006D0978">
        <w:rPr>
          <w:rFonts w:ascii="Arial" w:eastAsia="Times New Roman" w:hAnsi="Arial" w:cs="Arial"/>
          <w:kern w:val="0"/>
          <w:sz w:val="24"/>
          <w:szCs w:val="24"/>
          <w14:ligatures w14:val="none"/>
        </w:rPr>
        <w:t xml:space="preserve"> led the Pledge of Allegiance. </w:t>
      </w:r>
    </w:p>
    <w:p w14:paraId="7E4CDE16" w14:textId="77777777" w:rsidR="008F2949" w:rsidRDefault="008F2949" w:rsidP="008F2949">
      <w:pPr>
        <w:widowControl w:val="0"/>
        <w:spacing w:after="0" w:line="240" w:lineRule="auto"/>
        <w:jc w:val="both"/>
        <w:rPr>
          <w:rFonts w:ascii="Arial" w:eastAsia="Times New Roman" w:hAnsi="Arial" w:cs="Arial"/>
          <w:snapToGrid w:val="0"/>
          <w:kern w:val="0"/>
          <w:sz w:val="24"/>
          <w:szCs w:val="24"/>
          <w14:ligatures w14:val="none"/>
        </w:rPr>
      </w:pPr>
    </w:p>
    <w:p w14:paraId="65F0F171" w14:textId="77777777" w:rsidR="008F2949" w:rsidRPr="008C02B6" w:rsidRDefault="008F2949" w:rsidP="008F2949">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Chairman David Berrong called the meeting to order at </w:t>
      </w:r>
      <w:r>
        <w:rPr>
          <w:rFonts w:ascii="Arial" w:eastAsia="Times New Roman" w:hAnsi="Arial" w:cs="Arial"/>
          <w:snapToGrid w:val="0"/>
          <w:kern w:val="0"/>
          <w:sz w:val="24"/>
          <w:szCs w:val="24"/>
          <w14:ligatures w14:val="none"/>
        </w:rPr>
        <w:t>5:31</w:t>
      </w:r>
      <w:r w:rsidRPr="008C02B6">
        <w:rPr>
          <w:rFonts w:ascii="Arial" w:eastAsia="Times New Roman" w:hAnsi="Arial" w:cs="Arial"/>
          <w:snapToGrid w:val="0"/>
          <w:kern w:val="0"/>
          <w:sz w:val="24"/>
          <w:szCs w:val="24"/>
          <w14:ligatures w14:val="none"/>
        </w:rPr>
        <w:t xml:space="preserve"> p.m. with the following present:</w:t>
      </w:r>
    </w:p>
    <w:p w14:paraId="4070C7BA" w14:textId="77777777" w:rsidR="00BA0BF2" w:rsidRPr="008C02B6" w:rsidRDefault="00BA0BF2" w:rsidP="00BA0BF2">
      <w:pPr>
        <w:widowControl w:val="0"/>
        <w:spacing w:after="0" w:line="240" w:lineRule="auto"/>
        <w:jc w:val="both"/>
        <w:rPr>
          <w:rFonts w:ascii="Arial" w:eastAsia="Times New Roman" w:hAnsi="Arial" w:cs="Arial"/>
          <w:b/>
          <w:snapToGrid w:val="0"/>
          <w:kern w:val="0"/>
          <w:sz w:val="24"/>
          <w:szCs w:val="24"/>
          <w:u w:val="single"/>
          <w14:ligatures w14:val="none"/>
        </w:rPr>
      </w:pPr>
    </w:p>
    <w:p w14:paraId="41AB1259" w14:textId="77777777" w:rsidR="00BA0BF2" w:rsidRPr="008C02B6" w:rsidRDefault="00BA0BF2" w:rsidP="00BA0BF2">
      <w:pPr>
        <w:widowControl w:val="0"/>
        <w:spacing w:after="0" w:line="240" w:lineRule="auto"/>
        <w:jc w:val="both"/>
        <w:rPr>
          <w:rFonts w:ascii="Arial" w:eastAsia="Times New Roman" w:hAnsi="Arial" w:cs="Arial"/>
          <w:b/>
          <w:snapToGrid w:val="0"/>
          <w:kern w:val="0"/>
          <w:sz w:val="24"/>
          <w:szCs w:val="24"/>
          <w:u w:val="single"/>
          <w14:ligatures w14:val="none"/>
        </w:rPr>
      </w:pPr>
      <w:r w:rsidRPr="008C02B6">
        <w:rPr>
          <w:rFonts w:ascii="Arial" w:eastAsia="Times New Roman" w:hAnsi="Arial" w:cs="Arial"/>
          <w:b/>
          <w:snapToGrid w:val="0"/>
          <w:kern w:val="0"/>
          <w:sz w:val="24"/>
          <w:szCs w:val="24"/>
          <w:u w:val="single"/>
          <w14:ligatures w14:val="none"/>
        </w:rPr>
        <w:t>AGENDA ITEM NO. 2: CONSENT AGENDA</w:t>
      </w:r>
    </w:p>
    <w:p w14:paraId="5AEBA9C3" w14:textId="77777777" w:rsidR="00BA0BF2" w:rsidRPr="008C02B6" w:rsidRDefault="00BA0BF2" w:rsidP="00BA0BF2">
      <w:pPr>
        <w:widowControl w:val="0"/>
        <w:spacing w:after="0" w:line="240" w:lineRule="auto"/>
        <w:jc w:val="both"/>
        <w:rPr>
          <w:rFonts w:ascii="Arial" w:eastAsia="Times New Roman" w:hAnsi="Arial" w:cs="Arial"/>
          <w:b/>
          <w:snapToGrid w:val="0"/>
          <w:kern w:val="0"/>
          <w:sz w:val="24"/>
          <w:szCs w:val="24"/>
          <w:u w:val="single"/>
          <w14:ligatures w14:val="none"/>
        </w:rPr>
      </w:pPr>
    </w:p>
    <w:p w14:paraId="1DDC77FB" w14:textId="538C38E8" w:rsidR="00BA0BF2" w:rsidRDefault="00BA0BF2" w:rsidP="00BA0BF2">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 xml:space="preserve">Minutes of Regular Meeting of </w:t>
      </w:r>
      <w:r w:rsidR="008F2949">
        <w:rPr>
          <w:rFonts w:ascii="Arial" w:eastAsia="Times New Roman" w:hAnsi="Arial" w:cs="Arial"/>
          <w:bCs/>
          <w:snapToGrid w:val="0"/>
          <w:kern w:val="0"/>
          <w:sz w:val="24"/>
          <w:szCs w:val="24"/>
          <w14:ligatures w14:val="none"/>
        </w:rPr>
        <w:t xml:space="preserve">June </w:t>
      </w:r>
      <w:r>
        <w:rPr>
          <w:rFonts w:ascii="Arial" w:eastAsia="Times New Roman" w:hAnsi="Arial" w:cs="Arial"/>
          <w:bCs/>
          <w:snapToGrid w:val="0"/>
          <w:kern w:val="0"/>
          <w:sz w:val="24"/>
          <w:szCs w:val="24"/>
          <w14:ligatures w14:val="none"/>
        </w:rPr>
        <w:t>6</w:t>
      </w:r>
      <w:r w:rsidRPr="008C02B6">
        <w:rPr>
          <w:rFonts w:ascii="Arial" w:eastAsia="Times New Roman" w:hAnsi="Arial" w:cs="Arial"/>
          <w:bCs/>
          <w:snapToGrid w:val="0"/>
          <w:kern w:val="0"/>
          <w:sz w:val="24"/>
          <w:szCs w:val="24"/>
          <w14:ligatures w14:val="none"/>
        </w:rPr>
        <w:t>, 2023</w:t>
      </w:r>
    </w:p>
    <w:p w14:paraId="2DF39F5E" w14:textId="77777777" w:rsidR="00BA0BF2" w:rsidRDefault="00BA0BF2" w:rsidP="00BA0BF2">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Consider Claims</w:t>
      </w:r>
    </w:p>
    <w:p w14:paraId="7635A20D" w14:textId="624226D5" w:rsidR="00BA0BF2" w:rsidRPr="008C02B6" w:rsidRDefault="00BA0BF2" w:rsidP="00BA0BF2">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 xml:space="preserve">Acknowledge Receipt of Financial Reports from </w:t>
      </w:r>
      <w:r w:rsidR="008F2949">
        <w:rPr>
          <w:rFonts w:ascii="Arial" w:eastAsia="Times New Roman" w:hAnsi="Arial" w:cs="Arial"/>
          <w:bCs/>
          <w:snapToGrid w:val="0"/>
          <w:kern w:val="0"/>
          <w:sz w:val="24"/>
          <w:szCs w:val="24"/>
          <w14:ligatures w14:val="none"/>
        </w:rPr>
        <w:t>May 31</w:t>
      </w:r>
      <w:r>
        <w:rPr>
          <w:rFonts w:ascii="Arial" w:eastAsia="Times New Roman" w:hAnsi="Arial" w:cs="Arial"/>
          <w:bCs/>
          <w:snapToGrid w:val="0"/>
          <w:kern w:val="0"/>
          <w:sz w:val="24"/>
          <w:szCs w:val="24"/>
          <w14:ligatures w14:val="none"/>
        </w:rPr>
        <w:t>, 2023</w:t>
      </w:r>
    </w:p>
    <w:p w14:paraId="0296C2D0"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p>
    <w:p w14:paraId="6CBC633A"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Motion was made by Trustee McComas and seconded by Trustee </w:t>
      </w:r>
      <w:r>
        <w:rPr>
          <w:rFonts w:ascii="Arial" w:eastAsia="Times New Roman" w:hAnsi="Arial" w:cs="Arial"/>
          <w:snapToGrid w:val="0"/>
          <w:kern w:val="0"/>
          <w:sz w:val="24"/>
          <w:szCs w:val="24"/>
          <w14:ligatures w14:val="none"/>
        </w:rPr>
        <w:t>Dowdell</w:t>
      </w:r>
      <w:r w:rsidRPr="008C02B6">
        <w:rPr>
          <w:rFonts w:ascii="Arial" w:eastAsia="Times New Roman" w:hAnsi="Arial" w:cs="Arial"/>
          <w:snapToGrid w:val="0"/>
          <w:kern w:val="0"/>
          <w:sz w:val="24"/>
          <w:szCs w:val="24"/>
          <w14:ligatures w14:val="none"/>
        </w:rPr>
        <w:t xml:space="preserve"> that Consent Agenda Items be approved.</w:t>
      </w:r>
    </w:p>
    <w:p w14:paraId="123794B9"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p>
    <w:p w14:paraId="79512FEE"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Chairman put the motion to a roll call vote:</w:t>
      </w:r>
    </w:p>
    <w:p w14:paraId="3AA8BC8A"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p>
    <w:p w14:paraId="7655D65E" w14:textId="1E8382BC"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Aye:  </w:t>
      </w:r>
      <w:r>
        <w:rPr>
          <w:rFonts w:ascii="Arial" w:eastAsia="Times New Roman" w:hAnsi="Arial" w:cs="Arial"/>
          <w:snapToGrid w:val="0"/>
          <w:kern w:val="0"/>
          <w:sz w:val="24"/>
          <w:szCs w:val="24"/>
          <w14:ligatures w14:val="none"/>
        </w:rPr>
        <w:t xml:space="preserve">Dowdell, </w:t>
      </w:r>
      <w:r w:rsidRPr="008C02B6">
        <w:rPr>
          <w:rFonts w:ascii="Arial" w:eastAsia="Times New Roman" w:hAnsi="Arial" w:cs="Arial"/>
          <w:snapToGrid w:val="0"/>
          <w:kern w:val="0"/>
          <w:sz w:val="24"/>
          <w:szCs w:val="24"/>
          <w14:ligatures w14:val="none"/>
        </w:rPr>
        <w:t>McComas, Villanueva, Berrong</w:t>
      </w:r>
    </w:p>
    <w:p w14:paraId="560DC4FD"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Nay:  None</w:t>
      </w:r>
    </w:p>
    <w:p w14:paraId="694B0D07" w14:textId="77777777" w:rsidR="00BA0BF2" w:rsidRPr="008C02B6" w:rsidRDefault="00BA0BF2" w:rsidP="00BA0BF2">
      <w:pPr>
        <w:spacing w:after="0" w:line="240" w:lineRule="auto"/>
        <w:jc w:val="both"/>
        <w:rPr>
          <w:rFonts w:ascii="Arial" w:eastAsia="Times New Roman" w:hAnsi="Arial" w:cs="Arial"/>
          <w:kern w:val="0"/>
          <w:sz w:val="24"/>
          <w:szCs w:val="24"/>
          <w14:ligatures w14:val="none"/>
        </w:rPr>
      </w:pPr>
    </w:p>
    <w:p w14:paraId="7F3FADB1"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Chairman declared the motion carried.</w:t>
      </w:r>
    </w:p>
    <w:p w14:paraId="48F74B92" w14:textId="77777777" w:rsidR="00BA0BF2" w:rsidRPr="008C02B6" w:rsidRDefault="00BA0BF2" w:rsidP="00BA0BF2">
      <w:pPr>
        <w:widowControl w:val="0"/>
        <w:spacing w:after="0" w:line="240" w:lineRule="auto"/>
        <w:rPr>
          <w:rFonts w:ascii="Arial" w:eastAsia="Times New Roman" w:hAnsi="Arial" w:cs="Arial"/>
          <w:snapToGrid w:val="0"/>
          <w:kern w:val="0"/>
          <w:sz w:val="24"/>
          <w:szCs w:val="24"/>
          <w14:ligatures w14:val="none"/>
        </w:rPr>
      </w:pPr>
    </w:p>
    <w:p w14:paraId="521B0C03" w14:textId="77777777" w:rsidR="00BA0BF2" w:rsidRPr="008C02B6" w:rsidRDefault="00BA0BF2" w:rsidP="00BA0BF2">
      <w:pPr>
        <w:widowControl w:val="0"/>
        <w:spacing w:after="0" w:line="240" w:lineRule="auto"/>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3 DISCUSSION, CONSIDERATION, AND POSSIBLE ACTION REGARDING</w:t>
      </w:r>
    </w:p>
    <w:p w14:paraId="72A89F1C" w14:textId="77777777" w:rsidR="00BA0BF2" w:rsidRPr="008C02B6" w:rsidRDefault="00BA0BF2" w:rsidP="00BA0BF2">
      <w:pPr>
        <w:widowControl w:val="0"/>
        <w:spacing w:after="0" w:line="240" w:lineRule="auto"/>
        <w:rPr>
          <w:rFonts w:ascii="Arial" w:eastAsia="Times New Roman" w:hAnsi="Arial" w:cs="Arial"/>
          <w:b/>
          <w:bCs/>
          <w:snapToGrid w:val="0"/>
          <w:kern w:val="0"/>
          <w:sz w:val="24"/>
          <w:szCs w:val="24"/>
          <w:u w:val="single"/>
          <w14:ligatures w14:val="none"/>
        </w:rPr>
      </w:pPr>
    </w:p>
    <w:p w14:paraId="2481BB9B" w14:textId="3C65DDF1" w:rsidR="00BA0BF2" w:rsidRDefault="008F2949" w:rsidP="00BA0BF2">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None</w:t>
      </w:r>
    </w:p>
    <w:p w14:paraId="200701E0" w14:textId="77777777" w:rsidR="00BA0BF2" w:rsidRPr="008C02B6" w:rsidRDefault="00BA0BF2" w:rsidP="00BA0BF2">
      <w:pPr>
        <w:widowControl w:val="0"/>
        <w:spacing w:after="0" w:line="240" w:lineRule="auto"/>
        <w:rPr>
          <w:rFonts w:ascii="Arial" w:eastAsia="Times New Roman" w:hAnsi="Arial" w:cs="Arial"/>
          <w:b/>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lastRenderedPageBreak/>
        <w:t xml:space="preserve">AGENDA ITEM NO. 4 NEW BUSINESS: </w:t>
      </w:r>
    </w:p>
    <w:p w14:paraId="47DFBCAD" w14:textId="77777777" w:rsidR="00BA0BF2" w:rsidRDefault="00BA0BF2" w:rsidP="00BA0BF2">
      <w:pPr>
        <w:widowControl w:val="0"/>
        <w:spacing w:after="0" w:line="240" w:lineRule="auto"/>
        <w:rPr>
          <w:rFonts w:ascii="Arial" w:eastAsia="Times New Roman" w:hAnsi="Arial" w:cs="Arial"/>
          <w:snapToGrid w:val="0"/>
          <w:kern w:val="0"/>
          <w:sz w:val="24"/>
          <w:szCs w:val="24"/>
          <w14:ligatures w14:val="none"/>
        </w:rPr>
      </w:pPr>
    </w:p>
    <w:p w14:paraId="6D560B91" w14:textId="77777777" w:rsidR="00BA0BF2" w:rsidRPr="008C02B6" w:rsidRDefault="00BA0BF2" w:rsidP="00BA0BF2">
      <w:pPr>
        <w:widowControl w:val="0"/>
        <w:spacing w:after="0" w:line="240" w:lineRule="auto"/>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None</w:t>
      </w:r>
    </w:p>
    <w:p w14:paraId="1906A7E6" w14:textId="77777777" w:rsidR="00BA0BF2" w:rsidRPr="008C02B6" w:rsidRDefault="00BA0BF2" w:rsidP="00BA0BF2">
      <w:pPr>
        <w:widowControl w:val="0"/>
        <w:spacing w:after="0" w:line="240" w:lineRule="auto"/>
        <w:rPr>
          <w:rFonts w:ascii="Arial" w:eastAsia="Times New Roman" w:hAnsi="Arial" w:cs="Arial"/>
          <w:snapToGrid w:val="0"/>
          <w:kern w:val="0"/>
          <w:sz w:val="16"/>
          <w:szCs w:val="16"/>
          <w14:ligatures w14:val="none"/>
        </w:rPr>
      </w:pPr>
    </w:p>
    <w:p w14:paraId="2F63DD86" w14:textId="77777777" w:rsidR="00BA0BF2" w:rsidRPr="008C02B6" w:rsidRDefault="00BA0BF2" w:rsidP="00BA0BF2">
      <w:pPr>
        <w:widowControl w:val="0"/>
        <w:spacing w:after="0" w:line="240" w:lineRule="auto"/>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5: TRUSTEE REPORT</w:t>
      </w:r>
    </w:p>
    <w:p w14:paraId="253635A6" w14:textId="77777777" w:rsidR="00BA0BF2" w:rsidRDefault="00BA0BF2" w:rsidP="00BA0BF2">
      <w:pPr>
        <w:widowControl w:val="0"/>
        <w:spacing w:after="0" w:line="240" w:lineRule="auto"/>
        <w:rPr>
          <w:rFonts w:ascii="Arial" w:eastAsia="Times New Roman" w:hAnsi="Arial" w:cs="Arial"/>
          <w:bCs/>
          <w:snapToGrid w:val="0"/>
          <w:kern w:val="0"/>
          <w:sz w:val="24"/>
          <w:szCs w:val="24"/>
          <w14:ligatures w14:val="none"/>
        </w:rPr>
      </w:pPr>
    </w:p>
    <w:p w14:paraId="2BB4DE39" w14:textId="77777777" w:rsidR="00BA0BF2" w:rsidRPr="008C02B6" w:rsidRDefault="00BA0BF2" w:rsidP="00BA0BF2">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None</w:t>
      </w:r>
    </w:p>
    <w:p w14:paraId="54BDFE08" w14:textId="77777777" w:rsidR="00BA0BF2" w:rsidRPr="008C02B6" w:rsidRDefault="00BA0BF2" w:rsidP="00BA0BF2">
      <w:pPr>
        <w:widowControl w:val="0"/>
        <w:spacing w:after="0" w:line="240" w:lineRule="auto"/>
        <w:rPr>
          <w:rFonts w:ascii="Arial" w:eastAsia="Times New Roman" w:hAnsi="Arial" w:cs="Arial"/>
          <w:bCs/>
          <w:snapToGrid w:val="0"/>
          <w:kern w:val="0"/>
          <w:sz w:val="16"/>
          <w:szCs w:val="16"/>
          <w14:ligatures w14:val="none"/>
        </w:rPr>
      </w:pPr>
    </w:p>
    <w:p w14:paraId="17C76422" w14:textId="77777777" w:rsidR="00BA0BF2" w:rsidRPr="008C02B6" w:rsidRDefault="00BA0BF2" w:rsidP="00BA0BF2">
      <w:pPr>
        <w:keepNext/>
        <w:widowControl w:val="0"/>
        <w:spacing w:after="0" w:line="240" w:lineRule="auto"/>
        <w:jc w:val="both"/>
        <w:outlineLvl w:val="7"/>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6: MANAGER’S REPORT</w:t>
      </w:r>
    </w:p>
    <w:p w14:paraId="57591D0E" w14:textId="77777777" w:rsidR="00BA0BF2" w:rsidRDefault="00BA0BF2" w:rsidP="00BA0BF2">
      <w:pPr>
        <w:widowControl w:val="0"/>
        <w:spacing w:after="0" w:line="240" w:lineRule="auto"/>
        <w:jc w:val="both"/>
        <w:rPr>
          <w:rFonts w:ascii="Arial" w:eastAsia="Times New Roman" w:hAnsi="Arial" w:cs="Arial"/>
          <w:snapToGrid w:val="0"/>
          <w:kern w:val="0"/>
          <w:sz w:val="24"/>
          <w:szCs w:val="24"/>
          <w14:ligatures w14:val="none"/>
        </w:rPr>
      </w:pPr>
    </w:p>
    <w:p w14:paraId="10BC7E7A"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None</w:t>
      </w:r>
    </w:p>
    <w:p w14:paraId="2A4CC060" w14:textId="77777777" w:rsidR="00BA0BF2" w:rsidRDefault="00BA0BF2" w:rsidP="00BA0BF2">
      <w:pPr>
        <w:widowControl w:val="0"/>
        <w:spacing w:after="0" w:line="240" w:lineRule="auto"/>
        <w:jc w:val="both"/>
        <w:rPr>
          <w:rFonts w:ascii="Arial" w:eastAsia="Times New Roman" w:hAnsi="Arial" w:cs="Arial"/>
          <w:b/>
          <w:bCs/>
          <w:snapToGrid w:val="0"/>
          <w:kern w:val="0"/>
          <w:sz w:val="24"/>
          <w:szCs w:val="24"/>
          <w:u w:val="single"/>
          <w14:ligatures w14:val="none"/>
        </w:rPr>
      </w:pPr>
    </w:p>
    <w:p w14:paraId="5D7CE33D" w14:textId="77777777" w:rsidR="00BA0BF2" w:rsidRPr="008C02B6" w:rsidRDefault="00BA0BF2" w:rsidP="00BA0BF2">
      <w:pPr>
        <w:widowControl w:val="0"/>
        <w:spacing w:after="0" w:line="240" w:lineRule="auto"/>
        <w:jc w:val="both"/>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7: AUDIENCE PARTICIPATION (According to Audience Participation Decorum Guidelines at Clinton City Council Public Meetings effective: 2/14/2017)</w:t>
      </w:r>
    </w:p>
    <w:p w14:paraId="1B267620"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None</w:t>
      </w:r>
    </w:p>
    <w:p w14:paraId="01E0319B" w14:textId="77777777" w:rsidR="00BA0BF2" w:rsidRPr="008C02B6" w:rsidRDefault="00BA0BF2" w:rsidP="00BA0BF2">
      <w:pPr>
        <w:widowControl w:val="0"/>
        <w:spacing w:after="0" w:line="240" w:lineRule="auto"/>
        <w:jc w:val="both"/>
        <w:rPr>
          <w:rFonts w:ascii="Arial" w:eastAsia="Times New Roman" w:hAnsi="Arial" w:cs="Arial"/>
          <w:b/>
          <w:bCs/>
          <w:snapToGrid w:val="0"/>
          <w:kern w:val="0"/>
          <w:sz w:val="16"/>
          <w:szCs w:val="16"/>
          <w:u w:val="single"/>
          <w14:ligatures w14:val="none"/>
        </w:rPr>
      </w:pPr>
    </w:p>
    <w:p w14:paraId="10DBB791" w14:textId="77777777" w:rsidR="00BA0BF2" w:rsidRPr="008C02B6" w:rsidRDefault="00BA0BF2" w:rsidP="00BA0BF2">
      <w:pPr>
        <w:widowControl w:val="0"/>
        <w:spacing w:after="0" w:line="240" w:lineRule="auto"/>
        <w:jc w:val="both"/>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8: ADJOURNMENT</w:t>
      </w:r>
    </w:p>
    <w:p w14:paraId="581DE841" w14:textId="77777777" w:rsidR="00BA0BF2" w:rsidRPr="008C02B6" w:rsidRDefault="00BA0BF2" w:rsidP="00BA0BF2">
      <w:pPr>
        <w:widowControl w:val="0"/>
        <w:spacing w:after="0" w:line="240" w:lineRule="auto"/>
        <w:jc w:val="both"/>
        <w:rPr>
          <w:rFonts w:ascii="Arial" w:eastAsia="Times New Roman" w:hAnsi="Arial" w:cs="Arial"/>
          <w:b/>
          <w:bCs/>
          <w:snapToGrid w:val="0"/>
          <w:kern w:val="0"/>
          <w:sz w:val="16"/>
          <w:szCs w:val="16"/>
          <w:u w:val="single"/>
          <w14:ligatures w14:val="none"/>
        </w:rPr>
      </w:pPr>
    </w:p>
    <w:p w14:paraId="0E63E766" w14:textId="20079713"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Moved by Trustee </w:t>
      </w:r>
      <w:r w:rsidR="008F2949">
        <w:rPr>
          <w:rFonts w:ascii="Arial" w:eastAsia="Times New Roman" w:hAnsi="Arial" w:cs="Arial"/>
          <w:snapToGrid w:val="0"/>
          <w:kern w:val="0"/>
          <w:sz w:val="24"/>
          <w:szCs w:val="24"/>
          <w14:ligatures w14:val="none"/>
        </w:rPr>
        <w:t>Dowdell</w:t>
      </w:r>
      <w:r w:rsidRPr="008C02B6">
        <w:rPr>
          <w:rFonts w:ascii="Arial" w:eastAsia="Times New Roman" w:hAnsi="Arial" w:cs="Arial"/>
          <w:snapToGrid w:val="0"/>
          <w:kern w:val="0"/>
          <w:sz w:val="24"/>
          <w:szCs w:val="24"/>
          <w14:ligatures w14:val="none"/>
        </w:rPr>
        <w:t xml:space="preserve"> and seconded by Trustee </w:t>
      </w:r>
      <w:r w:rsidR="008F2949">
        <w:rPr>
          <w:rFonts w:ascii="Arial" w:eastAsia="Times New Roman" w:hAnsi="Arial" w:cs="Arial"/>
          <w:snapToGrid w:val="0"/>
          <w:kern w:val="0"/>
          <w:sz w:val="24"/>
          <w:szCs w:val="24"/>
          <w14:ligatures w14:val="none"/>
        </w:rPr>
        <w:t>Villanueva</w:t>
      </w:r>
      <w:r w:rsidRPr="008C02B6">
        <w:rPr>
          <w:rFonts w:ascii="Arial" w:eastAsia="Times New Roman" w:hAnsi="Arial" w:cs="Arial"/>
          <w:snapToGrid w:val="0"/>
          <w:kern w:val="0"/>
          <w:sz w:val="24"/>
          <w:szCs w:val="24"/>
          <w14:ligatures w14:val="none"/>
        </w:rPr>
        <w:t xml:space="preserve"> adjourn the meeting.</w:t>
      </w:r>
    </w:p>
    <w:p w14:paraId="29B0E91B" w14:textId="77777777" w:rsidR="00BA0BF2" w:rsidRPr="008C02B6" w:rsidRDefault="00BA0BF2" w:rsidP="00BA0BF2">
      <w:pPr>
        <w:widowControl w:val="0"/>
        <w:spacing w:after="0" w:line="240" w:lineRule="auto"/>
        <w:jc w:val="both"/>
        <w:rPr>
          <w:rFonts w:ascii="Arial" w:eastAsia="Times New Roman" w:hAnsi="Arial" w:cs="Arial"/>
          <w:snapToGrid w:val="0"/>
          <w:kern w:val="0"/>
          <w:sz w:val="24"/>
          <w:szCs w:val="24"/>
          <w14:ligatures w14:val="none"/>
        </w:rPr>
      </w:pPr>
    </w:p>
    <w:p w14:paraId="02EB7B5E" w14:textId="77777777" w:rsidR="00BA0BF2" w:rsidRPr="008C02B6" w:rsidRDefault="00BA0BF2" w:rsidP="00BA0BF2">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Chairman put the motion to a roll call vote:</w:t>
      </w:r>
    </w:p>
    <w:p w14:paraId="1EE86E5D" w14:textId="77777777" w:rsidR="00BA0BF2" w:rsidRPr="008C02B6" w:rsidRDefault="00BA0BF2" w:rsidP="00BA0BF2">
      <w:pPr>
        <w:widowControl w:val="0"/>
        <w:spacing w:after="0" w:line="240" w:lineRule="auto"/>
        <w:rPr>
          <w:rFonts w:ascii="Arial" w:eastAsia="Times New Roman" w:hAnsi="Arial" w:cs="Arial"/>
          <w:bCs/>
          <w:snapToGrid w:val="0"/>
          <w:kern w:val="0"/>
          <w:sz w:val="24"/>
          <w:szCs w:val="24"/>
          <w14:ligatures w14:val="none"/>
        </w:rPr>
      </w:pPr>
    </w:p>
    <w:p w14:paraId="55DE9584" w14:textId="77777777" w:rsidR="00BA0BF2" w:rsidRPr="008C02B6" w:rsidRDefault="00BA0BF2" w:rsidP="00BA0BF2">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 xml:space="preserve">Aye:  Dowdell, Lloyd, McComas, Villanueva, Berrong </w:t>
      </w:r>
    </w:p>
    <w:p w14:paraId="571ACE7B" w14:textId="77777777" w:rsidR="00BA0BF2" w:rsidRPr="008C02B6" w:rsidRDefault="00BA0BF2" w:rsidP="00BA0BF2">
      <w:pPr>
        <w:widowControl w:val="0"/>
        <w:spacing w:after="0" w:line="240" w:lineRule="auto"/>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Nay:  None</w:t>
      </w:r>
    </w:p>
    <w:p w14:paraId="3A70233E" w14:textId="77777777" w:rsidR="00BA0BF2" w:rsidRPr="008C02B6" w:rsidRDefault="00BA0BF2" w:rsidP="00BA0BF2">
      <w:pPr>
        <w:widowControl w:val="0"/>
        <w:spacing w:after="0" w:line="240" w:lineRule="auto"/>
        <w:rPr>
          <w:rFonts w:ascii="Arial" w:eastAsia="Times New Roman" w:hAnsi="Arial" w:cs="Arial"/>
          <w:bCs/>
          <w:snapToGrid w:val="0"/>
          <w:kern w:val="0"/>
          <w:sz w:val="24"/>
          <w:szCs w:val="24"/>
          <w14:ligatures w14:val="none"/>
        </w:rPr>
      </w:pPr>
    </w:p>
    <w:p w14:paraId="7B04E433" w14:textId="69400891" w:rsidR="00BA0BF2" w:rsidRPr="008C02B6" w:rsidRDefault="00BA0BF2" w:rsidP="00BA0BF2">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Chairman declared the meeting adjourned at </w:t>
      </w:r>
      <w:r w:rsidR="008F2949">
        <w:rPr>
          <w:rFonts w:ascii="Arial" w:eastAsia="Times New Roman" w:hAnsi="Arial" w:cs="Arial"/>
          <w:snapToGrid w:val="0"/>
          <w:kern w:val="0"/>
          <w:sz w:val="24"/>
          <w:szCs w:val="24"/>
          <w14:ligatures w14:val="none"/>
        </w:rPr>
        <w:t>5</w:t>
      </w:r>
      <w:r>
        <w:rPr>
          <w:rFonts w:ascii="Arial" w:eastAsia="Times New Roman" w:hAnsi="Arial" w:cs="Arial"/>
          <w:snapToGrid w:val="0"/>
          <w:kern w:val="0"/>
          <w:sz w:val="24"/>
          <w:szCs w:val="24"/>
          <w14:ligatures w14:val="none"/>
        </w:rPr>
        <w:t>:</w:t>
      </w:r>
      <w:r w:rsidR="008F2949">
        <w:rPr>
          <w:rFonts w:ascii="Arial" w:eastAsia="Times New Roman" w:hAnsi="Arial" w:cs="Arial"/>
          <w:snapToGrid w:val="0"/>
          <w:kern w:val="0"/>
          <w:sz w:val="24"/>
          <w:szCs w:val="24"/>
          <w14:ligatures w14:val="none"/>
        </w:rPr>
        <w:t>3</w:t>
      </w:r>
      <w:r>
        <w:rPr>
          <w:rFonts w:ascii="Arial" w:eastAsia="Times New Roman" w:hAnsi="Arial" w:cs="Arial"/>
          <w:snapToGrid w:val="0"/>
          <w:kern w:val="0"/>
          <w:sz w:val="24"/>
          <w:szCs w:val="24"/>
          <w14:ligatures w14:val="none"/>
        </w:rPr>
        <w:t xml:space="preserve">3 </w:t>
      </w:r>
      <w:r w:rsidRPr="008C02B6">
        <w:rPr>
          <w:rFonts w:ascii="Arial" w:eastAsia="Times New Roman" w:hAnsi="Arial" w:cs="Arial"/>
          <w:snapToGrid w:val="0"/>
          <w:kern w:val="0"/>
          <w:sz w:val="24"/>
          <w:szCs w:val="24"/>
          <w14:ligatures w14:val="none"/>
        </w:rPr>
        <w:t>p.m.</w:t>
      </w:r>
    </w:p>
    <w:p w14:paraId="05B38133" w14:textId="77777777" w:rsidR="00BA0BF2" w:rsidRPr="008C02B6" w:rsidRDefault="00BA0BF2" w:rsidP="00BA0BF2">
      <w:pPr>
        <w:widowControl w:val="0"/>
        <w:spacing w:after="0" w:line="240" w:lineRule="auto"/>
        <w:rPr>
          <w:rFonts w:ascii="Arial" w:eastAsia="Times New Roman" w:hAnsi="Arial" w:cs="Arial"/>
          <w:bCs/>
          <w:snapToGrid w:val="0"/>
          <w:kern w:val="0"/>
          <w:sz w:val="16"/>
          <w:szCs w:val="16"/>
          <w14:ligatures w14:val="none"/>
        </w:rPr>
      </w:pPr>
    </w:p>
    <w:p w14:paraId="527040FE" w14:textId="77777777" w:rsidR="00BA0BF2" w:rsidRPr="008C02B6" w:rsidRDefault="00BA0BF2" w:rsidP="00BA0BF2">
      <w:pPr>
        <w:widowControl w:val="0"/>
        <w:spacing w:after="0" w:line="240" w:lineRule="auto"/>
        <w:rPr>
          <w:rFonts w:ascii="Arial" w:eastAsia="Times New Roman" w:hAnsi="Arial" w:cs="Arial"/>
          <w:bCs/>
          <w:snapToGrid w:val="0"/>
          <w:kern w:val="0"/>
          <w:sz w:val="16"/>
          <w:szCs w:val="16"/>
          <w14:ligatures w14:val="none"/>
        </w:rPr>
      </w:pPr>
    </w:p>
    <w:p w14:paraId="377A2458" w14:textId="77777777" w:rsidR="00BA0BF2" w:rsidRPr="008C02B6" w:rsidRDefault="00BA0BF2" w:rsidP="00BA0BF2">
      <w:pPr>
        <w:rPr>
          <w:rFonts w:ascii="Arial" w:hAnsi="Arial" w:cs="Arial"/>
          <w:kern w:val="0"/>
          <w:sz w:val="24"/>
          <w:szCs w:val="24"/>
          <w14:ligatures w14:val="none"/>
        </w:rPr>
      </w:pPr>
      <w:r w:rsidRPr="008C02B6">
        <w:rPr>
          <w:rFonts w:ascii="Arial" w:hAnsi="Arial" w:cs="Arial"/>
          <w:kern w:val="0"/>
          <w:sz w:val="24"/>
          <w:szCs w:val="24"/>
          <w14:ligatures w14:val="none"/>
        </w:rPr>
        <w:t>_________________________________</w:t>
      </w:r>
      <w:r w:rsidRPr="008C02B6">
        <w:rPr>
          <w:rFonts w:ascii="Arial" w:hAnsi="Arial" w:cs="Arial"/>
          <w:kern w:val="0"/>
          <w:sz w:val="24"/>
          <w:szCs w:val="24"/>
          <w14:ligatures w14:val="none"/>
        </w:rPr>
        <w:br/>
        <w:t>Date Approved</w:t>
      </w:r>
    </w:p>
    <w:p w14:paraId="63D1162A" w14:textId="77777777" w:rsidR="00BA0BF2" w:rsidRDefault="00BA0BF2" w:rsidP="00BA0BF2">
      <w:r w:rsidRPr="008C02B6">
        <w:rPr>
          <w:rFonts w:ascii="Arial" w:hAnsi="Arial" w:cs="Arial"/>
          <w:kern w:val="0"/>
          <w:sz w:val="24"/>
          <w:szCs w:val="24"/>
          <w14:ligatures w14:val="none"/>
        </w:rPr>
        <w:t>__________________________________</w:t>
      </w:r>
      <w:r w:rsidRPr="008C02B6">
        <w:rPr>
          <w:kern w:val="0"/>
          <w14:ligatures w14:val="none"/>
        </w:rPr>
        <w:br/>
      </w:r>
      <w:r w:rsidRPr="008C02B6">
        <w:rPr>
          <w:rFonts w:ascii="Arial" w:hAnsi="Arial" w:cs="Arial"/>
          <w:kern w:val="0"/>
          <w:sz w:val="24"/>
          <w:szCs w:val="24"/>
          <w14:ligatures w14:val="none"/>
        </w:rPr>
        <w:t>David D Berrong, Chairman</w:t>
      </w:r>
    </w:p>
    <w:p w14:paraId="6F8E7822" w14:textId="77777777" w:rsidR="00BA0BF2" w:rsidRDefault="00BA0BF2"/>
    <w:sectPr w:rsidR="00BA0BF2">
      <w:head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C2D0F" w14:textId="77777777" w:rsidR="008978F9" w:rsidRDefault="008F2949">
    <w:pPr>
      <w:pStyle w:val="Header"/>
    </w:pPr>
    <w:r>
      <w:tab/>
    </w:r>
  </w:p>
  <w:p w14:paraId="7069968D" w14:textId="77777777" w:rsidR="008978F9" w:rsidRDefault="008F29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43125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BF2"/>
    <w:rsid w:val="008F2949"/>
    <w:rsid w:val="00BA0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CBCAD"/>
  <w15:chartTrackingRefBased/>
  <w15:docId w15:val="{59BACAE9-4D6D-430A-B47D-62EE5F7DA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0B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0B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0B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398831A-F38B-4F78-9538-3F9BA2D556FD}"/>
</file>

<file path=customXml/itemProps2.xml><?xml version="1.0" encoding="utf-8"?>
<ds:datastoreItem xmlns:ds="http://schemas.openxmlformats.org/officeDocument/2006/customXml" ds:itemID="{1E3B1916-376B-488A-A7A5-F9DC6A261C66}"/>
</file>

<file path=customXml/itemProps3.xml><?xml version="1.0" encoding="utf-8"?>
<ds:datastoreItem xmlns:ds="http://schemas.openxmlformats.org/officeDocument/2006/customXml" ds:itemID="{07D902EA-671C-4616-BF29-2DF5D18804CC}"/>
</file>

<file path=docProps/app.xml><?xml version="1.0" encoding="utf-8"?>
<Properties xmlns="http://schemas.openxmlformats.org/officeDocument/2006/extended-properties" xmlns:vt="http://schemas.openxmlformats.org/officeDocument/2006/docPropsVTypes">
  <Template>Normal.dotm</Template>
  <TotalTime>6</TotalTime>
  <Pages>2</Pages>
  <Words>324</Words>
  <Characters>1849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2023-07-11T14:05:00Z</dcterms:created>
  <dcterms:modified xsi:type="dcterms:W3CDTF">2023-07-11T14:47:00Z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