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46E7CF" w14:textId="77777777" w:rsidR="00595372" w:rsidRPr="00595372" w:rsidRDefault="00595372" w:rsidP="00595372">
      <w:pPr>
        <w:widowControl w:val="0"/>
        <w:spacing w:after="0" w:line="240" w:lineRule="auto"/>
        <w:jc w:val="center"/>
        <w:rPr>
          <w:rFonts w:ascii="Arial" w:eastAsia="Times New Roman" w:hAnsi="Arial" w:cs="Arial"/>
          <w:b/>
          <w:bCs/>
          <w:snapToGrid w:val="0"/>
          <w:kern w:val="0"/>
          <w:sz w:val="24"/>
          <w:szCs w:val="24"/>
          <w14:ligatures w14:val="none"/>
        </w:rPr>
      </w:pPr>
      <w:r w:rsidRPr="00595372">
        <w:rPr>
          <w:rFonts w:ascii="Arial" w:eastAsia="Times New Roman" w:hAnsi="Arial" w:cs="Arial"/>
          <w:b/>
          <w:bCs/>
          <w:snapToGrid w:val="0"/>
          <w:kern w:val="0"/>
          <w:sz w:val="24"/>
          <w:szCs w:val="24"/>
          <w14:ligatures w14:val="none"/>
        </w:rPr>
        <w:t xml:space="preserve">MINUTES OF AIRPORT AUTHORITY MEETING </w:t>
      </w:r>
    </w:p>
    <w:p w14:paraId="2D37BA74" w14:textId="4BF12B92" w:rsidR="00595372" w:rsidRPr="00595372" w:rsidRDefault="00676862" w:rsidP="00595372">
      <w:pPr>
        <w:widowControl w:val="0"/>
        <w:spacing w:after="0" w:line="240" w:lineRule="auto"/>
        <w:ind w:firstLine="720"/>
        <w:jc w:val="center"/>
        <w:rPr>
          <w:rFonts w:ascii="Arial" w:eastAsia="Times New Roman" w:hAnsi="Arial" w:cs="Arial"/>
          <w:b/>
          <w:bCs/>
          <w:snapToGrid w:val="0"/>
          <w:kern w:val="0"/>
          <w:sz w:val="24"/>
          <w:szCs w:val="24"/>
          <w14:ligatures w14:val="none"/>
        </w:rPr>
      </w:pPr>
      <w:r>
        <w:rPr>
          <w:rFonts w:ascii="Arial" w:eastAsia="Times New Roman" w:hAnsi="Arial" w:cs="Arial"/>
          <w:b/>
          <w:bCs/>
          <w:snapToGrid w:val="0"/>
          <w:kern w:val="0"/>
          <w:sz w:val="24"/>
          <w:szCs w:val="24"/>
          <w14:ligatures w14:val="none"/>
        </w:rPr>
        <w:t>MAY 2</w:t>
      </w:r>
      <w:r w:rsidR="00595372" w:rsidRPr="00595372">
        <w:rPr>
          <w:rFonts w:ascii="Arial" w:eastAsia="Times New Roman" w:hAnsi="Arial" w:cs="Arial"/>
          <w:b/>
          <w:bCs/>
          <w:snapToGrid w:val="0"/>
          <w:kern w:val="0"/>
          <w:sz w:val="24"/>
          <w:szCs w:val="24"/>
          <w14:ligatures w14:val="none"/>
        </w:rPr>
        <w:t>, 2023</w:t>
      </w:r>
    </w:p>
    <w:p w14:paraId="4DF8CE34" w14:textId="77777777" w:rsidR="00595372" w:rsidRPr="00595372" w:rsidRDefault="00595372" w:rsidP="00595372">
      <w:pPr>
        <w:widowControl w:val="0"/>
        <w:spacing w:after="0" w:line="240" w:lineRule="auto"/>
        <w:ind w:firstLine="720"/>
        <w:jc w:val="center"/>
        <w:rPr>
          <w:rFonts w:ascii="Arial" w:eastAsia="Times New Roman" w:hAnsi="Arial" w:cs="Arial"/>
          <w:snapToGrid w:val="0"/>
          <w:kern w:val="0"/>
          <w:sz w:val="24"/>
          <w:szCs w:val="24"/>
          <w14:ligatures w14:val="none"/>
        </w:rPr>
      </w:pPr>
    </w:p>
    <w:p w14:paraId="5D0B8777" w14:textId="2E93897F" w:rsidR="00595372" w:rsidRPr="00595372" w:rsidRDefault="00595372" w:rsidP="00595372">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Minutes of the regular meeting of the Chairman and Trustees of the Clinton Airport Authority City of Clinton, Oklahoma, Custer County, held in the City Council Room, City Hall on Tuesday, Ma</w:t>
      </w:r>
      <w:r w:rsidR="00676862">
        <w:rPr>
          <w:rFonts w:ascii="Arial" w:eastAsia="Times New Roman" w:hAnsi="Arial" w:cs="Arial"/>
          <w:snapToGrid w:val="0"/>
          <w:kern w:val="0"/>
          <w:sz w:val="24"/>
          <w:szCs w:val="24"/>
          <w14:ligatures w14:val="none"/>
        </w:rPr>
        <w:t>y 2</w:t>
      </w:r>
      <w:r w:rsidRPr="00595372">
        <w:rPr>
          <w:rFonts w:ascii="Arial" w:eastAsia="Times New Roman" w:hAnsi="Arial" w:cs="Arial"/>
          <w:snapToGrid w:val="0"/>
          <w:kern w:val="0"/>
          <w:sz w:val="24"/>
          <w:szCs w:val="24"/>
          <w14:ligatures w14:val="none"/>
        </w:rPr>
        <w:t xml:space="preserve">, 2023, at 5:30 p.m.  A notice of this meeting with agenda was posted on the bulletin board in the lobby of Clinton City Hall on </w:t>
      </w:r>
      <w:r w:rsidR="00676862">
        <w:rPr>
          <w:rFonts w:ascii="Arial" w:eastAsia="Times New Roman" w:hAnsi="Arial" w:cs="Arial"/>
          <w:snapToGrid w:val="0"/>
          <w:kern w:val="0"/>
          <w:sz w:val="24"/>
          <w:szCs w:val="24"/>
          <w14:ligatures w14:val="none"/>
        </w:rPr>
        <w:t>April 28</w:t>
      </w:r>
      <w:r w:rsidRPr="00595372">
        <w:rPr>
          <w:rFonts w:ascii="Arial" w:eastAsia="Times New Roman" w:hAnsi="Arial" w:cs="Arial"/>
          <w:snapToGrid w:val="0"/>
          <w:kern w:val="0"/>
          <w:sz w:val="24"/>
          <w:szCs w:val="24"/>
          <w14:ligatures w14:val="none"/>
        </w:rPr>
        <w:t xml:space="preserve">, 2023, at 5:00 P.M. </w:t>
      </w:r>
    </w:p>
    <w:p w14:paraId="1E58D39F" w14:textId="77777777" w:rsidR="00595372" w:rsidRPr="00595372" w:rsidRDefault="00595372" w:rsidP="00595372">
      <w:pPr>
        <w:widowControl w:val="0"/>
        <w:spacing w:after="0" w:line="240" w:lineRule="auto"/>
        <w:jc w:val="both"/>
        <w:rPr>
          <w:rFonts w:ascii="Arial" w:eastAsia="Times New Roman" w:hAnsi="Arial" w:cs="Arial"/>
          <w:snapToGrid w:val="0"/>
          <w:kern w:val="0"/>
          <w:sz w:val="24"/>
          <w:szCs w:val="24"/>
          <w14:ligatures w14:val="none"/>
        </w:rPr>
      </w:pPr>
    </w:p>
    <w:p w14:paraId="50BB4A1C" w14:textId="77777777" w:rsidR="00595372" w:rsidRPr="00595372" w:rsidRDefault="00595372" w:rsidP="00595372">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Chairman David Berrong called the meeting to order at 5:31 p.m. with the following present:</w:t>
      </w:r>
    </w:p>
    <w:p w14:paraId="3C16FBB9" w14:textId="77777777" w:rsidR="00595372" w:rsidRPr="00595372" w:rsidRDefault="00595372" w:rsidP="00595372">
      <w:pPr>
        <w:widowControl w:val="0"/>
        <w:spacing w:after="0" w:line="240" w:lineRule="auto"/>
        <w:jc w:val="both"/>
        <w:rPr>
          <w:rFonts w:ascii="Arial" w:eastAsia="Times New Roman" w:hAnsi="Arial" w:cs="Arial"/>
          <w:snapToGrid w:val="0"/>
          <w:kern w:val="0"/>
          <w:sz w:val="24"/>
          <w:szCs w:val="24"/>
          <w14:ligatures w14:val="none"/>
        </w:rPr>
      </w:pPr>
    </w:p>
    <w:p w14:paraId="58C3C318" w14:textId="77777777" w:rsidR="00595372" w:rsidRPr="00595372" w:rsidRDefault="00595372" w:rsidP="00595372">
      <w:pPr>
        <w:spacing w:after="0" w:line="240" w:lineRule="auto"/>
        <w:textAlignment w:val="baseline"/>
        <w:rPr>
          <w:rFonts w:ascii="Segoe UI" w:eastAsia="Times New Roman" w:hAnsi="Segoe UI" w:cs="Segoe UI"/>
          <w:kern w:val="0"/>
          <w:sz w:val="18"/>
          <w:szCs w:val="18"/>
          <w14:ligatures w14:val="none"/>
        </w:rPr>
      </w:pPr>
      <w:r w:rsidRPr="00595372">
        <w:rPr>
          <w:rFonts w:ascii="Arial" w:eastAsia="Times New Roman" w:hAnsi="Arial" w:cs="Arial"/>
          <w:b/>
          <w:bCs/>
          <w:kern w:val="0"/>
          <w:sz w:val="24"/>
          <w:szCs w:val="24"/>
          <w14:ligatures w14:val="none"/>
        </w:rPr>
        <w:t>CHAIRMAN</w:t>
      </w:r>
      <w:r w:rsidRPr="00595372">
        <w:rPr>
          <w:rFonts w:ascii="Arial" w:eastAsia="Times New Roman" w:hAnsi="Arial" w:cs="Arial"/>
          <w:kern w:val="0"/>
          <w:sz w:val="24"/>
          <w:szCs w:val="24"/>
          <w14:ligatures w14:val="none"/>
        </w:rPr>
        <w:t>: David Berrong </w:t>
      </w:r>
    </w:p>
    <w:p w14:paraId="69205638" w14:textId="5B37882D" w:rsidR="00595372" w:rsidRPr="00595372" w:rsidRDefault="00595372" w:rsidP="00595372">
      <w:pPr>
        <w:spacing w:after="0" w:line="240" w:lineRule="auto"/>
        <w:jc w:val="both"/>
        <w:textAlignment w:val="baseline"/>
        <w:rPr>
          <w:rFonts w:ascii="Segoe UI" w:eastAsia="Times New Roman" w:hAnsi="Segoe UI" w:cs="Segoe UI"/>
          <w:kern w:val="0"/>
          <w:sz w:val="18"/>
          <w:szCs w:val="18"/>
          <w14:ligatures w14:val="none"/>
        </w:rPr>
      </w:pPr>
      <w:r w:rsidRPr="00595372">
        <w:rPr>
          <w:rFonts w:ascii="Arial" w:eastAsia="Times New Roman" w:hAnsi="Arial" w:cs="Arial"/>
          <w:b/>
          <w:bCs/>
          <w:kern w:val="0"/>
          <w:sz w:val="24"/>
          <w:szCs w:val="24"/>
          <w14:ligatures w14:val="none"/>
        </w:rPr>
        <w:t>TRUSTEES</w:t>
      </w:r>
      <w:r w:rsidRPr="00595372">
        <w:rPr>
          <w:rFonts w:ascii="Arial" w:eastAsia="Times New Roman" w:hAnsi="Arial" w:cs="Arial"/>
          <w:kern w:val="0"/>
          <w:sz w:val="24"/>
          <w:szCs w:val="24"/>
          <w14:ligatures w14:val="none"/>
        </w:rPr>
        <w:t>: Patch McComas, Ernie Dowdell, Arthur Lloyd, Ernesto Villanueva </w:t>
      </w:r>
    </w:p>
    <w:p w14:paraId="18988EC5" w14:textId="77777777" w:rsidR="00595372" w:rsidRPr="00595372" w:rsidRDefault="00595372" w:rsidP="00595372">
      <w:pPr>
        <w:spacing w:after="0" w:line="240" w:lineRule="auto"/>
        <w:textAlignment w:val="baseline"/>
        <w:rPr>
          <w:rFonts w:ascii="Segoe UI" w:eastAsia="Times New Roman" w:hAnsi="Segoe UI" w:cs="Segoe UI"/>
          <w:kern w:val="0"/>
          <w:sz w:val="18"/>
          <w:szCs w:val="18"/>
          <w14:ligatures w14:val="none"/>
        </w:rPr>
      </w:pPr>
      <w:r w:rsidRPr="00595372">
        <w:rPr>
          <w:rFonts w:ascii="Arial" w:eastAsia="Times New Roman" w:hAnsi="Arial" w:cs="Arial"/>
          <w:b/>
          <w:bCs/>
          <w:kern w:val="0"/>
          <w:sz w:val="24"/>
          <w:szCs w:val="24"/>
          <w14:ligatures w14:val="none"/>
        </w:rPr>
        <w:t>MANAGER:</w:t>
      </w:r>
      <w:r w:rsidRPr="00595372">
        <w:rPr>
          <w:rFonts w:ascii="Arial" w:eastAsia="Times New Roman" w:hAnsi="Arial" w:cs="Arial"/>
          <w:kern w:val="0"/>
          <w:sz w:val="24"/>
          <w:szCs w:val="24"/>
          <w14:ligatures w14:val="none"/>
        </w:rPr>
        <w:t xml:space="preserve"> Robert Johnston </w:t>
      </w:r>
    </w:p>
    <w:p w14:paraId="2FA9C8AD" w14:textId="77777777" w:rsidR="00595372" w:rsidRPr="00595372" w:rsidRDefault="00595372" w:rsidP="00595372">
      <w:pPr>
        <w:spacing w:after="0" w:line="240" w:lineRule="auto"/>
        <w:textAlignment w:val="baseline"/>
        <w:rPr>
          <w:rFonts w:ascii="Segoe UI" w:eastAsia="Times New Roman" w:hAnsi="Segoe UI" w:cs="Segoe UI"/>
          <w:kern w:val="0"/>
          <w:sz w:val="18"/>
          <w:szCs w:val="18"/>
          <w14:ligatures w14:val="none"/>
        </w:rPr>
      </w:pPr>
      <w:r w:rsidRPr="00595372">
        <w:rPr>
          <w:rFonts w:ascii="Arial" w:eastAsia="Times New Roman" w:hAnsi="Arial" w:cs="Arial"/>
          <w:b/>
          <w:bCs/>
          <w:kern w:val="0"/>
          <w:sz w:val="24"/>
          <w:szCs w:val="24"/>
          <w14:ligatures w14:val="none"/>
        </w:rPr>
        <w:t>CITY TREASURER</w:t>
      </w:r>
      <w:r w:rsidRPr="00595372">
        <w:rPr>
          <w:rFonts w:ascii="Arial" w:eastAsia="Times New Roman" w:hAnsi="Arial" w:cs="Arial"/>
          <w:kern w:val="0"/>
          <w:sz w:val="24"/>
          <w:szCs w:val="24"/>
          <w14:ligatures w14:val="none"/>
        </w:rPr>
        <w:t>: Debra Blanchard </w:t>
      </w:r>
    </w:p>
    <w:p w14:paraId="1F8455AA" w14:textId="77777777" w:rsidR="00595372" w:rsidRPr="00595372" w:rsidRDefault="00595372" w:rsidP="00595372">
      <w:pPr>
        <w:spacing w:after="0" w:line="240" w:lineRule="auto"/>
        <w:textAlignment w:val="baseline"/>
        <w:rPr>
          <w:rFonts w:ascii="Segoe UI" w:eastAsia="Times New Roman" w:hAnsi="Segoe UI" w:cs="Segoe UI"/>
          <w:kern w:val="0"/>
          <w:sz w:val="18"/>
          <w:szCs w:val="18"/>
          <w14:ligatures w14:val="none"/>
        </w:rPr>
      </w:pPr>
      <w:r w:rsidRPr="00595372">
        <w:rPr>
          <w:rFonts w:ascii="Arial" w:eastAsia="Times New Roman" w:hAnsi="Arial" w:cs="Arial"/>
          <w:b/>
          <w:bCs/>
          <w:kern w:val="0"/>
          <w:sz w:val="24"/>
          <w:szCs w:val="24"/>
          <w14:ligatures w14:val="none"/>
        </w:rPr>
        <w:t>CITY ATTORNEY</w:t>
      </w:r>
      <w:r w:rsidRPr="00595372">
        <w:rPr>
          <w:rFonts w:ascii="Arial" w:eastAsia="Times New Roman" w:hAnsi="Arial" w:cs="Arial"/>
          <w:kern w:val="0"/>
          <w:sz w:val="24"/>
          <w:szCs w:val="24"/>
          <w14:ligatures w14:val="none"/>
        </w:rPr>
        <w:t>: Ryan Meacham </w:t>
      </w:r>
    </w:p>
    <w:p w14:paraId="32D712CE" w14:textId="77777777" w:rsidR="00595372" w:rsidRPr="00595372" w:rsidRDefault="00595372" w:rsidP="00595372">
      <w:pPr>
        <w:spacing w:after="0" w:line="240" w:lineRule="auto"/>
        <w:textAlignment w:val="baseline"/>
        <w:rPr>
          <w:rFonts w:ascii="Segoe UI" w:eastAsia="Times New Roman" w:hAnsi="Segoe UI" w:cs="Segoe UI"/>
          <w:kern w:val="0"/>
          <w:sz w:val="18"/>
          <w:szCs w:val="18"/>
          <w14:ligatures w14:val="none"/>
        </w:rPr>
      </w:pPr>
      <w:r w:rsidRPr="00595372">
        <w:rPr>
          <w:rFonts w:ascii="Arial" w:eastAsia="Times New Roman" w:hAnsi="Arial" w:cs="Arial"/>
          <w:b/>
          <w:bCs/>
          <w:kern w:val="0"/>
          <w:sz w:val="24"/>
          <w:szCs w:val="24"/>
          <w14:ligatures w14:val="none"/>
        </w:rPr>
        <w:t xml:space="preserve">CITY CLERK: </w:t>
      </w:r>
      <w:r w:rsidRPr="00595372">
        <w:rPr>
          <w:rFonts w:ascii="Arial" w:eastAsia="Times New Roman" w:hAnsi="Arial" w:cs="Arial"/>
          <w:kern w:val="0"/>
          <w:sz w:val="24"/>
          <w:szCs w:val="24"/>
          <w14:ligatures w14:val="none"/>
        </w:rPr>
        <w:t>Amy Jones </w:t>
      </w:r>
    </w:p>
    <w:p w14:paraId="7FF93D94" w14:textId="2D2DB4E9" w:rsidR="00595372" w:rsidRPr="00595372" w:rsidRDefault="00595372" w:rsidP="00595372">
      <w:pPr>
        <w:spacing w:after="0" w:line="240" w:lineRule="auto"/>
        <w:textAlignment w:val="baseline"/>
        <w:rPr>
          <w:rFonts w:ascii="Segoe UI" w:eastAsia="Times New Roman" w:hAnsi="Segoe UI" w:cs="Segoe UI"/>
          <w:kern w:val="0"/>
          <w:sz w:val="18"/>
          <w:szCs w:val="18"/>
          <w14:ligatures w14:val="none"/>
        </w:rPr>
      </w:pPr>
      <w:r w:rsidRPr="00595372">
        <w:rPr>
          <w:rFonts w:ascii="Arial" w:eastAsia="Times New Roman" w:hAnsi="Arial" w:cs="Arial"/>
          <w:b/>
          <w:bCs/>
          <w:kern w:val="0"/>
          <w:sz w:val="24"/>
          <w:szCs w:val="24"/>
          <w14:ligatures w14:val="none"/>
        </w:rPr>
        <w:t>NEWS MEDIA</w:t>
      </w:r>
      <w:r w:rsidRPr="00595372">
        <w:rPr>
          <w:rFonts w:ascii="Arial" w:eastAsia="Times New Roman" w:hAnsi="Arial" w:cs="Arial"/>
          <w:kern w:val="0"/>
          <w:sz w:val="24"/>
          <w:szCs w:val="24"/>
          <w14:ligatures w14:val="none"/>
        </w:rPr>
        <w:t xml:space="preserve">:  Nydia Campbell, </w:t>
      </w:r>
      <w:r w:rsidR="00676862">
        <w:rPr>
          <w:rFonts w:ascii="Arial" w:eastAsia="Times New Roman" w:hAnsi="Arial" w:cs="Arial"/>
          <w:kern w:val="0"/>
          <w:sz w:val="24"/>
          <w:szCs w:val="24"/>
          <w14:ligatures w14:val="none"/>
        </w:rPr>
        <w:t>Mike Smith</w:t>
      </w:r>
    </w:p>
    <w:p w14:paraId="17BC4151" w14:textId="197EDFAD" w:rsidR="00595372" w:rsidRPr="00595372" w:rsidRDefault="00595372" w:rsidP="00595372">
      <w:pPr>
        <w:spacing w:after="0" w:line="240" w:lineRule="auto"/>
        <w:jc w:val="both"/>
        <w:textAlignment w:val="baseline"/>
        <w:rPr>
          <w:rFonts w:ascii="Segoe UI" w:eastAsia="Times New Roman" w:hAnsi="Segoe UI" w:cs="Segoe UI"/>
          <w:kern w:val="0"/>
          <w:sz w:val="18"/>
          <w:szCs w:val="18"/>
          <w14:ligatures w14:val="none"/>
        </w:rPr>
      </w:pPr>
      <w:r w:rsidRPr="00595372">
        <w:rPr>
          <w:rFonts w:ascii="Arial" w:eastAsia="Times New Roman" w:hAnsi="Arial" w:cs="Arial"/>
          <w:b/>
          <w:bCs/>
          <w:kern w:val="0"/>
          <w:sz w:val="24"/>
          <w:szCs w:val="24"/>
          <w14:ligatures w14:val="none"/>
        </w:rPr>
        <w:t xml:space="preserve">OTHERS: </w:t>
      </w:r>
      <w:r w:rsidRPr="00595372">
        <w:rPr>
          <w:rFonts w:ascii="Arial" w:eastAsia="Times New Roman" w:hAnsi="Arial" w:cs="Arial"/>
          <w:kern w:val="0"/>
          <w:sz w:val="24"/>
          <w:szCs w:val="24"/>
          <w14:ligatures w14:val="none"/>
        </w:rPr>
        <w:t xml:space="preserve">Joshua McGuire, Brett Russell, Paul Rinkel, Danny Tharp, </w:t>
      </w:r>
      <w:r w:rsidR="00676862">
        <w:rPr>
          <w:rFonts w:ascii="Arial" w:eastAsia="Times New Roman" w:hAnsi="Arial" w:cs="Arial"/>
          <w:kern w:val="0"/>
          <w:sz w:val="24"/>
          <w:szCs w:val="24"/>
          <w14:ligatures w14:val="none"/>
        </w:rPr>
        <w:t>Don Miller, Kent Jaggers, Stormie Hill, Robert Stewart,</w:t>
      </w:r>
      <w:r w:rsidRPr="00595372">
        <w:rPr>
          <w:rFonts w:ascii="Arial" w:eastAsia="Times New Roman" w:hAnsi="Arial" w:cs="Arial"/>
          <w:kern w:val="0"/>
          <w:sz w:val="24"/>
          <w:szCs w:val="24"/>
          <w14:ligatures w14:val="none"/>
        </w:rPr>
        <w:t xml:space="preserve"> and others. </w:t>
      </w:r>
    </w:p>
    <w:p w14:paraId="2C227F4B" w14:textId="77777777" w:rsidR="00595372" w:rsidRPr="00595372" w:rsidRDefault="00595372" w:rsidP="00595372">
      <w:pPr>
        <w:spacing w:after="0" w:line="240" w:lineRule="auto"/>
        <w:jc w:val="both"/>
        <w:textAlignment w:val="baseline"/>
        <w:rPr>
          <w:rFonts w:ascii="Segoe UI" w:eastAsia="Times New Roman" w:hAnsi="Segoe UI" w:cs="Segoe UI"/>
          <w:kern w:val="0"/>
          <w:sz w:val="18"/>
          <w:szCs w:val="18"/>
          <w14:ligatures w14:val="none"/>
        </w:rPr>
      </w:pPr>
      <w:r w:rsidRPr="00595372">
        <w:rPr>
          <w:rFonts w:ascii="Arial" w:eastAsia="Times New Roman" w:hAnsi="Arial" w:cs="Arial"/>
          <w:kern w:val="0"/>
          <w:sz w:val="24"/>
          <w:szCs w:val="24"/>
          <w14:ligatures w14:val="none"/>
        </w:rPr>
        <w:t> </w:t>
      </w:r>
    </w:p>
    <w:p w14:paraId="427A22EF" w14:textId="35F2D59A" w:rsidR="00595372" w:rsidRPr="00595372" w:rsidRDefault="00676862" w:rsidP="00595372">
      <w:pPr>
        <w:spacing w:after="0" w:line="240" w:lineRule="auto"/>
        <w:jc w:val="both"/>
        <w:textAlignment w:val="baseline"/>
        <w:rPr>
          <w:rFonts w:ascii="Segoe UI" w:eastAsia="Times New Roman" w:hAnsi="Segoe UI" w:cs="Segoe UI"/>
          <w:kern w:val="0"/>
          <w:sz w:val="18"/>
          <w:szCs w:val="18"/>
          <w14:ligatures w14:val="none"/>
        </w:rPr>
      </w:pPr>
      <w:r>
        <w:rPr>
          <w:rFonts w:ascii="Arial" w:eastAsia="Times New Roman" w:hAnsi="Arial" w:cs="Arial"/>
          <w:kern w:val="0"/>
          <w:sz w:val="24"/>
          <w:szCs w:val="24"/>
          <w14:ligatures w14:val="none"/>
        </w:rPr>
        <w:t xml:space="preserve">Kent Jaggers, Pastor First Baptist Church </w:t>
      </w:r>
      <w:r w:rsidR="00595372" w:rsidRPr="00595372">
        <w:rPr>
          <w:rFonts w:ascii="Arial" w:eastAsia="Times New Roman" w:hAnsi="Arial" w:cs="Arial"/>
          <w:kern w:val="0"/>
          <w:sz w:val="24"/>
          <w:szCs w:val="24"/>
          <w14:ligatures w14:val="none"/>
        </w:rPr>
        <w:t>opened the meeting with prayer and Do</w:t>
      </w:r>
      <w:r>
        <w:rPr>
          <w:rFonts w:ascii="Arial" w:eastAsia="Times New Roman" w:hAnsi="Arial" w:cs="Arial"/>
          <w:kern w:val="0"/>
          <w:sz w:val="24"/>
          <w:szCs w:val="24"/>
          <w14:ligatures w14:val="none"/>
        </w:rPr>
        <w:t>n Miller, Post Commander</w:t>
      </w:r>
      <w:r w:rsidR="00595372" w:rsidRPr="00595372">
        <w:rPr>
          <w:rFonts w:ascii="Arial" w:eastAsia="Times New Roman" w:hAnsi="Arial" w:cs="Arial"/>
          <w:kern w:val="0"/>
          <w:sz w:val="24"/>
          <w:szCs w:val="24"/>
          <w14:ligatures w14:val="none"/>
        </w:rPr>
        <w:t>, American Legion Post 41 led the Pledge of Allegiance. </w:t>
      </w:r>
    </w:p>
    <w:p w14:paraId="629AF7A0" w14:textId="77777777" w:rsidR="00595372" w:rsidRPr="00595372" w:rsidRDefault="00595372" w:rsidP="00595372">
      <w:pPr>
        <w:widowControl w:val="0"/>
        <w:spacing w:after="0" w:line="240" w:lineRule="auto"/>
        <w:jc w:val="both"/>
        <w:rPr>
          <w:rFonts w:ascii="Arial" w:eastAsia="Times New Roman" w:hAnsi="Arial" w:cs="Arial"/>
          <w:snapToGrid w:val="0"/>
          <w:kern w:val="0"/>
          <w:sz w:val="24"/>
          <w:szCs w:val="24"/>
          <w14:ligatures w14:val="none"/>
        </w:rPr>
      </w:pPr>
    </w:p>
    <w:p w14:paraId="6E1A95EE" w14:textId="77777777" w:rsidR="00595372" w:rsidRPr="00595372" w:rsidRDefault="00595372" w:rsidP="00595372">
      <w:pPr>
        <w:widowControl w:val="0"/>
        <w:spacing w:after="0" w:line="240" w:lineRule="auto"/>
        <w:jc w:val="both"/>
        <w:rPr>
          <w:rFonts w:ascii="Arial" w:eastAsia="Times New Roman" w:hAnsi="Arial" w:cs="Arial"/>
          <w:b/>
          <w:bCs/>
          <w:snapToGrid w:val="0"/>
          <w:kern w:val="0"/>
          <w:sz w:val="24"/>
          <w:szCs w:val="24"/>
          <w:u w:val="single"/>
          <w14:ligatures w14:val="none"/>
        </w:rPr>
      </w:pPr>
      <w:r w:rsidRPr="00595372">
        <w:rPr>
          <w:rFonts w:ascii="Arial" w:eastAsia="Times New Roman" w:hAnsi="Arial" w:cs="Arial"/>
          <w:b/>
          <w:bCs/>
          <w:snapToGrid w:val="0"/>
          <w:kern w:val="0"/>
          <w:sz w:val="24"/>
          <w:szCs w:val="24"/>
          <w:u w:val="single"/>
          <w14:ligatures w14:val="none"/>
        </w:rPr>
        <w:t>AGENDA ITEM NO. 2: CONSENT AGENDA</w:t>
      </w:r>
    </w:p>
    <w:p w14:paraId="0CF6BF61" w14:textId="77777777" w:rsidR="00595372" w:rsidRPr="00595372" w:rsidRDefault="00595372" w:rsidP="00595372">
      <w:pPr>
        <w:widowControl w:val="0"/>
        <w:spacing w:after="0" w:line="240" w:lineRule="auto"/>
        <w:jc w:val="both"/>
        <w:rPr>
          <w:rFonts w:ascii="Arial" w:eastAsia="Times New Roman" w:hAnsi="Arial" w:cs="Arial"/>
          <w:b/>
          <w:snapToGrid w:val="0"/>
          <w:kern w:val="0"/>
          <w:sz w:val="24"/>
          <w:szCs w:val="24"/>
          <w:u w:val="single"/>
          <w14:ligatures w14:val="none"/>
        </w:rPr>
      </w:pPr>
    </w:p>
    <w:p w14:paraId="71189FB6" w14:textId="28DC9B62" w:rsidR="00595372" w:rsidRPr="00595372" w:rsidRDefault="00595372" w:rsidP="00595372">
      <w:pPr>
        <w:widowControl w:val="0"/>
        <w:numPr>
          <w:ilvl w:val="0"/>
          <w:numId w:val="1"/>
        </w:numPr>
        <w:spacing w:after="0" w:line="240" w:lineRule="auto"/>
        <w:jc w:val="both"/>
        <w:rPr>
          <w:rFonts w:ascii="Arial" w:eastAsia="Times New Roman" w:hAnsi="Arial" w:cs="Arial"/>
          <w:bCs/>
          <w:snapToGrid w:val="0"/>
          <w:kern w:val="0"/>
          <w:sz w:val="24"/>
          <w:szCs w:val="24"/>
          <w14:ligatures w14:val="none"/>
        </w:rPr>
      </w:pPr>
      <w:r w:rsidRPr="00595372">
        <w:rPr>
          <w:rFonts w:ascii="Arial" w:eastAsia="Times New Roman" w:hAnsi="Arial" w:cs="Arial"/>
          <w:bCs/>
          <w:snapToGrid w:val="0"/>
          <w:kern w:val="0"/>
          <w:sz w:val="24"/>
          <w:szCs w:val="24"/>
          <w14:ligatures w14:val="none"/>
        </w:rPr>
        <w:t xml:space="preserve">Minutes of Regular Meeting of </w:t>
      </w:r>
      <w:r w:rsidR="00676862">
        <w:rPr>
          <w:rFonts w:ascii="Arial" w:eastAsia="Times New Roman" w:hAnsi="Arial" w:cs="Arial"/>
          <w:bCs/>
          <w:snapToGrid w:val="0"/>
          <w:kern w:val="0"/>
          <w:sz w:val="24"/>
          <w:szCs w:val="24"/>
          <w14:ligatures w14:val="none"/>
        </w:rPr>
        <w:t>April 4</w:t>
      </w:r>
      <w:r w:rsidRPr="00595372">
        <w:rPr>
          <w:rFonts w:ascii="Arial" w:eastAsia="Times New Roman" w:hAnsi="Arial" w:cs="Arial"/>
          <w:bCs/>
          <w:snapToGrid w:val="0"/>
          <w:kern w:val="0"/>
          <w:sz w:val="24"/>
          <w:szCs w:val="24"/>
          <w14:ligatures w14:val="none"/>
        </w:rPr>
        <w:t>, 2023</w:t>
      </w:r>
    </w:p>
    <w:p w14:paraId="58B40127" w14:textId="77777777" w:rsidR="00595372" w:rsidRPr="00595372" w:rsidRDefault="00595372" w:rsidP="00595372">
      <w:pPr>
        <w:widowControl w:val="0"/>
        <w:numPr>
          <w:ilvl w:val="0"/>
          <w:numId w:val="1"/>
        </w:numPr>
        <w:spacing w:after="0" w:line="240" w:lineRule="auto"/>
        <w:jc w:val="both"/>
        <w:rPr>
          <w:rFonts w:ascii="Arial" w:eastAsia="Times New Roman" w:hAnsi="Arial" w:cs="Arial"/>
          <w:bCs/>
          <w:snapToGrid w:val="0"/>
          <w:kern w:val="0"/>
          <w:sz w:val="24"/>
          <w:szCs w:val="24"/>
          <w14:ligatures w14:val="none"/>
        </w:rPr>
      </w:pPr>
      <w:r w:rsidRPr="00595372">
        <w:rPr>
          <w:rFonts w:ascii="Arial" w:eastAsia="Times New Roman" w:hAnsi="Arial" w:cs="Arial"/>
          <w:bCs/>
          <w:snapToGrid w:val="0"/>
          <w:kern w:val="0"/>
          <w:sz w:val="24"/>
          <w:szCs w:val="24"/>
          <w14:ligatures w14:val="none"/>
        </w:rPr>
        <w:t>Consider Claims</w:t>
      </w:r>
    </w:p>
    <w:p w14:paraId="0C9D0EB6" w14:textId="13DCD990" w:rsidR="00595372" w:rsidRPr="00595372" w:rsidRDefault="00595372" w:rsidP="00595372">
      <w:pPr>
        <w:widowControl w:val="0"/>
        <w:numPr>
          <w:ilvl w:val="0"/>
          <w:numId w:val="1"/>
        </w:numPr>
        <w:spacing w:after="0" w:line="240" w:lineRule="auto"/>
        <w:jc w:val="both"/>
        <w:rPr>
          <w:rFonts w:ascii="Arial" w:eastAsia="Times New Roman" w:hAnsi="Arial" w:cs="Arial"/>
          <w:bCs/>
          <w:snapToGrid w:val="0"/>
          <w:kern w:val="0"/>
          <w:sz w:val="24"/>
          <w:szCs w:val="24"/>
          <w14:ligatures w14:val="none"/>
        </w:rPr>
      </w:pPr>
      <w:r w:rsidRPr="00595372">
        <w:rPr>
          <w:rFonts w:ascii="Arial" w:eastAsia="Times New Roman" w:hAnsi="Arial" w:cs="Arial"/>
          <w:bCs/>
          <w:snapToGrid w:val="0"/>
          <w:kern w:val="0"/>
          <w:sz w:val="24"/>
          <w:szCs w:val="24"/>
          <w14:ligatures w14:val="none"/>
        </w:rPr>
        <w:t xml:space="preserve">Acknowledge Receipt of Financial Report from the Month ending </w:t>
      </w:r>
      <w:r w:rsidR="00676862">
        <w:rPr>
          <w:rFonts w:ascii="Arial" w:eastAsia="Times New Roman" w:hAnsi="Arial" w:cs="Arial"/>
          <w:bCs/>
          <w:snapToGrid w:val="0"/>
          <w:kern w:val="0"/>
          <w:sz w:val="24"/>
          <w:szCs w:val="24"/>
          <w14:ligatures w14:val="none"/>
        </w:rPr>
        <w:t>March 3</w:t>
      </w:r>
      <w:r w:rsidRPr="00595372">
        <w:rPr>
          <w:rFonts w:ascii="Arial" w:eastAsia="Times New Roman" w:hAnsi="Arial" w:cs="Arial"/>
          <w:bCs/>
          <w:snapToGrid w:val="0"/>
          <w:kern w:val="0"/>
          <w:sz w:val="24"/>
          <w:szCs w:val="24"/>
          <w14:ligatures w14:val="none"/>
        </w:rPr>
        <w:t>1, 202</w:t>
      </w:r>
      <w:r w:rsidR="00676862">
        <w:rPr>
          <w:rFonts w:ascii="Arial" w:eastAsia="Times New Roman" w:hAnsi="Arial" w:cs="Arial"/>
          <w:bCs/>
          <w:snapToGrid w:val="0"/>
          <w:kern w:val="0"/>
          <w:sz w:val="24"/>
          <w:szCs w:val="24"/>
          <w14:ligatures w14:val="none"/>
        </w:rPr>
        <w:t>3</w:t>
      </w:r>
      <w:r w:rsidRPr="00595372">
        <w:rPr>
          <w:rFonts w:ascii="Arial" w:hAnsi="Arial" w:cs="Arial"/>
          <w:kern w:val="0"/>
          <w:sz w:val="24"/>
          <w:szCs w:val="24"/>
          <w14:ligatures w14:val="none"/>
        </w:rPr>
        <w:t xml:space="preserve"> </w:t>
      </w:r>
    </w:p>
    <w:p w14:paraId="1A708FCA" w14:textId="77777777" w:rsidR="00676862" w:rsidRDefault="00676862" w:rsidP="00595372">
      <w:pPr>
        <w:widowControl w:val="0"/>
        <w:spacing w:after="0" w:line="240" w:lineRule="auto"/>
        <w:jc w:val="both"/>
        <w:rPr>
          <w:rFonts w:ascii="Arial" w:eastAsia="Times New Roman" w:hAnsi="Arial" w:cs="Arial"/>
          <w:snapToGrid w:val="0"/>
          <w:kern w:val="0"/>
          <w:sz w:val="24"/>
          <w:szCs w:val="24"/>
          <w14:ligatures w14:val="none"/>
        </w:rPr>
      </w:pPr>
    </w:p>
    <w:p w14:paraId="7A7179E1" w14:textId="61333F33" w:rsidR="00595372" w:rsidRPr="00595372" w:rsidRDefault="00595372" w:rsidP="00595372">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 xml:space="preserve">Motion was made by Trustee McComas and seconded by Trustee </w:t>
      </w:r>
      <w:r w:rsidR="00676862">
        <w:rPr>
          <w:rFonts w:ascii="Arial" w:eastAsia="Times New Roman" w:hAnsi="Arial" w:cs="Arial"/>
          <w:snapToGrid w:val="0"/>
          <w:kern w:val="0"/>
          <w:sz w:val="24"/>
          <w:szCs w:val="24"/>
          <w14:ligatures w14:val="none"/>
        </w:rPr>
        <w:t>Dowdell</w:t>
      </w:r>
      <w:r w:rsidRPr="00595372">
        <w:rPr>
          <w:rFonts w:ascii="Arial" w:eastAsia="Times New Roman" w:hAnsi="Arial" w:cs="Arial"/>
          <w:snapToGrid w:val="0"/>
          <w:kern w:val="0"/>
          <w:sz w:val="24"/>
          <w:szCs w:val="24"/>
          <w14:ligatures w14:val="none"/>
        </w:rPr>
        <w:t xml:space="preserve"> that the Consent Agenda Items be approved.</w:t>
      </w:r>
    </w:p>
    <w:p w14:paraId="6E5DB435" w14:textId="77777777" w:rsidR="00595372" w:rsidRPr="00595372" w:rsidRDefault="00595372" w:rsidP="00595372">
      <w:pPr>
        <w:widowControl w:val="0"/>
        <w:spacing w:after="0" w:line="240" w:lineRule="auto"/>
        <w:jc w:val="both"/>
        <w:rPr>
          <w:rFonts w:ascii="Arial" w:eastAsia="Times New Roman" w:hAnsi="Arial" w:cs="Arial"/>
          <w:snapToGrid w:val="0"/>
          <w:kern w:val="0"/>
          <w:sz w:val="24"/>
          <w:szCs w:val="24"/>
          <w14:ligatures w14:val="none"/>
        </w:rPr>
      </w:pPr>
    </w:p>
    <w:p w14:paraId="1BD73EAE" w14:textId="77777777" w:rsidR="00595372" w:rsidRPr="00595372" w:rsidRDefault="00595372" w:rsidP="00595372">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Chairman put the motion to a roll call vote:</w:t>
      </w:r>
    </w:p>
    <w:p w14:paraId="2B8C6291" w14:textId="77777777" w:rsidR="00595372" w:rsidRPr="00595372" w:rsidRDefault="00595372" w:rsidP="00595372">
      <w:pPr>
        <w:widowControl w:val="0"/>
        <w:spacing w:after="0" w:line="240" w:lineRule="auto"/>
        <w:jc w:val="both"/>
        <w:rPr>
          <w:rFonts w:ascii="Arial" w:eastAsia="Times New Roman" w:hAnsi="Arial" w:cs="Arial"/>
          <w:snapToGrid w:val="0"/>
          <w:kern w:val="0"/>
          <w:sz w:val="24"/>
          <w:szCs w:val="24"/>
          <w14:ligatures w14:val="none"/>
        </w:rPr>
      </w:pPr>
    </w:p>
    <w:p w14:paraId="43AE27D9" w14:textId="6885DDCD" w:rsidR="00595372" w:rsidRPr="00595372" w:rsidRDefault="00595372" w:rsidP="00595372">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 xml:space="preserve">Aye:  </w:t>
      </w:r>
      <w:r w:rsidR="00676862">
        <w:rPr>
          <w:rFonts w:ascii="Arial" w:eastAsia="Times New Roman" w:hAnsi="Arial" w:cs="Arial"/>
          <w:snapToGrid w:val="0"/>
          <w:kern w:val="0"/>
          <w:sz w:val="24"/>
          <w:szCs w:val="24"/>
          <w14:ligatures w14:val="none"/>
        </w:rPr>
        <w:t xml:space="preserve">Dowdell, </w:t>
      </w:r>
      <w:r w:rsidRPr="00595372">
        <w:rPr>
          <w:rFonts w:ascii="Arial" w:eastAsia="Times New Roman" w:hAnsi="Arial" w:cs="Arial"/>
          <w:snapToGrid w:val="0"/>
          <w:kern w:val="0"/>
          <w:sz w:val="24"/>
          <w:szCs w:val="24"/>
          <w14:ligatures w14:val="none"/>
        </w:rPr>
        <w:t>Lloyd, McComas, Villanueva, Berrong</w:t>
      </w:r>
    </w:p>
    <w:p w14:paraId="0B3B7B23" w14:textId="77777777" w:rsidR="00595372" w:rsidRPr="00595372" w:rsidRDefault="00595372" w:rsidP="00595372">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Nay:  None</w:t>
      </w:r>
    </w:p>
    <w:p w14:paraId="03EFB640" w14:textId="77777777" w:rsidR="00595372" w:rsidRPr="00595372" w:rsidRDefault="00595372" w:rsidP="00595372">
      <w:pPr>
        <w:widowControl w:val="0"/>
        <w:spacing w:after="0" w:line="240" w:lineRule="auto"/>
        <w:jc w:val="both"/>
        <w:rPr>
          <w:rFonts w:ascii="Arial" w:eastAsia="Times New Roman" w:hAnsi="Arial" w:cs="Arial"/>
          <w:snapToGrid w:val="0"/>
          <w:kern w:val="0"/>
          <w:sz w:val="24"/>
          <w:szCs w:val="24"/>
          <w14:ligatures w14:val="none"/>
        </w:rPr>
      </w:pPr>
    </w:p>
    <w:p w14:paraId="1E2F6222" w14:textId="77777777" w:rsidR="00595372" w:rsidRPr="00595372" w:rsidRDefault="00595372" w:rsidP="00595372">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Chairman declared the motion carried.</w:t>
      </w:r>
    </w:p>
    <w:p w14:paraId="1AD484A0" w14:textId="77777777" w:rsidR="00595372" w:rsidRPr="00595372" w:rsidRDefault="00595372" w:rsidP="00595372">
      <w:pPr>
        <w:widowControl w:val="0"/>
        <w:spacing w:after="0" w:line="240" w:lineRule="auto"/>
        <w:rPr>
          <w:rFonts w:ascii="Arial" w:eastAsia="Times New Roman" w:hAnsi="Arial" w:cs="Arial"/>
          <w:b/>
          <w:bCs/>
          <w:kern w:val="0"/>
          <w:sz w:val="24"/>
          <w:szCs w:val="24"/>
          <w:u w:val="single"/>
          <w14:ligatures w14:val="none"/>
        </w:rPr>
      </w:pPr>
    </w:p>
    <w:p w14:paraId="65F0B288" w14:textId="77777777" w:rsidR="00595372" w:rsidRPr="00595372" w:rsidRDefault="00595372" w:rsidP="00595372">
      <w:pPr>
        <w:widowControl w:val="0"/>
        <w:spacing w:after="0" w:line="240" w:lineRule="auto"/>
        <w:rPr>
          <w:rFonts w:ascii="Arial" w:eastAsia="Times New Roman" w:hAnsi="Arial" w:cs="Arial"/>
          <w:b/>
          <w:bCs/>
          <w:snapToGrid w:val="0"/>
          <w:kern w:val="0"/>
          <w:sz w:val="24"/>
          <w:szCs w:val="24"/>
          <w:u w:val="single"/>
          <w14:ligatures w14:val="none"/>
        </w:rPr>
      </w:pPr>
      <w:r w:rsidRPr="00595372">
        <w:rPr>
          <w:rFonts w:ascii="Arial" w:eastAsia="Times New Roman" w:hAnsi="Arial" w:cs="Arial"/>
          <w:b/>
          <w:bCs/>
          <w:snapToGrid w:val="0"/>
          <w:kern w:val="0"/>
          <w:sz w:val="24"/>
          <w:szCs w:val="24"/>
          <w:u w:val="single"/>
          <w14:ligatures w14:val="none"/>
        </w:rPr>
        <w:t>AGENDA ITEN 3 DISCUSSION, CONSIDERATION, AND POSSIBLE ACTION REGARDING:</w:t>
      </w:r>
    </w:p>
    <w:p w14:paraId="5DFE0563" w14:textId="77777777" w:rsidR="00595372" w:rsidRPr="00595372" w:rsidRDefault="00595372" w:rsidP="00595372">
      <w:pPr>
        <w:widowControl w:val="0"/>
        <w:spacing w:after="0" w:line="240" w:lineRule="auto"/>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None</w:t>
      </w:r>
    </w:p>
    <w:p w14:paraId="75219C13" w14:textId="77777777" w:rsidR="00595372" w:rsidRPr="00595372" w:rsidRDefault="00595372" w:rsidP="00595372">
      <w:pPr>
        <w:widowControl w:val="0"/>
        <w:spacing w:after="0" w:line="240" w:lineRule="auto"/>
        <w:rPr>
          <w:rFonts w:ascii="Arial" w:eastAsia="Times New Roman" w:hAnsi="Arial" w:cs="Arial"/>
          <w:snapToGrid w:val="0"/>
          <w:kern w:val="0"/>
          <w:sz w:val="24"/>
          <w:szCs w:val="24"/>
          <w14:ligatures w14:val="none"/>
        </w:rPr>
      </w:pPr>
    </w:p>
    <w:p w14:paraId="256D816F" w14:textId="77777777" w:rsidR="00595372" w:rsidRPr="00595372" w:rsidRDefault="00595372" w:rsidP="00595372">
      <w:pPr>
        <w:widowControl w:val="0"/>
        <w:spacing w:after="0" w:line="240" w:lineRule="auto"/>
        <w:rPr>
          <w:rFonts w:ascii="Arial" w:eastAsia="Times New Roman" w:hAnsi="Arial" w:cs="Arial"/>
          <w:b/>
          <w:snapToGrid w:val="0"/>
          <w:kern w:val="0"/>
          <w:sz w:val="24"/>
          <w:szCs w:val="24"/>
          <w:u w:val="single"/>
          <w14:ligatures w14:val="none"/>
        </w:rPr>
      </w:pPr>
      <w:r w:rsidRPr="00595372">
        <w:rPr>
          <w:rFonts w:ascii="Arial" w:eastAsia="Times New Roman" w:hAnsi="Arial" w:cs="Arial"/>
          <w:b/>
          <w:bCs/>
          <w:snapToGrid w:val="0"/>
          <w:kern w:val="0"/>
          <w:sz w:val="24"/>
          <w:szCs w:val="24"/>
          <w:u w:val="single"/>
          <w14:ligatures w14:val="none"/>
        </w:rPr>
        <w:t xml:space="preserve">AGENDA ITEM 4 NEW BUSINESS (If any, pursuant to Section 311.9 of the Oklahoma Open Meeting Act.): </w:t>
      </w:r>
    </w:p>
    <w:p w14:paraId="750B54F7" w14:textId="77777777" w:rsidR="00595372" w:rsidRPr="00595372" w:rsidRDefault="00595372" w:rsidP="00595372">
      <w:pPr>
        <w:widowControl w:val="0"/>
        <w:spacing w:after="0" w:line="240" w:lineRule="auto"/>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lastRenderedPageBreak/>
        <w:t>None</w:t>
      </w:r>
    </w:p>
    <w:p w14:paraId="4EC7792C" w14:textId="77777777" w:rsidR="00595372" w:rsidRPr="00595372" w:rsidRDefault="00595372" w:rsidP="00595372">
      <w:pPr>
        <w:widowControl w:val="0"/>
        <w:spacing w:after="0" w:line="240" w:lineRule="auto"/>
        <w:rPr>
          <w:rFonts w:ascii="Arial" w:eastAsia="Times New Roman" w:hAnsi="Arial" w:cs="Arial"/>
          <w:snapToGrid w:val="0"/>
          <w:kern w:val="0"/>
          <w:sz w:val="24"/>
          <w:szCs w:val="24"/>
          <w14:ligatures w14:val="none"/>
        </w:rPr>
      </w:pPr>
    </w:p>
    <w:p w14:paraId="5580671F" w14:textId="77777777" w:rsidR="00595372" w:rsidRPr="00595372" w:rsidRDefault="00595372" w:rsidP="00595372">
      <w:pPr>
        <w:widowControl w:val="0"/>
        <w:spacing w:after="0" w:line="240" w:lineRule="auto"/>
        <w:rPr>
          <w:rFonts w:ascii="Arial" w:eastAsia="Times New Roman" w:hAnsi="Arial" w:cs="Arial"/>
          <w:b/>
          <w:bCs/>
          <w:snapToGrid w:val="0"/>
          <w:kern w:val="0"/>
          <w:sz w:val="24"/>
          <w:szCs w:val="24"/>
          <w:u w:val="single"/>
          <w14:ligatures w14:val="none"/>
        </w:rPr>
      </w:pPr>
      <w:r w:rsidRPr="00595372">
        <w:rPr>
          <w:rFonts w:ascii="Arial" w:eastAsia="Times New Roman" w:hAnsi="Arial" w:cs="Arial"/>
          <w:b/>
          <w:bCs/>
          <w:snapToGrid w:val="0"/>
          <w:kern w:val="0"/>
          <w:sz w:val="24"/>
          <w:szCs w:val="24"/>
          <w:u w:val="single"/>
          <w14:ligatures w14:val="none"/>
        </w:rPr>
        <w:t>AGENDA ITEM NO. 5: TRUSTEE REPORT</w:t>
      </w:r>
    </w:p>
    <w:p w14:paraId="3A00FDCF" w14:textId="77777777" w:rsidR="00595372" w:rsidRPr="00595372" w:rsidRDefault="00595372" w:rsidP="00595372">
      <w:pPr>
        <w:widowControl w:val="0"/>
        <w:spacing w:after="0" w:line="240" w:lineRule="auto"/>
        <w:rPr>
          <w:rFonts w:ascii="Arial" w:eastAsia="Times New Roman" w:hAnsi="Arial" w:cs="Arial"/>
          <w:bCs/>
          <w:snapToGrid w:val="0"/>
          <w:kern w:val="0"/>
          <w:sz w:val="24"/>
          <w:szCs w:val="24"/>
          <w14:ligatures w14:val="none"/>
        </w:rPr>
      </w:pPr>
      <w:r w:rsidRPr="00595372">
        <w:rPr>
          <w:rFonts w:ascii="Arial" w:eastAsia="Times New Roman" w:hAnsi="Arial" w:cs="Arial"/>
          <w:snapToGrid w:val="0"/>
          <w:kern w:val="0"/>
          <w:sz w:val="24"/>
          <w:szCs w:val="24"/>
          <w14:ligatures w14:val="none"/>
        </w:rPr>
        <w:t>None</w:t>
      </w:r>
    </w:p>
    <w:p w14:paraId="5315B71B" w14:textId="77777777" w:rsidR="00595372" w:rsidRPr="00595372" w:rsidRDefault="00595372" w:rsidP="00595372">
      <w:pPr>
        <w:widowControl w:val="0"/>
        <w:spacing w:after="0" w:line="240" w:lineRule="auto"/>
        <w:rPr>
          <w:rFonts w:ascii="Arial" w:eastAsia="Times New Roman" w:hAnsi="Arial" w:cs="Arial"/>
          <w:bCs/>
          <w:snapToGrid w:val="0"/>
          <w:kern w:val="0"/>
          <w:sz w:val="24"/>
          <w:szCs w:val="24"/>
          <w14:ligatures w14:val="none"/>
        </w:rPr>
      </w:pPr>
    </w:p>
    <w:p w14:paraId="031E5689" w14:textId="77777777" w:rsidR="00595372" w:rsidRPr="00595372" w:rsidRDefault="00595372" w:rsidP="00595372">
      <w:pPr>
        <w:keepNext/>
        <w:widowControl w:val="0"/>
        <w:spacing w:after="0" w:line="240" w:lineRule="auto"/>
        <w:jc w:val="both"/>
        <w:outlineLvl w:val="7"/>
        <w:rPr>
          <w:rFonts w:ascii="Arial" w:eastAsia="Times New Roman" w:hAnsi="Arial" w:cs="Arial"/>
          <w:b/>
          <w:bCs/>
          <w:snapToGrid w:val="0"/>
          <w:kern w:val="0"/>
          <w:sz w:val="24"/>
          <w:szCs w:val="24"/>
          <w:u w:val="single"/>
          <w14:ligatures w14:val="none"/>
        </w:rPr>
      </w:pPr>
      <w:r w:rsidRPr="00595372">
        <w:rPr>
          <w:rFonts w:ascii="Arial" w:eastAsia="Times New Roman" w:hAnsi="Arial" w:cs="Arial"/>
          <w:b/>
          <w:bCs/>
          <w:snapToGrid w:val="0"/>
          <w:kern w:val="0"/>
          <w:sz w:val="24"/>
          <w:szCs w:val="24"/>
          <w:u w:val="single"/>
          <w14:ligatures w14:val="none"/>
        </w:rPr>
        <w:t>AGENDA ITEM NO. 6: MANAGER’S REPORT</w:t>
      </w:r>
    </w:p>
    <w:p w14:paraId="3DEA8370" w14:textId="77777777" w:rsidR="00595372" w:rsidRPr="00595372" w:rsidRDefault="00595372" w:rsidP="00595372">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None</w:t>
      </w:r>
    </w:p>
    <w:p w14:paraId="68C125F8" w14:textId="77777777" w:rsidR="00595372" w:rsidRPr="00595372" w:rsidRDefault="00595372" w:rsidP="00595372">
      <w:pPr>
        <w:widowControl w:val="0"/>
        <w:spacing w:after="0" w:line="240" w:lineRule="auto"/>
        <w:jc w:val="both"/>
        <w:rPr>
          <w:rFonts w:ascii="Arial" w:eastAsia="Times New Roman" w:hAnsi="Arial" w:cs="Arial"/>
          <w:b/>
          <w:bCs/>
          <w:snapToGrid w:val="0"/>
          <w:kern w:val="0"/>
          <w:sz w:val="24"/>
          <w:szCs w:val="24"/>
          <w:u w:val="single"/>
          <w14:ligatures w14:val="none"/>
        </w:rPr>
      </w:pPr>
    </w:p>
    <w:p w14:paraId="54DA9A79" w14:textId="77777777" w:rsidR="00595372" w:rsidRPr="00595372" w:rsidRDefault="00595372" w:rsidP="00595372">
      <w:pPr>
        <w:widowControl w:val="0"/>
        <w:spacing w:after="0" w:line="240" w:lineRule="auto"/>
        <w:jc w:val="both"/>
        <w:rPr>
          <w:rFonts w:ascii="Arial" w:eastAsia="Times New Roman" w:hAnsi="Arial" w:cs="Arial"/>
          <w:b/>
          <w:bCs/>
          <w:snapToGrid w:val="0"/>
          <w:kern w:val="0"/>
          <w:sz w:val="24"/>
          <w:szCs w:val="24"/>
          <w:u w:val="single"/>
          <w14:ligatures w14:val="none"/>
        </w:rPr>
      </w:pPr>
      <w:r w:rsidRPr="00595372">
        <w:rPr>
          <w:rFonts w:ascii="Arial" w:eastAsia="Times New Roman" w:hAnsi="Arial" w:cs="Arial"/>
          <w:b/>
          <w:bCs/>
          <w:snapToGrid w:val="0"/>
          <w:kern w:val="0"/>
          <w:sz w:val="24"/>
          <w:szCs w:val="24"/>
          <w:u w:val="single"/>
          <w14:ligatures w14:val="none"/>
        </w:rPr>
        <w:t>AGENDA ITEM NO. 7: ADJOURNMENT</w:t>
      </w:r>
    </w:p>
    <w:p w14:paraId="6164E5B4" w14:textId="77777777" w:rsidR="00595372" w:rsidRPr="00595372" w:rsidRDefault="00595372" w:rsidP="00595372">
      <w:pPr>
        <w:widowControl w:val="0"/>
        <w:spacing w:after="0" w:line="240" w:lineRule="auto"/>
        <w:jc w:val="both"/>
        <w:rPr>
          <w:rFonts w:ascii="Arial" w:eastAsia="Times New Roman" w:hAnsi="Arial" w:cs="Arial"/>
          <w:b/>
          <w:bCs/>
          <w:snapToGrid w:val="0"/>
          <w:kern w:val="0"/>
          <w:sz w:val="24"/>
          <w:szCs w:val="24"/>
          <w:u w:val="single"/>
          <w14:ligatures w14:val="none"/>
        </w:rPr>
      </w:pPr>
    </w:p>
    <w:p w14:paraId="76CD0ABF" w14:textId="55D41BFD" w:rsidR="00595372" w:rsidRPr="00595372" w:rsidRDefault="00595372" w:rsidP="00595372">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 xml:space="preserve">Moved by Trustee </w:t>
      </w:r>
      <w:r w:rsidR="00676862">
        <w:rPr>
          <w:rFonts w:ascii="Arial" w:eastAsia="Times New Roman" w:hAnsi="Arial" w:cs="Arial"/>
          <w:snapToGrid w:val="0"/>
          <w:kern w:val="0"/>
          <w:sz w:val="24"/>
          <w:szCs w:val="24"/>
          <w14:ligatures w14:val="none"/>
        </w:rPr>
        <w:t xml:space="preserve">Dowdell </w:t>
      </w:r>
      <w:r w:rsidRPr="00595372">
        <w:rPr>
          <w:rFonts w:ascii="Arial" w:eastAsia="Times New Roman" w:hAnsi="Arial" w:cs="Arial"/>
          <w:snapToGrid w:val="0"/>
          <w:kern w:val="0"/>
          <w:sz w:val="24"/>
          <w:szCs w:val="24"/>
          <w14:ligatures w14:val="none"/>
        </w:rPr>
        <w:t xml:space="preserve">and seconded by Trustee </w:t>
      </w:r>
      <w:r w:rsidR="00676862">
        <w:rPr>
          <w:rFonts w:ascii="Arial" w:eastAsia="Times New Roman" w:hAnsi="Arial" w:cs="Arial"/>
          <w:snapToGrid w:val="0"/>
          <w:kern w:val="0"/>
          <w:sz w:val="24"/>
          <w:szCs w:val="24"/>
          <w14:ligatures w14:val="none"/>
        </w:rPr>
        <w:t>Villanueva</w:t>
      </w:r>
      <w:r w:rsidRPr="00595372">
        <w:rPr>
          <w:rFonts w:ascii="Arial" w:eastAsia="Times New Roman" w:hAnsi="Arial" w:cs="Arial"/>
          <w:snapToGrid w:val="0"/>
          <w:kern w:val="0"/>
          <w:sz w:val="24"/>
          <w:szCs w:val="24"/>
          <w14:ligatures w14:val="none"/>
        </w:rPr>
        <w:t xml:space="preserve"> to adjourn the meeting.</w:t>
      </w:r>
    </w:p>
    <w:p w14:paraId="332231DB" w14:textId="77777777" w:rsidR="00595372" w:rsidRPr="00595372" w:rsidRDefault="00595372" w:rsidP="00595372">
      <w:pPr>
        <w:widowControl w:val="0"/>
        <w:spacing w:after="0" w:line="240" w:lineRule="auto"/>
        <w:jc w:val="both"/>
        <w:rPr>
          <w:rFonts w:ascii="Arial" w:eastAsia="Times New Roman" w:hAnsi="Arial" w:cs="Arial"/>
          <w:snapToGrid w:val="0"/>
          <w:kern w:val="0"/>
          <w:sz w:val="24"/>
          <w:szCs w:val="24"/>
          <w14:ligatures w14:val="none"/>
        </w:rPr>
      </w:pPr>
    </w:p>
    <w:p w14:paraId="41DF6AC3" w14:textId="77777777" w:rsidR="00595372" w:rsidRPr="00595372" w:rsidRDefault="00595372" w:rsidP="00595372">
      <w:pPr>
        <w:widowControl w:val="0"/>
        <w:spacing w:after="0" w:line="240" w:lineRule="auto"/>
        <w:rPr>
          <w:rFonts w:ascii="Arial" w:eastAsia="Times New Roman" w:hAnsi="Arial" w:cs="Arial"/>
          <w:bCs/>
          <w:snapToGrid w:val="0"/>
          <w:kern w:val="0"/>
          <w:sz w:val="24"/>
          <w:szCs w:val="24"/>
          <w14:ligatures w14:val="none"/>
        </w:rPr>
      </w:pPr>
      <w:r w:rsidRPr="00595372">
        <w:rPr>
          <w:rFonts w:ascii="Arial" w:eastAsia="Times New Roman" w:hAnsi="Arial" w:cs="Arial"/>
          <w:snapToGrid w:val="0"/>
          <w:kern w:val="0"/>
          <w:sz w:val="24"/>
          <w:szCs w:val="24"/>
          <w14:ligatures w14:val="none"/>
        </w:rPr>
        <w:t>Chairman put the motion to a roll call vote:</w:t>
      </w:r>
    </w:p>
    <w:p w14:paraId="330F8A44" w14:textId="77777777" w:rsidR="00595372" w:rsidRPr="00595372" w:rsidRDefault="00595372" w:rsidP="00595372">
      <w:pPr>
        <w:widowControl w:val="0"/>
        <w:spacing w:after="0" w:line="240" w:lineRule="auto"/>
        <w:rPr>
          <w:rFonts w:ascii="Arial" w:eastAsia="Times New Roman" w:hAnsi="Arial" w:cs="Arial"/>
          <w:kern w:val="0"/>
          <w:sz w:val="24"/>
          <w:szCs w:val="24"/>
          <w14:ligatures w14:val="none"/>
        </w:rPr>
      </w:pPr>
    </w:p>
    <w:p w14:paraId="76381ADB" w14:textId="77777777" w:rsidR="00595372" w:rsidRPr="00595372" w:rsidRDefault="00595372" w:rsidP="00595372">
      <w:pPr>
        <w:widowControl w:val="0"/>
        <w:spacing w:after="0" w:line="240" w:lineRule="auto"/>
        <w:rPr>
          <w:rFonts w:ascii="Arial" w:eastAsia="Times New Roman" w:hAnsi="Arial" w:cs="Arial"/>
          <w:bCs/>
          <w:snapToGrid w:val="0"/>
          <w:kern w:val="0"/>
          <w:sz w:val="24"/>
          <w:szCs w:val="24"/>
          <w14:ligatures w14:val="none"/>
        </w:rPr>
      </w:pPr>
      <w:r w:rsidRPr="00595372">
        <w:rPr>
          <w:rFonts w:ascii="Arial" w:eastAsia="Times New Roman" w:hAnsi="Arial" w:cs="Arial"/>
          <w:bCs/>
          <w:snapToGrid w:val="0"/>
          <w:kern w:val="0"/>
          <w:sz w:val="24"/>
          <w:szCs w:val="24"/>
          <w14:ligatures w14:val="none"/>
        </w:rPr>
        <w:t xml:space="preserve">Aye:   Lloyd, McComas, Villanueva, Berrong </w:t>
      </w:r>
    </w:p>
    <w:p w14:paraId="616B40B0" w14:textId="77777777" w:rsidR="00595372" w:rsidRPr="00595372" w:rsidRDefault="00595372" w:rsidP="00595372">
      <w:pPr>
        <w:widowControl w:val="0"/>
        <w:spacing w:after="0" w:line="240" w:lineRule="auto"/>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Nay:  None</w:t>
      </w:r>
    </w:p>
    <w:p w14:paraId="6A9D86F6" w14:textId="77777777" w:rsidR="00595372" w:rsidRPr="00595372" w:rsidRDefault="00595372" w:rsidP="00595372">
      <w:pPr>
        <w:widowControl w:val="0"/>
        <w:spacing w:after="0" w:line="240" w:lineRule="auto"/>
        <w:rPr>
          <w:rFonts w:ascii="Arial" w:eastAsia="Times New Roman" w:hAnsi="Arial" w:cs="Arial"/>
          <w:bCs/>
          <w:snapToGrid w:val="0"/>
          <w:kern w:val="0"/>
          <w:sz w:val="24"/>
          <w:szCs w:val="24"/>
          <w14:ligatures w14:val="none"/>
        </w:rPr>
      </w:pPr>
    </w:p>
    <w:p w14:paraId="384F8234" w14:textId="66D8FE26" w:rsidR="00595372" w:rsidRPr="00595372" w:rsidRDefault="00595372" w:rsidP="00595372">
      <w:pPr>
        <w:widowControl w:val="0"/>
        <w:spacing w:after="0" w:line="240" w:lineRule="auto"/>
        <w:rPr>
          <w:rFonts w:ascii="Arial" w:eastAsia="Times New Roman" w:hAnsi="Arial" w:cs="Arial"/>
          <w:bCs/>
          <w:snapToGrid w:val="0"/>
          <w:kern w:val="0"/>
          <w:sz w:val="24"/>
          <w:szCs w:val="24"/>
          <w14:ligatures w14:val="none"/>
        </w:rPr>
      </w:pPr>
      <w:r w:rsidRPr="00595372">
        <w:rPr>
          <w:rFonts w:ascii="Arial" w:eastAsia="Times New Roman" w:hAnsi="Arial" w:cs="Arial"/>
          <w:bCs/>
          <w:snapToGrid w:val="0"/>
          <w:kern w:val="0"/>
          <w:sz w:val="24"/>
          <w:szCs w:val="24"/>
          <w14:ligatures w14:val="none"/>
        </w:rPr>
        <w:t>Chairman declared the meeting adjourned at 5:3</w:t>
      </w:r>
      <w:r w:rsidR="00DC23A0">
        <w:rPr>
          <w:rFonts w:ascii="Arial" w:eastAsia="Times New Roman" w:hAnsi="Arial" w:cs="Arial"/>
          <w:bCs/>
          <w:snapToGrid w:val="0"/>
          <w:kern w:val="0"/>
          <w:sz w:val="24"/>
          <w:szCs w:val="24"/>
          <w14:ligatures w14:val="none"/>
        </w:rPr>
        <w:t>2</w:t>
      </w:r>
      <w:r w:rsidRPr="00595372">
        <w:rPr>
          <w:rFonts w:ascii="Arial" w:eastAsia="Times New Roman" w:hAnsi="Arial" w:cs="Arial"/>
          <w:bCs/>
          <w:snapToGrid w:val="0"/>
          <w:kern w:val="0"/>
          <w:sz w:val="24"/>
          <w:szCs w:val="24"/>
          <w14:ligatures w14:val="none"/>
        </w:rPr>
        <w:t xml:space="preserve"> p.m.</w:t>
      </w:r>
    </w:p>
    <w:p w14:paraId="5D42E1E0" w14:textId="77777777" w:rsidR="00595372" w:rsidRPr="00595372" w:rsidRDefault="00595372" w:rsidP="00595372">
      <w:pPr>
        <w:rPr>
          <w:rFonts w:ascii="Arial" w:hAnsi="Arial" w:cs="Arial"/>
          <w:kern w:val="0"/>
          <w:sz w:val="24"/>
          <w:szCs w:val="24"/>
          <w14:ligatures w14:val="none"/>
        </w:rPr>
      </w:pPr>
    </w:p>
    <w:p w14:paraId="69E0382C" w14:textId="77777777" w:rsidR="00595372" w:rsidRPr="00595372" w:rsidRDefault="00595372" w:rsidP="00595372">
      <w:pPr>
        <w:rPr>
          <w:rFonts w:ascii="Arial" w:hAnsi="Arial" w:cs="Arial"/>
          <w:kern w:val="0"/>
          <w:sz w:val="24"/>
          <w:szCs w:val="24"/>
          <w14:ligatures w14:val="none"/>
        </w:rPr>
      </w:pPr>
      <w:r w:rsidRPr="00595372">
        <w:rPr>
          <w:rFonts w:ascii="Arial" w:hAnsi="Arial" w:cs="Arial"/>
          <w:kern w:val="0"/>
          <w:sz w:val="24"/>
          <w:szCs w:val="24"/>
          <w14:ligatures w14:val="none"/>
        </w:rPr>
        <w:t>_________________________________</w:t>
      </w:r>
      <w:r w:rsidRPr="00595372">
        <w:rPr>
          <w:rFonts w:ascii="Arial" w:hAnsi="Arial" w:cs="Arial"/>
          <w:kern w:val="0"/>
          <w:sz w:val="24"/>
          <w:szCs w:val="24"/>
          <w14:ligatures w14:val="none"/>
        </w:rPr>
        <w:br/>
        <w:t>Date Approved</w:t>
      </w:r>
    </w:p>
    <w:p w14:paraId="59D7DC1B" w14:textId="77777777" w:rsidR="00595372" w:rsidRPr="00595372" w:rsidRDefault="00595372" w:rsidP="00595372">
      <w:pPr>
        <w:rPr>
          <w:rFonts w:ascii="Arial" w:hAnsi="Arial" w:cs="Arial"/>
          <w:kern w:val="0"/>
          <w:sz w:val="24"/>
          <w:szCs w:val="24"/>
          <w14:ligatures w14:val="none"/>
        </w:rPr>
      </w:pPr>
    </w:p>
    <w:p w14:paraId="4923D5C5" w14:textId="77777777" w:rsidR="00595372" w:rsidRPr="00595372" w:rsidRDefault="00595372" w:rsidP="00595372">
      <w:pPr>
        <w:rPr>
          <w:kern w:val="0"/>
          <w14:ligatures w14:val="none"/>
        </w:rPr>
      </w:pPr>
      <w:r w:rsidRPr="00595372">
        <w:rPr>
          <w:rFonts w:ascii="Arial" w:hAnsi="Arial" w:cs="Arial"/>
          <w:kern w:val="0"/>
          <w:sz w:val="24"/>
          <w:szCs w:val="24"/>
          <w14:ligatures w14:val="none"/>
        </w:rPr>
        <w:t>__________________________________</w:t>
      </w:r>
      <w:r w:rsidRPr="00595372">
        <w:rPr>
          <w:kern w:val="0"/>
          <w14:ligatures w14:val="none"/>
        </w:rPr>
        <w:br/>
      </w:r>
      <w:r w:rsidRPr="00595372">
        <w:rPr>
          <w:rFonts w:ascii="Arial" w:hAnsi="Arial" w:cs="Arial"/>
          <w:kern w:val="0"/>
          <w:sz w:val="24"/>
          <w:szCs w:val="24"/>
          <w14:ligatures w14:val="none"/>
        </w:rPr>
        <w:t>David D. Berrong, Chairman</w:t>
      </w:r>
    </w:p>
    <w:p w14:paraId="7ECCB7DC" w14:textId="77777777" w:rsidR="00595372" w:rsidRPr="00595372" w:rsidRDefault="00595372" w:rsidP="00595372">
      <w:pPr>
        <w:rPr>
          <w:kern w:val="0"/>
          <w14:ligatures w14:val="none"/>
        </w:rPr>
      </w:pPr>
    </w:p>
    <w:p w14:paraId="0EB67633" w14:textId="77777777" w:rsidR="00595372" w:rsidRPr="00595372" w:rsidRDefault="00595372" w:rsidP="00595372">
      <w:pPr>
        <w:rPr>
          <w:kern w:val="0"/>
          <w14:ligatures w14:val="none"/>
        </w:rPr>
      </w:pPr>
    </w:p>
    <w:p w14:paraId="08E13F00" w14:textId="77777777" w:rsidR="00595372" w:rsidRPr="00595372" w:rsidRDefault="00595372" w:rsidP="00595372">
      <w:pPr>
        <w:rPr>
          <w:kern w:val="0"/>
          <w14:ligatures w14:val="none"/>
        </w:rPr>
      </w:pPr>
    </w:p>
    <w:p w14:paraId="443A8684" w14:textId="77777777" w:rsidR="00595372" w:rsidRPr="00595372" w:rsidRDefault="00595372" w:rsidP="00595372">
      <w:pPr>
        <w:rPr>
          <w:kern w:val="0"/>
          <w14:ligatures w14:val="none"/>
        </w:rPr>
      </w:pPr>
    </w:p>
    <w:p w14:paraId="1447538B" w14:textId="77777777" w:rsidR="00595372" w:rsidRPr="00595372" w:rsidRDefault="00595372" w:rsidP="00595372">
      <w:pPr>
        <w:rPr>
          <w:kern w:val="0"/>
          <w14:ligatures w14:val="none"/>
        </w:rPr>
      </w:pPr>
    </w:p>
    <w:p w14:paraId="0F5CA9F4" w14:textId="77777777" w:rsidR="00595372" w:rsidRPr="00595372" w:rsidRDefault="00595372" w:rsidP="00595372">
      <w:pPr>
        <w:rPr>
          <w:kern w:val="0"/>
          <w14:ligatures w14:val="none"/>
        </w:rPr>
      </w:pPr>
    </w:p>
    <w:p w14:paraId="70F0C0CB" w14:textId="77777777" w:rsidR="00595372" w:rsidRPr="00595372" w:rsidRDefault="00595372" w:rsidP="00595372"/>
    <w:p w14:paraId="7885B870" w14:textId="77777777" w:rsidR="00595372" w:rsidRDefault="00595372"/>
    <w:sectPr w:rsidR="00595372" w:rsidSect="00043BBF">
      <w:headerReference w:type="default" r:id="rId7"/>
      <w:footerReference w:type="default" r:id="rId8"/>
      <w:endnotePr>
        <w:numFmt w:val="decimal"/>
      </w:endnotePr>
      <w:pgSz w:w="12240" w:h="15840"/>
      <w:pgMar w:top="720" w:right="1440" w:bottom="720" w:left="1440" w:header="1008" w:footer="605"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B0C4F2" w14:textId="77777777" w:rsidR="003D3D57" w:rsidRDefault="003D3D57" w:rsidP="00595372">
      <w:pPr>
        <w:spacing w:after="0" w:line="240" w:lineRule="auto"/>
      </w:pPr>
      <w:r>
        <w:separator/>
      </w:r>
    </w:p>
  </w:endnote>
  <w:endnote w:type="continuationSeparator" w:id="0">
    <w:p w14:paraId="0A5212E2" w14:textId="77777777" w:rsidR="003D3D57" w:rsidRDefault="003D3D57" w:rsidP="005953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91C4B2" w14:textId="77777777" w:rsidR="00E950F1" w:rsidRDefault="00000000">
    <w:pPr>
      <w:pStyle w:val="Footer"/>
      <w:rPr>
        <w:sz w:val="16"/>
      </w:rPr>
    </w:pPr>
    <w:r>
      <w:rPr>
        <w:sz w:val="16"/>
      </w:rPr>
      <w:t xml:space="preserve">Page </w:t>
    </w:r>
    <w:r>
      <w:rPr>
        <w:sz w:val="16"/>
      </w:rPr>
      <w:fldChar w:fldCharType="begin"/>
    </w:r>
    <w:r>
      <w:rPr>
        <w:sz w:val="16"/>
      </w:rPr>
      <w:instrText xml:space="preserve"> PAGE </w:instrText>
    </w:r>
    <w:r>
      <w:rPr>
        <w:sz w:val="16"/>
      </w:rPr>
      <w:fldChar w:fldCharType="separate"/>
    </w:r>
    <w:r>
      <w:rPr>
        <w:noProof/>
        <w:sz w:val="16"/>
      </w:rPr>
      <w:t>1</w:t>
    </w:r>
    <w:r>
      <w:rPr>
        <w:sz w:val="16"/>
      </w:rPr>
      <w:fldChar w:fldCharType="end"/>
    </w:r>
    <w:r>
      <w:rPr>
        <w:sz w:val="16"/>
      </w:rPr>
      <w:t xml:space="preserve"> of </w:t>
    </w:r>
    <w:r>
      <w:rPr>
        <w:sz w:val="16"/>
      </w:rPr>
      <w:fldChar w:fldCharType="begin"/>
    </w:r>
    <w:r>
      <w:rPr>
        <w:sz w:val="16"/>
      </w:rPr>
      <w:instrText xml:space="preserve"> NUMPAGES </w:instrText>
    </w:r>
    <w:r>
      <w:rPr>
        <w:sz w:val="16"/>
      </w:rPr>
      <w:fldChar w:fldCharType="separate"/>
    </w:r>
    <w:r>
      <w:rPr>
        <w:noProof/>
        <w:sz w:val="16"/>
      </w:rPr>
      <w:t>2</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540F7D" w14:textId="77777777" w:rsidR="003D3D57" w:rsidRDefault="003D3D57" w:rsidP="00595372">
      <w:pPr>
        <w:spacing w:after="0" w:line="240" w:lineRule="auto"/>
      </w:pPr>
      <w:r>
        <w:separator/>
      </w:r>
    </w:p>
  </w:footnote>
  <w:footnote w:type="continuationSeparator" w:id="0">
    <w:p w14:paraId="315471EB" w14:textId="77777777" w:rsidR="003D3D57" w:rsidRDefault="003D3D57" w:rsidP="005953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10CB4" w14:textId="3BD18373" w:rsidR="00E950F1" w:rsidRDefault="00000000">
    <w:pPr>
      <w:pStyle w:val="Header"/>
      <w:rPr>
        <w:sz w:val="16"/>
      </w:rPr>
    </w:pPr>
    <w:r>
      <w:rPr>
        <w:sz w:val="16"/>
      </w:rPr>
      <w:t>AA</w:t>
    </w:r>
    <w:r w:rsidR="00595372">
      <w:rPr>
        <w:sz w:val="16"/>
      </w:rPr>
      <w:t>05/02</w:t>
    </w:r>
    <w:r>
      <w:rPr>
        <w:sz w:val="16"/>
      </w:rPr>
      <w:t>/2023</w:t>
    </w:r>
  </w:p>
  <w:p w14:paraId="11F13108" w14:textId="77777777" w:rsidR="00E950F1" w:rsidRDefault="00000000">
    <w:pPr>
      <w:pStyle w:val="Header"/>
      <w:rPr>
        <w:sz w:val="16"/>
      </w:rPr>
    </w:pPr>
  </w:p>
  <w:p w14:paraId="6CF2B900" w14:textId="77777777" w:rsidR="00E950F1" w:rsidRDefault="00000000">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993151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visionView w:insDel="0" w:formatting="0"/>
  <w:defaultTabStop w:val="720"/>
  <w:characterSpacingControl w:val="doNotCompress"/>
  <w:savePreviewPicture/>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5372"/>
    <w:rsid w:val="003D3D57"/>
    <w:rsid w:val="005226FE"/>
    <w:rsid w:val="00595372"/>
    <w:rsid w:val="00676862"/>
    <w:rsid w:val="00DC23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6DF6D"/>
  <w15:chartTrackingRefBased/>
  <w15:docId w15:val="{3C244D97-4611-497A-A2AE-B82FEF59A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953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5372"/>
  </w:style>
  <w:style w:type="paragraph" w:styleId="Footer">
    <w:name w:val="footer"/>
    <w:basedOn w:val="Normal"/>
    <w:link w:val="FooterChar"/>
    <w:uiPriority w:val="99"/>
    <w:unhideWhenUsed/>
    <w:rsid w:val="005953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53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21A64E8F-20FF-479F-ACDC-311C1AA8D54A}"/>
</file>

<file path=customXml/itemProps2.xml><?xml version="1.0" encoding="utf-8"?>
<ds:datastoreItem xmlns:ds="http://schemas.openxmlformats.org/officeDocument/2006/customXml" ds:itemID="{C77CE884-A383-4692-A41E-782AF5EC3DD7}"/>
</file>

<file path=customXml/itemProps3.xml><?xml version="1.0" encoding="utf-8"?>
<ds:datastoreItem xmlns:ds="http://schemas.openxmlformats.org/officeDocument/2006/customXml" ds:itemID="{4FEE6AE1-7040-412A-962B-F1C1099671E6}"/>
</file>

<file path=docProps/app.xml><?xml version="1.0" encoding="utf-8"?>
<Properties xmlns="http://schemas.openxmlformats.org/officeDocument/2006/extended-properties" xmlns:vt="http://schemas.openxmlformats.org/officeDocument/2006/docPropsVTypes">
  <Template>Normal.dotm</Template>
  <TotalTime>24</TotalTime>
  <Pages>2</Pages>
  <Words>318</Words>
  <Characters>1816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dcterms:created xsi:type="dcterms:W3CDTF">2023-05-11T00:53:00Z</dcterms:created>
  <dcterms:modified xsi:type="dcterms:W3CDTF">2023-05-11T01:17:00Z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