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E313C" w14:textId="52635F19" w:rsidR="00722D22" w:rsidRPr="0035132E" w:rsidRDefault="00722D22" w:rsidP="00722D22">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5/16</w:t>
      </w:r>
      <w:r w:rsidRPr="0035132E">
        <w:rPr>
          <w:rFonts w:ascii="Calibri" w:hAnsi="Calibri" w:cs="Calibri"/>
          <w:sz w:val="16"/>
          <w:szCs w:val="16"/>
        </w:rPr>
        <w:t>/202</w:t>
      </w:r>
      <w:r>
        <w:rPr>
          <w:rFonts w:ascii="Calibri" w:hAnsi="Calibri" w:cs="Calibri"/>
          <w:sz w:val="16"/>
          <w:szCs w:val="16"/>
        </w:rPr>
        <w:t>3</w:t>
      </w:r>
    </w:p>
    <w:p w14:paraId="78C3B052" w14:textId="77777777" w:rsidR="00722D22" w:rsidRPr="0035132E" w:rsidRDefault="00722D22" w:rsidP="00722D2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6503EB7" w14:textId="77777777" w:rsidR="00722D22" w:rsidRPr="0035132E" w:rsidRDefault="00722D22" w:rsidP="00722D22">
      <w:pPr>
        <w:autoSpaceDE w:val="0"/>
        <w:autoSpaceDN w:val="0"/>
        <w:adjustRightInd w:val="0"/>
        <w:spacing w:after="0" w:line="240" w:lineRule="auto"/>
        <w:jc w:val="both"/>
        <w:rPr>
          <w:rFonts w:ascii="Calibri" w:hAnsi="Calibri" w:cs="Calibri"/>
          <w:color w:val="FF0000"/>
          <w:sz w:val="16"/>
          <w:szCs w:val="16"/>
        </w:rPr>
      </w:pPr>
    </w:p>
    <w:p w14:paraId="4F82AEF2" w14:textId="77777777" w:rsidR="00722D22" w:rsidRPr="0035132E" w:rsidRDefault="00722D22" w:rsidP="00722D2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37E6A28" w14:textId="77777777" w:rsidR="00722D22" w:rsidRDefault="00722D22" w:rsidP="00722D22">
      <w:pPr>
        <w:spacing w:after="0"/>
        <w:jc w:val="center"/>
        <w:rPr>
          <w:rFonts w:ascii="Arial" w:hAnsi="Arial" w:cs="Arial"/>
          <w:b/>
          <w:bCs/>
          <w:sz w:val="24"/>
          <w:szCs w:val="24"/>
        </w:rPr>
      </w:pPr>
    </w:p>
    <w:p w14:paraId="03BB5E1F" w14:textId="77777777" w:rsidR="00722D22" w:rsidRPr="00BB1A94" w:rsidRDefault="00722D22" w:rsidP="00722D22">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461679B8" w14:textId="77777777" w:rsidR="00722D22" w:rsidRPr="00BB1A94" w:rsidRDefault="00722D22" w:rsidP="00722D22">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74852FF" w14:textId="1ED726E4" w:rsidR="00722D22" w:rsidRPr="00BB1A94" w:rsidRDefault="00722D22" w:rsidP="00722D22">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MAY 16</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5CA4E198" w14:textId="77777777" w:rsidR="00722D22" w:rsidRDefault="00722D22" w:rsidP="00722D22">
      <w:pPr>
        <w:spacing w:after="0"/>
        <w:jc w:val="center"/>
        <w:rPr>
          <w:rFonts w:ascii="Arial" w:hAnsi="Arial" w:cs="Arial"/>
          <w:b/>
          <w:bCs/>
          <w:sz w:val="24"/>
          <w:szCs w:val="24"/>
        </w:rPr>
      </w:pPr>
      <w:r w:rsidRPr="2082F560">
        <w:rPr>
          <w:rFonts w:ascii="Arial" w:hAnsi="Arial" w:cs="Arial"/>
          <w:b/>
          <w:bCs/>
          <w:sz w:val="24"/>
          <w:szCs w:val="24"/>
        </w:rPr>
        <w:t>CLINTON CITY HALL</w:t>
      </w:r>
    </w:p>
    <w:p w14:paraId="3C6F5FB5" w14:textId="77777777" w:rsidR="00722D22" w:rsidRPr="003166B7" w:rsidRDefault="00722D22" w:rsidP="00722D22">
      <w:pPr>
        <w:spacing w:after="0"/>
        <w:jc w:val="center"/>
        <w:rPr>
          <w:rFonts w:ascii="Arial" w:hAnsi="Arial" w:cs="Arial"/>
          <w:b/>
          <w:bCs/>
          <w:sz w:val="16"/>
          <w:szCs w:val="16"/>
        </w:rPr>
      </w:pPr>
    </w:p>
    <w:p w14:paraId="17B77447" w14:textId="77777777" w:rsidR="00722D22" w:rsidRDefault="00722D22" w:rsidP="00722D22">
      <w:pPr>
        <w:spacing w:after="0"/>
        <w:jc w:val="center"/>
        <w:rPr>
          <w:rFonts w:ascii="Arial" w:hAnsi="Arial" w:cs="Arial"/>
          <w:b/>
          <w:bCs/>
          <w:sz w:val="24"/>
          <w:szCs w:val="24"/>
        </w:rPr>
      </w:pPr>
      <w:r>
        <w:rPr>
          <w:rFonts w:ascii="Arial" w:hAnsi="Arial" w:cs="Arial"/>
          <w:b/>
          <w:bCs/>
          <w:sz w:val="24"/>
          <w:szCs w:val="24"/>
        </w:rPr>
        <w:t>AGENDA</w:t>
      </w:r>
    </w:p>
    <w:p w14:paraId="73F4933E" w14:textId="77777777" w:rsidR="00722D22" w:rsidRPr="00B46013" w:rsidRDefault="00722D22" w:rsidP="00722D22">
      <w:pPr>
        <w:spacing w:after="0"/>
        <w:jc w:val="center"/>
        <w:rPr>
          <w:rFonts w:ascii="Arial" w:hAnsi="Arial" w:cs="Arial"/>
          <w:b/>
          <w:bCs/>
          <w:sz w:val="16"/>
          <w:szCs w:val="16"/>
        </w:rPr>
      </w:pPr>
    </w:p>
    <w:p w14:paraId="08C1AE5C" w14:textId="77777777" w:rsidR="00722D22" w:rsidRDefault="00722D22" w:rsidP="00722D22">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94AA437" w14:textId="77777777" w:rsidR="00722D22" w:rsidRPr="003166B7" w:rsidRDefault="00722D22" w:rsidP="00722D22">
      <w:pPr>
        <w:pStyle w:val="ListParagraph"/>
        <w:jc w:val="both"/>
        <w:rPr>
          <w:rFonts w:ascii="Arial" w:hAnsi="Arial" w:cs="Arial"/>
          <w:sz w:val="16"/>
          <w:szCs w:val="16"/>
        </w:rPr>
      </w:pPr>
    </w:p>
    <w:p w14:paraId="0F8A8C94" w14:textId="41F8981C" w:rsidR="00722D22" w:rsidRPr="001123A0" w:rsidRDefault="00451DBE" w:rsidP="00722D22">
      <w:pPr>
        <w:pStyle w:val="ListParagraph"/>
        <w:jc w:val="both"/>
        <w:rPr>
          <w:rFonts w:ascii="Arial" w:hAnsi="Arial" w:cs="Arial"/>
          <w:sz w:val="24"/>
          <w:szCs w:val="24"/>
        </w:rPr>
      </w:pPr>
      <w:r>
        <w:rPr>
          <w:rFonts w:ascii="Arial" w:hAnsi="Arial" w:cs="Arial"/>
          <w:sz w:val="24"/>
          <w:szCs w:val="24"/>
        </w:rPr>
        <w:t xml:space="preserve">Sheriff Dan Day, </w:t>
      </w:r>
      <w:r w:rsidR="00722D22" w:rsidRPr="001123A0">
        <w:rPr>
          <w:rFonts w:ascii="Arial" w:hAnsi="Arial" w:cs="Arial"/>
          <w:sz w:val="24"/>
          <w:szCs w:val="24"/>
        </w:rPr>
        <w:t>Prayer</w:t>
      </w:r>
    </w:p>
    <w:p w14:paraId="513FBEE4" w14:textId="77777777" w:rsidR="00722D22" w:rsidRDefault="00722D22" w:rsidP="00722D22">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158B025A" w14:textId="77777777" w:rsidR="00722D22" w:rsidRPr="001123A0" w:rsidRDefault="00722D22" w:rsidP="00722D22">
      <w:pPr>
        <w:pStyle w:val="ListParagraph"/>
        <w:jc w:val="both"/>
        <w:rPr>
          <w:rFonts w:ascii="Arial" w:hAnsi="Arial" w:cs="Arial"/>
          <w:sz w:val="24"/>
          <w:szCs w:val="24"/>
        </w:rPr>
      </w:pPr>
    </w:p>
    <w:p w14:paraId="10E60227" w14:textId="77777777" w:rsidR="00722D22" w:rsidRDefault="00722D22" w:rsidP="00722D22">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2ED4245" w14:textId="77777777" w:rsidR="00722D22" w:rsidRPr="00AD0E6A" w:rsidRDefault="00722D22" w:rsidP="00722D22">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314426F" w14:textId="77777777" w:rsidR="00722D22" w:rsidRPr="0071134A" w:rsidRDefault="00722D22" w:rsidP="00722D22">
      <w:pPr>
        <w:pStyle w:val="ListParagraph"/>
        <w:jc w:val="both"/>
        <w:rPr>
          <w:rFonts w:ascii="Arial" w:hAnsi="Arial" w:cs="Arial"/>
          <w:sz w:val="16"/>
          <w:szCs w:val="16"/>
        </w:rPr>
      </w:pPr>
    </w:p>
    <w:p w14:paraId="7B456F57" w14:textId="26F53BE6" w:rsidR="00722D22" w:rsidRDefault="00722D22" w:rsidP="00722D22">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May 2</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3359B7D7" w14:textId="77777777" w:rsidR="00722D22" w:rsidRPr="0071134A" w:rsidRDefault="00722D22" w:rsidP="00722D22">
      <w:pPr>
        <w:pStyle w:val="ListParagraph"/>
        <w:ind w:left="1080"/>
        <w:jc w:val="both"/>
        <w:rPr>
          <w:rFonts w:ascii="Arial" w:hAnsi="Arial" w:cs="Arial"/>
          <w:sz w:val="16"/>
          <w:szCs w:val="16"/>
        </w:rPr>
      </w:pPr>
    </w:p>
    <w:p w14:paraId="13EE884D" w14:textId="77777777" w:rsidR="00722D22" w:rsidRDefault="00722D22" w:rsidP="00722D22">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2180F84B" w14:textId="77777777" w:rsidR="00722D22" w:rsidRDefault="00722D22" w:rsidP="00722D22">
      <w:pPr>
        <w:pStyle w:val="ListParagraph"/>
        <w:ind w:left="1080"/>
        <w:jc w:val="both"/>
        <w:rPr>
          <w:rFonts w:ascii="Arial" w:hAnsi="Arial" w:cs="Arial"/>
          <w:sz w:val="24"/>
          <w:szCs w:val="24"/>
        </w:rPr>
      </w:pPr>
    </w:p>
    <w:p w14:paraId="19677C6F" w14:textId="0DF86F96" w:rsidR="00722D22" w:rsidRDefault="00722D22" w:rsidP="22D68BC4">
      <w:pPr>
        <w:pStyle w:val="ListParagraph"/>
        <w:numPr>
          <w:ilvl w:val="0"/>
          <w:numId w:val="3"/>
        </w:numPr>
        <w:jc w:val="both"/>
        <w:rPr>
          <w:rFonts w:ascii="Arial" w:hAnsi="Arial" w:cs="Arial"/>
          <w:sz w:val="24"/>
          <w:szCs w:val="24"/>
        </w:rPr>
      </w:pPr>
      <w:r w:rsidRPr="22D68BC4">
        <w:rPr>
          <w:rFonts w:ascii="Arial" w:hAnsi="Arial" w:cs="Arial"/>
          <w:sz w:val="24"/>
          <w:szCs w:val="24"/>
        </w:rPr>
        <w:t>Recommendation from the Clinton Chamber of Commerce</w:t>
      </w:r>
      <w:r w:rsidR="489B02BA" w:rsidRPr="22D68BC4">
        <w:rPr>
          <w:rFonts w:ascii="Arial" w:hAnsi="Arial" w:cs="Arial"/>
          <w:sz w:val="24"/>
          <w:szCs w:val="24"/>
        </w:rPr>
        <w:t xml:space="preserve"> for the Approval of a </w:t>
      </w:r>
      <w:r w:rsidRPr="22D68BC4">
        <w:rPr>
          <w:rFonts w:ascii="Arial" w:hAnsi="Arial" w:cs="Arial"/>
          <w:sz w:val="24"/>
          <w:szCs w:val="24"/>
        </w:rPr>
        <w:t>Tourism Grant/Event Application from Western Oklahoma Pride for $1,000.</w:t>
      </w:r>
    </w:p>
    <w:p w14:paraId="11C6657D" w14:textId="77777777" w:rsidR="00722D22" w:rsidRPr="00722D22" w:rsidRDefault="00722D22" w:rsidP="00722D22">
      <w:pPr>
        <w:pStyle w:val="ListParagraph"/>
        <w:ind w:left="1800"/>
        <w:jc w:val="both"/>
        <w:rPr>
          <w:rFonts w:ascii="Arial" w:hAnsi="Arial" w:cs="Arial"/>
          <w:sz w:val="24"/>
          <w:szCs w:val="24"/>
        </w:rPr>
      </w:pPr>
    </w:p>
    <w:p w14:paraId="47B03BA9" w14:textId="77777777" w:rsidR="00722D22" w:rsidRPr="00B86C23" w:rsidRDefault="00722D22" w:rsidP="00722D22">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4EED9FC1" w14:textId="77777777" w:rsidR="00722D22" w:rsidRPr="0071134A" w:rsidRDefault="00722D22" w:rsidP="00722D22">
      <w:pPr>
        <w:pStyle w:val="ListParagraph"/>
        <w:jc w:val="both"/>
        <w:rPr>
          <w:rFonts w:ascii="Arial" w:hAnsi="Arial" w:cs="Arial"/>
          <w:sz w:val="16"/>
          <w:szCs w:val="16"/>
        </w:rPr>
      </w:pPr>
    </w:p>
    <w:p w14:paraId="0D169565" w14:textId="77777777" w:rsidR="00722D22" w:rsidRDefault="00722D22" w:rsidP="00722D22">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366DF4D8" w14:textId="77777777" w:rsidR="00722D22" w:rsidRPr="0071134A" w:rsidRDefault="00722D22" w:rsidP="00722D22">
      <w:pPr>
        <w:pStyle w:val="ListParagraph"/>
        <w:jc w:val="both"/>
        <w:rPr>
          <w:rFonts w:ascii="Arial" w:hAnsi="Arial" w:cs="Arial"/>
          <w:sz w:val="16"/>
          <w:szCs w:val="16"/>
        </w:rPr>
      </w:pPr>
    </w:p>
    <w:p w14:paraId="3356E24E" w14:textId="77777777" w:rsidR="00722D22" w:rsidRDefault="00722D22" w:rsidP="00722D22">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27348A07" w14:textId="77777777" w:rsidR="00722D22" w:rsidRPr="0071134A" w:rsidRDefault="00722D22" w:rsidP="00722D22">
      <w:pPr>
        <w:pStyle w:val="ListParagraph"/>
        <w:jc w:val="both"/>
        <w:rPr>
          <w:rFonts w:ascii="Arial" w:hAnsi="Arial" w:cs="Arial"/>
          <w:sz w:val="16"/>
          <w:szCs w:val="16"/>
        </w:rPr>
      </w:pPr>
    </w:p>
    <w:p w14:paraId="259FF128" w14:textId="77777777" w:rsidR="00722D22" w:rsidRDefault="00722D22" w:rsidP="00722D22">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03F3515E" w14:textId="77777777" w:rsidR="00722D22" w:rsidRPr="0071134A" w:rsidRDefault="00722D22" w:rsidP="00722D22">
      <w:pPr>
        <w:pStyle w:val="ListParagraph"/>
        <w:jc w:val="both"/>
        <w:rPr>
          <w:rFonts w:ascii="Arial" w:hAnsi="Arial" w:cs="Arial"/>
          <w:sz w:val="16"/>
          <w:szCs w:val="16"/>
        </w:rPr>
      </w:pPr>
    </w:p>
    <w:p w14:paraId="288541B7" w14:textId="77777777" w:rsidR="00722D22" w:rsidRDefault="00722D22" w:rsidP="00722D22">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1B36D6A9" w14:textId="77777777" w:rsidR="00722D22" w:rsidRPr="00B46013" w:rsidRDefault="00722D22" w:rsidP="00722D22">
      <w:pPr>
        <w:pStyle w:val="ListParagraph"/>
        <w:ind w:left="360" w:firstLine="360"/>
        <w:jc w:val="both"/>
        <w:rPr>
          <w:rFonts w:ascii="Arial" w:hAnsi="Arial" w:cs="Arial"/>
          <w:sz w:val="16"/>
          <w:szCs w:val="16"/>
        </w:rPr>
      </w:pPr>
    </w:p>
    <w:p w14:paraId="21D5C852" w14:textId="57699505" w:rsidR="00722D22" w:rsidRPr="003F666A" w:rsidRDefault="00722D22" w:rsidP="00722D22">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12th day of May 2023</w:t>
      </w:r>
      <w:r w:rsidRPr="003F666A">
        <w:rPr>
          <w:rFonts w:ascii="Arial" w:hAnsi="Arial" w:cs="Arial"/>
          <w:sz w:val="20"/>
          <w:szCs w:val="20"/>
        </w:rPr>
        <w:t xml:space="preserve">, Posted on the bulletin board in the lobby of the Clinton City Hall </w:t>
      </w:r>
      <w:r>
        <w:rPr>
          <w:rFonts w:ascii="Arial" w:hAnsi="Arial" w:cs="Arial"/>
          <w:sz w:val="20"/>
          <w:szCs w:val="20"/>
        </w:rPr>
        <w:t>May 12, 2023</w:t>
      </w:r>
      <w:r w:rsidRPr="003F666A">
        <w:rPr>
          <w:rFonts w:ascii="Arial" w:hAnsi="Arial" w:cs="Arial"/>
          <w:sz w:val="20"/>
          <w:szCs w:val="20"/>
        </w:rPr>
        <w:t xml:space="preserve"> at</w:t>
      </w:r>
      <w:r>
        <w:rPr>
          <w:rFonts w:ascii="Arial" w:hAnsi="Arial" w:cs="Arial"/>
          <w:sz w:val="20"/>
          <w:szCs w:val="20"/>
        </w:rPr>
        <w:t xml:space="preserve"> </w:t>
      </w:r>
      <w:r w:rsidR="00A74772">
        <w:rPr>
          <w:rFonts w:ascii="Arial" w:hAnsi="Arial" w:cs="Arial"/>
          <w:sz w:val="20"/>
          <w:szCs w:val="20"/>
        </w:rPr>
        <w:t>3</w:t>
      </w:r>
      <w:r w:rsidRPr="003F666A">
        <w:rPr>
          <w:rFonts w:ascii="Arial" w:hAnsi="Arial" w:cs="Arial"/>
          <w:sz w:val="20"/>
          <w:szCs w:val="20"/>
        </w:rPr>
        <w:t>:00 p.m.</w:t>
      </w:r>
    </w:p>
    <w:p w14:paraId="2172AABD" w14:textId="77777777" w:rsidR="00722D22" w:rsidRDefault="00722D22" w:rsidP="00722D22">
      <w:pPr>
        <w:ind w:left="360"/>
        <w:jc w:val="both"/>
        <w:rPr>
          <w:rFonts w:ascii="Arial" w:hAnsi="Arial" w:cs="Arial"/>
          <w:sz w:val="24"/>
          <w:szCs w:val="24"/>
        </w:rPr>
      </w:pPr>
    </w:p>
    <w:p w14:paraId="50ABB548" w14:textId="6FCEFE9A" w:rsidR="00722D22" w:rsidRDefault="00722D22" w:rsidP="00722D22">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36BAB5FF" w14:textId="77777777" w:rsidR="00722D22" w:rsidRDefault="00722D22"/>
    <w:sectPr w:rsidR="00722D22"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B1B62"/>
    <w:multiLevelType w:val="hybridMultilevel"/>
    <w:tmpl w:val="9E4EC35E"/>
    <w:lvl w:ilvl="0" w:tplc="04E8B6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5CF0176"/>
    <w:multiLevelType w:val="hybridMultilevel"/>
    <w:tmpl w:val="EFC84A70"/>
    <w:lvl w:ilvl="0" w:tplc="0A2810E8">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16854216">
    <w:abstractNumId w:val="1"/>
  </w:num>
  <w:num w:numId="2" w16cid:durableId="1128086410">
    <w:abstractNumId w:val="2"/>
  </w:num>
  <w:num w:numId="3" w16cid:durableId="939801907">
    <w:abstractNumId w:val="0"/>
  </w:num>
  <w:num w:numId="4" w16cid:durableId="3914673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D22"/>
    <w:rsid w:val="00451DBE"/>
    <w:rsid w:val="00722D22"/>
    <w:rsid w:val="00A74772"/>
    <w:rsid w:val="22D68BC4"/>
    <w:rsid w:val="489B0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CB83F"/>
  <w15:chartTrackingRefBased/>
  <w15:docId w15:val="{104956E7-4E0D-48F9-9109-1494EDE10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D2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D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ED57995-2724-4F27-8A47-F6FFF4BDF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E1E774-BDFC-485B-B4A2-26ADA09DFD6E}">
  <ds:schemaRefs>
    <ds:schemaRef ds:uri="http://schemas.microsoft.com/sharepoint/v3/contenttype/forms"/>
  </ds:schemaRefs>
</ds:datastoreItem>
</file>

<file path=customXml/itemProps3.xml><?xml version="1.0" encoding="utf-8"?>
<ds:datastoreItem xmlns:ds="http://schemas.openxmlformats.org/officeDocument/2006/customXml" ds:itemID="{5C34EC04-590A-476D-B288-2FE72C11FAB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2023-05-12T18:44:00Z</cp:lastPrinted>
  <dcterms:created xsi:type="dcterms:W3CDTF">2023-05-11T02:18:00Z</dcterms:created>
  <dcterms:modified xsi:type="dcterms:W3CDTF">2023-05-12T18:46:00Z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