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1AC49" w14:textId="021F0BD1" w:rsidR="003C4156" w:rsidRPr="0035132E" w:rsidRDefault="003C4156" w:rsidP="003C4156">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4/18</w:t>
      </w:r>
      <w:r w:rsidRPr="0035132E">
        <w:rPr>
          <w:rFonts w:ascii="Calibri" w:hAnsi="Calibri" w:cs="Calibri"/>
          <w:sz w:val="16"/>
          <w:szCs w:val="16"/>
        </w:rPr>
        <w:t>/202</w:t>
      </w:r>
      <w:r>
        <w:rPr>
          <w:rFonts w:ascii="Calibri" w:hAnsi="Calibri" w:cs="Calibri"/>
          <w:sz w:val="16"/>
          <w:szCs w:val="16"/>
        </w:rPr>
        <w:t>3</w:t>
      </w:r>
    </w:p>
    <w:p w14:paraId="4C5B5605" w14:textId="77777777" w:rsidR="003C4156" w:rsidRPr="0035132E" w:rsidRDefault="003C4156" w:rsidP="003C4156">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6FFCE10" w14:textId="77777777" w:rsidR="003C4156" w:rsidRPr="0035132E" w:rsidRDefault="003C4156" w:rsidP="003C4156">
      <w:pPr>
        <w:autoSpaceDE w:val="0"/>
        <w:autoSpaceDN w:val="0"/>
        <w:adjustRightInd w:val="0"/>
        <w:spacing w:after="0" w:line="240" w:lineRule="auto"/>
        <w:jc w:val="both"/>
        <w:rPr>
          <w:rFonts w:ascii="Calibri" w:hAnsi="Calibri" w:cs="Calibri"/>
          <w:color w:val="FF0000"/>
          <w:sz w:val="16"/>
          <w:szCs w:val="16"/>
        </w:rPr>
      </w:pPr>
    </w:p>
    <w:p w14:paraId="7E912A41" w14:textId="77777777" w:rsidR="003C4156" w:rsidRPr="0035132E" w:rsidRDefault="003C4156" w:rsidP="003C4156">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20EF5C7" w14:textId="77777777" w:rsidR="003C4156" w:rsidRPr="00F62EF2" w:rsidRDefault="003C4156" w:rsidP="003C4156">
      <w:pPr>
        <w:spacing w:after="0"/>
        <w:jc w:val="center"/>
        <w:rPr>
          <w:rFonts w:ascii="Arial" w:hAnsi="Arial" w:cs="Arial"/>
          <w:b/>
          <w:bCs/>
          <w:sz w:val="16"/>
          <w:szCs w:val="16"/>
        </w:rPr>
      </w:pPr>
    </w:p>
    <w:p w14:paraId="32F79801" w14:textId="77777777" w:rsidR="003C4156" w:rsidRPr="00BB1A94" w:rsidRDefault="003C4156" w:rsidP="003C4156">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5F8F277E" w14:textId="77777777" w:rsidR="003C4156" w:rsidRPr="00BB1A94" w:rsidRDefault="003C4156" w:rsidP="003C4156">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11EAF168" w14:textId="5F28457B" w:rsidR="003C4156" w:rsidRPr="00BB1A94" w:rsidRDefault="003C4156" w:rsidP="003C4156">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APRIL 18</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7D3BD415" w14:textId="77777777" w:rsidR="003C4156" w:rsidRDefault="003C4156" w:rsidP="003C4156">
      <w:pPr>
        <w:spacing w:after="0"/>
        <w:jc w:val="center"/>
        <w:rPr>
          <w:rFonts w:ascii="Arial" w:hAnsi="Arial" w:cs="Arial"/>
          <w:b/>
          <w:bCs/>
          <w:sz w:val="24"/>
          <w:szCs w:val="24"/>
        </w:rPr>
      </w:pPr>
      <w:r w:rsidRPr="2082F560">
        <w:rPr>
          <w:rFonts w:ascii="Arial" w:hAnsi="Arial" w:cs="Arial"/>
          <w:b/>
          <w:bCs/>
          <w:sz w:val="24"/>
          <w:szCs w:val="24"/>
        </w:rPr>
        <w:t>CLINTON CITY HALL</w:t>
      </w:r>
    </w:p>
    <w:p w14:paraId="7B441765" w14:textId="77777777" w:rsidR="003C4156" w:rsidRPr="003166B7" w:rsidRDefault="003C4156" w:rsidP="003C4156">
      <w:pPr>
        <w:spacing w:after="0"/>
        <w:jc w:val="center"/>
        <w:rPr>
          <w:rFonts w:ascii="Arial" w:hAnsi="Arial" w:cs="Arial"/>
          <w:b/>
          <w:bCs/>
          <w:sz w:val="16"/>
          <w:szCs w:val="16"/>
        </w:rPr>
      </w:pPr>
    </w:p>
    <w:p w14:paraId="7E4281F0" w14:textId="77777777" w:rsidR="003C4156" w:rsidRDefault="003C4156" w:rsidP="003C4156">
      <w:pPr>
        <w:spacing w:after="0"/>
        <w:jc w:val="center"/>
        <w:rPr>
          <w:rFonts w:ascii="Arial" w:hAnsi="Arial" w:cs="Arial"/>
          <w:b/>
          <w:bCs/>
          <w:sz w:val="24"/>
          <w:szCs w:val="24"/>
        </w:rPr>
      </w:pPr>
      <w:r>
        <w:rPr>
          <w:rFonts w:ascii="Arial" w:hAnsi="Arial" w:cs="Arial"/>
          <w:b/>
          <w:bCs/>
          <w:sz w:val="24"/>
          <w:szCs w:val="24"/>
        </w:rPr>
        <w:t>AGENDA</w:t>
      </w:r>
    </w:p>
    <w:p w14:paraId="587FC4F4" w14:textId="77777777" w:rsidR="003C4156" w:rsidRPr="00B46013" w:rsidRDefault="003C4156" w:rsidP="003C4156">
      <w:pPr>
        <w:spacing w:after="0"/>
        <w:jc w:val="center"/>
        <w:rPr>
          <w:rFonts w:ascii="Arial" w:hAnsi="Arial" w:cs="Arial"/>
          <w:b/>
          <w:bCs/>
          <w:sz w:val="16"/>
          <w:szCs w:val="16"/>
        </w:rPr>
      </w:pPr>
    </w:p>
    <w:p w14:paraId="38B3ACB7" w14:textId="77777777" w:rsidR="003C4156" w:rsidRDefault="003C4156" w:rsidP="003C4156">
      <w:pPr>
        <w:pStyle w:val="ListParagraph"/>
        <w:numPr>
          <w:ilvl w:val="0"/>
          <w:numId w:val="2"/>
        </w:numPr>
        <w:jc w:val="both"/>
        <w:rPr>
          <w:rFonts w:ascii="Arial" w:hAnsi="Arial" w:cs="Arial"/>
          <w:sz w:val="24"/>
          <w:szCs w:val="24"/>
        </w:rPr>
      </w:pPr>
      <w:r w:rsidRPr="0A8D6CDA">
        <w:rPr>
          <w:rFonts w:ascii="Arial" w:hAnsi="Arial" w:cs="Arial"/>
          <w:sz w:val="24"/>
          <w:szCs w:val="24"/>
        </w:rPr>
        <w:t>CALL TO ORDER, OPENING PRAYER/PLEDGE OF ALLEGIANCE</w:t>
      </w:r>
    </w:p>
    <w:p w14:paraId="5FF5CDC8" w14:textId="77777777" w:rsidR="003C4156" w:rsidRPr="003166B7" w:rsidRDefault="003C4156" w:rsidP="003C4156">
      <w:pPr>
        <w:pStyle w:val="ListParagraph"/>
        <w:jc w:val="both"/>
        <w:rPr>
          <w:rFonts w:ascii="Arial" w:hAnsi="Arial" w:cs="Arial"/>
          <w:sz w:val="16"/>
          <w:szCs w:val="16"/>
        </w:rPr>
      </w:pPr>
    </w:p>
    <w:p w14:paraId="73E461AC" w14:textId="439C344C" w:rsidR="003C4156" w:rsidRPr="001123A0" w:rsidRDefault="003C4156" w:rsidP="003C4156">
      <w:pPr>
        <w:pStyle w:val="ListParagraph"/>
        <w:jc w:val="both"/>
        <w:rPr>
          <w:rFonts w:ascii="Arial" w:hAnsi="Arial" w:cs="Arial"/>
          <w:sz w:val="24"/>
          <w:szCs w:val="24"/>
        </w:rPr>
      </w:pPr>
      <w:r>
        <w:rPr>
          <w:rFonts w:ascii="Arial" w:hAnsi="Arial" w:cs="Arial"/>
          <w:sz w:val="24"/>
          <w:szCs w:val="24"/>
        </w:rPr>
        <w:t xml:space="preserve">Temple </w:t>
      </w:r>
      <w:proofErr w:type="spellStart"/>
      <w:r>
        <w:rPr>
          <w:rFonts w:ascii="Arial" w:hAnsi="Arial" w:cs="Arial"/>
          <w:sz w:val="24"/>
          <w:szCs w:val="24"/>
        </w:rPr>
        <w:t>Deil</w:t>
      </w:r>
      <w:proofErr w:type="spellEnd"/>
      <w:r>
        <w:rPr>
          <w:rFonts w:ascii="Arial" w:hAnsi="Arial" w:cs="Arial"/>
          <w:sz w:val="24"/>
          <w:szCs w:val="24"/>
        </w:rPr>
        <w:t>, First United Methodist Church, Prayer</w:t>
      </w:r>
    </w:p>
    <w:p w14:paraId="1B83F288" w14:textId="77777777" w:rsidR="003C4156" w:rsidRDefault="003C4156" w:rsidP="003C4156">
      <w:pPr>
        <w:pStyle w:val="ListParagraph"/>
        <w:jc w:val="both"/>
        <w:rPr>
          <w:rFonts w:ascii="Arial" w:hAnsi="Arial" w:cs="Arial"/>
          <w:sz w:val="24"/>
          <w:szCs w:val="24"/>
        </w:rPr>
      </w:pPr>
      <w:r>
        <w:rPr>
          <w:rFonts w:ascii="Arial" w:hAnsi="Arial" w:cs="Arial"/>
          <w:sz w:val="24"/>
          <w:szCs w:val="24"/>
        </w:rPr>
        <w:t xml:space="preserve">Doug Greer, Service Officer, </w:t>
      </w:r>
      <w:r w:rsidRPr="001123A0">
        <w:rPr>
          <w:rFonts w:ascii="Arial" w:hAnsi="Arial" w:cs="Arial"/>
          <w:sz w:val="24"/>
          <w:szCs w:val="24"/>
        </w:rPr>
        <w:t>American Legion Post 41</w:t>
      </w:r>
    </w:p>
    <w:p w14:paraId="2FFC0660" w14:textId="77777777" w:rsidR="003C4156" w:rsidRPr="00F62EF2" w:rsidRDefault="003C4156" w:rsidP="003C4156">
      <w:pPr>
        <w:pStyle w:val="ListParagraph"/>
        <w:jc w:val="both"/>
        <w:rPr>
          <w:rFonts w:ascii="Arial" w:hAnsi="Arial" w:cs="Arial"/>
          <w:sz w:val="16"/>
          <w:szCs w:val="16"/>
        </w:rPr>
      </w:pPr>
    </w:p>
    <w:p w14:paraId="728D68D7" w14:textId="77777777" w:rsidR="003C4156" w:rsidRDefault="003C4156" w:rsidP="003C4156">
      <w:pPr>
        <w:pStyle w:val="ListParagraph"/>
        <w:numPr>
          <w:ilvl w:val="0"/>
          <w:numId w:val="2"/>
        </w:numPr>
        <w:jc w:val="both"/>
        <w:rPr>
          <w:rFonts w:ascii="Arial" w:hAnsi="Arial" w:cs="Arial"/>
          <w:sz w:val="24"/>
          <w:szCs w:val="24"/>
        </w:rPr>
      </w:pPr>
      <w:r w:rsidRPr="159EB0EE">
        <w:rPr>
          <w:rFonts w:ascii="Arial" w:hAnsi="Arial" w:cs="Arial"/>
          <w:sz w:val="24"/>
          <w:szCs w:val="24"/>
        </w:rPr>
        <w:t>CONSIDER APPROVAL OF CONSENT AGENDA</w:t>
      </w:r>
    </w:p>
    <w:p w14:paraId="35FBE363" w14:textId="77777777" w:rsidR="003C4156" w:rsidRPr="00AD0E6A" w:rsidRDefault="003C4156" w:rsidP="003C4156">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1B4F1A5E" w14:textId="77777777" w:rsidR="003C4156" w:rsidRPr="0071134A" w:rsidRDefault="003C4156" w:rsidP="003C4156">
      <w:pPr>
        <w:pStyle w:val="ListParagraph"/>
        <w:jc w:val="both"/>
        <w:rPr>
          <w:rFonts w:ascii="Arial" w:hAnsi="Arial" w:cs="Arial"/>
          <w:sz w:val="16"/>
          <w:szCs w:val="16"/>
        </w:rPr>
      </w:pPr>
    </w:p>
    <w:p w14:paraId="44B353FA" w14:textId="75EF8948" w:rsidR="003C4156" w:rsidRDefault="003C4156" w:rsidP="003C4156">
      <w:pPr>
        <w:pStyle w:val="ListParagraph"/>
        <w:numPr>
          <w:ilvl w:val="0"/>
          <w:numId w:val="3"/>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April 4</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090437A1" w14:textId="77777777" w:rsidR="003C4156" w:rsidRPr="0071134A" w:rsidRDefault="003C4156" w:rsidP="003C4156">
      <w:pPr>
        <w:pStyle w:val="ListParagraph"/>
        <w:ind w:left="1080"/>
        <w:jc w:val="both"/>
        <w:rPr>
          <w:rFonts w:ascii="Arial" w:hAnsi="Arial" w:cs="Arial"/>
          <w:sz w:val="16"/>
          <w:szCs w:val="16"/>
        </w:rPr>
      </w:pPr>
    </w:p>
    <w:p w14:paraId="01D6C740" w14:textId="77777777" w:rsidR="003C4156" w:rsidRDefault="003C4156" w:rsidP="003C4156">
      <w:pPr>
        <w:pStyle w:val="ListParagraph"/>
        <w:numPr>
          <w:ilvl w:val="0"/>
          <w:numId w:val="2"/>
        </w:numPr>
        <w:jc w:val="both"/>
        <w:rPr>
          <w:rFonts w:ascii="Arial" w:hAnsi="Arial" w:cs="Arial"/>
          <w:sz w:val="24"/>
          <w:szCs w:val="24"/>
        </w:rPr>
      </w:pPr>
      <w:r w:rsidRPr="71D8967A">
        <w:rPr>
          <w:rFonts w:ascii="Arial" w:hAnsi="Arial" w:cs="Arial"/>
          <w:sz w:val="24"/>
          <w:szCs w:val="24"/>
        </w:rPr>
        <w:t>DISCUSSION, CONSIDERATION, AND POSSIBLE ACTION REGARDING:</w:t>
      </w:r>
    </w:p>
    <w:p w14:paraId="27A698BA" w14:textId="77777777" w:rsidR="003C4156" w:rsidRPr="003166B7" w:rsidRDefault="003C4156" w:rsidP="003C4156">
      <w:pPr>
        <w:pStyle w:val="ListParagraph"/>
        <w:jc w:val="both"/>
        <w:rPr>
          <w:rFonts w:ascii="Arial" w:hAnsi="Arial" w:cs="Arial"/>
          <w:sz w:val="16"/>
          <w:szCs w:val="16"/>
        </w:rPr>
      </w:pPr>
    </w:p>
    <w:p w14:paraId="4BFBF9B4" w14:textId="77777777" w:rsidR="00326D00" w:rsidRDefault="5C387581" w:rsidP="00326D00">
      <w:pPr>
        <w:pStyle w:val="ListParagraph"/>
        <w:numPr>
          <w:ilvl w:val="0"/>
          <w:numId w:val="4"/>
        </w:numPr>
        <w:jc w:val="both"/>
        <w:rPr>
          <w:rFonts w:ascii="Arial" w:hAnsi="Arial" w:cs="Arial"/>
          <w:sz w:val="24"/>
          <w:szCs w:val="24"/>
        </w:rPr>
      </w:pPr>
      <w:r w:rsidRPr="6A907A7A">
        <w:rPr>
          <w:rFonts w:ascii="Arial" w:hAnsi="Arial" w:cs="Arial"/>
          <w:sz w:val="24"/>
          <w:szCs w:val="24"/>
        </w:rPr>
        <w:t>Recommendations from the Clinton Chamber of Commerce:</w:t>
      </w:r>
    </w:p>
    <w:p w14:paraId="1FF07447" w14:textId="2A885C49" w:rsidR="7739480F" w:rsidRPr="00326D00" w:rsidRDefault="0C220CF3" w:rsidP="00326D00">
      <w:pPr>
        <w:pStyle w:val="ListParagraph"/>
        <w:numPr>
          <w:ilvl w:val="0"/>
          <w:numId w:val="7"/>
        </w:numPr>
        <w:jc w:val="both"/>
        <w:rPr>
          <w:rFonts w:ascii="Arial" w:hAnsi="Arial" w:cs="Arial"/>
          <w:sz w:val="24"/>
          <w:szCs w:val="24"/>
        </w:rPr>
      </w:pPr>
      <w:r w:rsidRPr="00326D00">
        <w:rPr>
          <w:rFonts w:ascii="Arial" w:hAnsi="Arial" w:cs="Arial"/>
          <w:sz w:val="24"/>
          <w:szCs w:val="24"/>
        </w:rPr>
        <w:t xml:space="preserve">Tourism </w:t>
      </w:r>
      <w:r w:rsidR="003C4156" w:rsidRPr="00326D00">
        <w:rPr>
          <w:rFonts w:ascii="Arial" w:hAnsi="Arial" w:cs="Arial"/>
          <w:sz w:val="24"/>
          <w:szCs w:val="24"/>
        </w:rPr>
        <w:t xml:space="preserve">Grant/Event Application </w:t>
      </w:r>
      <w:r w:rsidR="313513FC" w:rsidRPr="00326D00">
        <w:rPr>
          <w:rFonts w:ascii="Arial" w:hAnsi="Arial" w:cs="Arial"/>
          <w:sz w:val="24"/>
          <w:szCs w:val="24"/>
        </w:rPr>
        <w:t xml:space="preserve">from the West OK CO-OP </w:t>
      </w:r>
      <w:r w:rsidR="003C4156" w:rsidRPr="00326D00">
        <w:rPr>
          <w:rFonts w:ascii="Arial" w:hAnsi="Arial" w:cs="Arial"/>
          <w:sz w:val="24"/>
          <w:szCs w:val="24"/>
        </w:rPr>
        <w:t xml:space="preserve">in the </w:t>
      </w:r>
      <w:r w:rsidR="7739480F">
        <w:tab/>
      </w:r>
      <w:r w:rsidR="7739480F">
        <w:tab/>
      </w:r>
      <w:r w:rsidR="7739480F">
        <w:tab/>
      </w:r>
      <w:r w:rsidR="003C4156" w:rsidRPr="00326D00">
        <w:rPr>
          <w:rFonts w:ascii="Arial" w:hAnsi="Arial" w:cs="Arial"/>
          <w:sz w:val="24"/>
          <w:szCs w:val="24"/>
        </w:rPr>
        <w:t xml:space="preserve">Amount of </w:t>
      </w:r>
      <w:proofErr w:type="gramStart"/>
      <w:r w:rsidR="003C4156" w:rsidRPr="00326D00">
        <w:rPr>
          <w:rFonts w:ascii="Arial" w:hAnsi="Arial" w:cs="Arial"/>
          <w:sz w:val="24"/>
          <w:szCs w:val="24"/>
        </w:rPr>
        <w:t>$10,000.00</w:t>
      </w:r>
      <w:r w:rsidR="59E963AD" w:rsidRPr="00326D00">
        <w:rPr>
          <w:rFonts w:ascii="Arial" w:hAnsi="Arial" w:cs="Arial"/>
          <w:sz w:val="24"/>
          <w:szCs w:val="24"/>
        </w:rPr>
        <w:t>;</w:t>
      </w:r>
      <w:proofErr w:type="gramEnd"/>
    </w:p>
    <w:p w14:paraId="66E1506D" w14:textId="68C34A4A" w:rsidR="59E963AD" w:rsidRDefault="3FEDF40E" w:rsidP="6A907A7A">
      <w:pPr>
        <w:ind w:firstLine="720"/>
        <w:jc w:val="both"/>
        <w:rPr>
          <w:rFonts w:ascii="Arial" w:hAnsi="Arial" w:cs="Arial"/>
          <w:sz w:val="24"/>
          <w:szCs w:val="24"/>
        </w:rPr>
      </w:pPr>
      <w:r w:rsidRPr="6A907A7A">
        <w:rPr>
          <w:rFonts w:ascii="Arial" w:hAnsi="Arial" w:cs="Arial"/>
          <w:sz w:val="24"/>
          <w:szCs w:val="24"/>
        </w:rPr>
        <w:t>II.</w:t>
      </w:r>
      <w:r w:rsidR="59E963AD">
        <w:tab/>
      </w:r>
      <w:r w:rsidRPr="6A907A7A">
        <w:rPr>
          <w:rFonts w:ascii="Arial" w:hAnsi="Arial" w:cs="Arial"/>
          <w:sz w:val="24"/>
          <w:szCs w:val="24"/>
        </w:rPr>
        <w:t xml:space="preserve">Tourism Grant/Event Application from the Beautification Committee </w:t>
      </w:r>
      <w:r w:rsidR="59E963AD">
        <w:tab/>
      </w:r>
      <w:r w:rsidR="59E963AD">
        <w:tab/>
      </w:r>
      <w:r w:rsidR="59E963AD">
        <w:tab/>
      </w:r>
      <w:r w:rsidRPr="6A907A7A">
        <w:rPr>
          <w:rFonts w:ascii="Arial" w:hAnsi="Arial" w:cs="Arial"/>
          <w:sz w:val="24"/>
          <w:szCs w:val="24"/>
        </w:rPr>
        <w:t>in the Amount of $35,000.00</w:t>
      </w:r>
    </w:p>
    <w:p w14:paraId="06F1108C" w14:textId="77777777" w:rsidR="003C4156" w:rsidRPr="003166B7" w:rsidRDefault="003C4156" w:rsidP="003C4156">
      <w:pPr>
        <w:pStyle w:val="ListParagraph"/>
        <w:jc w:val="both"/>
        <w:rPr>
          <w:rFonts w:ascii="Arial" w:hAnsi="Arial" w:cs="Arial"/>
          <w:sz w:val="16"/>
          <w:szCs w:val="16"/>
        </w:rPr>
      </w:pPr>
    </w:p>
    <w:p w14:paraId="691478A3" w14:textId="77777777" w:rsidR="003C4156" w:rsidRPr="00B86C23" w:rsidRDefault="003C4156" w:rsidP="003C4156">
      <w:pPr>
        <w:pStyle w:val="ListParagraph"/>
        <w:numPr>
          <w:ilvl w:val="0"/>
          <w:numId w:val="2"/>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14:paraId="516504BE" w14:textId="77777777" w:rsidR="003C4156" w:rsidRPr="0071134A" w:rsidRDefault="003C4156" w:rsidP="003C4156">
      <w:pPr>
        <w:pStyle w:val="ListParagraph"/>
        <w:jc w:val="both"/>
        <w:rPr>
          <w:rFonts w:ascii="Arial" w:hAnsi="Arial" w:cs="Arial"/>
          <w:sz w:val="16"/>
          <w:szCs w:val="16"/>
        </w:rPr>
      </w:pPr>
    </w:p>
    <w:p w14:paraId="2B73CCB5" w14:textId="77777777" w:rsidR="003C4156" w:rsidRDefault="003C4156" w:rsidP="003C4156">
      <w:pPr>
        <w:pStyle w:val="ListParagraph"/>
        <w:numPr>
          <w:ilvl w:val="0"/>
          <w:numId w:val="2"/>
        </w:numPr>
        <w:jc w:val="both"/>
        <w:rPr>
          <w:rFonts w:ascii="Arial" w:hAnsi="Arial" w:cs="Arial"/>
          <w:sz w:val="24"/>
          <w:szCs w:val="24"/>
        </w:rPr>
      </w:pPr>
      <w:r w:rsidRPr="4C06C730">
        <w:rPr>
          <w:rFonts w:ascii="Arial" w:hAnsi="Arial" w:cs="Arial"/>
          <w:sz w:val="24"/>
          <w:szCs w:val="24"/>
        </w:rPr>
        <w:t>COUNCIL COMMENTS</w:t>
      </w:r>
    </w:p>
    <w:p w14:paraId="148113DF" w14:textId="77777777" w:rsidR="003C4156" w:rsidRPr="0071134A" w:rsidRDefault="003C4156" w:rsidP="003C4156">
      <w:pPr>
        <w:pStyle w:val="ListParagraph"/>
        <w:jc w:val="both"/>
        <w:rPr>
          <w:rFonts w:ascii="Arial" w:hAnsi="Arial" w:cs="Arial"/>
          <w:sz w:val="16"/>
          <w:szCs w:val="16"/>
        </w:rPr>
      </w:pPr>
    </w:p>
    <w:p w14:paraId="36E41CDE" w14:textId="77777777" w:rsidR="003C4156" w:rsidRDefault="003C4156" w:rsidP="003C4156">
      <w:pPr>
        <w:pStyle w:val="ListParagraph"/>
        <w:numPr>
          <w:ilvl w:val="0"/>
          <w:numId w:val="2"/>
        </w:numPr>
        <w:jc w:val="both"/>
        <w:rPr>
          <w:rFonts w:ascii="Arial" w:hAnsi="Arial" w:cs="Arial"/>
          <w:sz w:val="24"/>
          <w:szCs w:val="24"/>
        </w:rPr>
      </w:pPr>
      <w:r w:rsidRPr="4C06C730">
        <w:rPr>
          <w:rFonts w:ascii="Arial" w:hAnsi="Arial" w:cs="Arial"/>
          <w:sz w:val="24"/>
          <w:szCs w:val="24"/>
        </w:rPr>
        <w:t>CITY MANAGER’S COMMENTS</w:t>
      </w:r>
    </w:p>
    <w:p w14:paraId="683435BB" w14:textId="77777777" w:rsidR="003C4156" w:rsidRPr="0071134A" w:rsidRDefault="003C4156" w:rsidP="003C4156">
      <w:pPr>
        <w:pStyle w:val="ListParagraph"/>
        <w:jc w:val="both"/>
        <w:rPr>
          <w:rFonts w:ascii="Arial" w:hAnsi="Arial" w:cs="Arial"/>
          <w:sz w:val="16"/>
          <w:szCs w:val="16"/>
        </w:rPr>
      </w:pPr>
    </w:p>
    <w:p w14:paraId="35FE32E8" w14:textId="77777777" w:rsidR="003C4156" w:rsidRDefault="003C4156" w:rsidP="003C4156">
      <w:pPr>
        <w:pStyle w:val="ListParagraph"/>
        <w:numPr>
          <w:ilvl w:val="0"/>
          <w:numId w:val="2"/>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73F3BE4D" w14:textId="77777777" w:rsidR="003C4156" w:rsidRPr="0071134A" w:rsidRDefault="003C4156" w:rsidP="003C4156">
      <w:pPr>
        <w:pStyle w:val="ListParagraph"/>
        <w:jc w:val="both"/>
        <w:rPr>
          <w:rFonts w:ascii="Arial" w:hAnsi="Arial" w:cs="Arial"/>
          <w:sz w:val="16"/>
          <w:szCs w:val="16"/>
        </w:rPr>
      </w:pPr>
    </w:p>
    <w:p w14:paraId="68D88FE0" w14:textId="77777777" w:rsidR="003C4156" w:rsidRDefault="003C4156" w:rsidP="003C4156">
      <w:pPr>
        <w:pStyle w:val="ListParagraph"/>
        <w:numPr>
          <w:ilvl w:val="0"/>
          <w:numId w:val="2"/>
        </w:numPr>
        <w:jc w:val="both"/>
        <w:rPr>
          <w:rFonts w:ascii="Arial" w:hAnsi="Arial" w:cs="Arial"/>
          <w:sz w:val="24"/>
          <w:szCs w:val="24"/>
        </w:rPr>
      </w:pPr>
      <w:r w:rsidRPr="4C06C730">
        <w:rPr>
          <w:rFonts w:ascii="Arial" w:hAnsi="Arial" w:cs="Arial"/>
          <w:sz w:val="24"/>
          <w:szCs w:val="24"/>
        </w:rPr>
        <w:t>ADJOURN</w:t>
      </w:r>
    </w:p>
    <w:p w14:paraId="5714609C" w14:textId="77777777" w:rsidR="003C4156" w:rsidRPr="00B46013" w:rsidRDefault="003C4156" w:rsidP="003C4156">
      <w:pPr>
        <w:pStyle w:val="ListParagraph"/>
        <w:ind w:left="360" w:firstLine="360"/>
        <w:jc w:val="both"/>
        <w:rPr>
          <w:rFonts w:ascii="Arial" w:hAnsi="Arial" w:cs="Arial"/>
          <w:sz w:val="16"/>
          <w:szCs w:val="16"/>
        </w:rPr>
      </w:pPr>
    </w:p>
    <w:p w14:paraId="17544674" w14:textId="1B1080E9" w:rsidR="00F62EF2" w:rsidRDefault="003C4156" w:rsidP="00F62EF2">
      <w:pPr>
        <w:pStyle w:val="ListParagraph"/>
        <w:ind w:left="360"/>
        <w:jc w:val="both"/>
        <w:rPr>
          <w:rFonts w:ascii="Arial" w:hAnsi="Arial" w:cs="Arial"/>
          <w:sz w:val="20"/>
          <w:szCs w:val="20"/>
        </w:rPr>
      </w:pPr>
      <w:r w:rsidRPr="003F666A">
        <w:rPr>
          <w:rFonts w:ascii="Arial" w:hAnsi="Arial" w:cs="Arial"/>
          <w:sz w:val="20"/>
          <w:szCs w:val="20"/>
        </w:rPr>
        <w:t>Filed this</w:t>
      </w:r>
      <w:r>
        <w:rPr>
          <w:rFonts w:ascii="Arial" w:hAnsi="Arial" w:cs="Arial"/>
          <w:sz w:val="20"/>
          <w:szCs w:val="20"/>
        </w:rPr>
        <w:t xml:space="preserve"> </w:t>
      </w:r>
      <w:r w:rsidR="00F62EF2">
        <w:rPr>
          <w:rFonts w:ascii="Arial" w:hAnsi="Arial" w:cs="Arial"/>
          <w:sz w:val="20"/>
          <w:szCs w:val="20"/>
        </w:rPr>
        <w:t>14</w:t>
      </w:r>
      <w:r>
        <w:rPr>
          <w:rFonts w:ascii="Arial" w:hAnsi="Arial" w:cs="Arial"/>
          <w:sz w:val="20"/>
          <w:szCs w:val="20"/>
        </w:rPr>
        <w:t>t</w:t>
      </w:r>
      <w:r w:rsidR="00F62EF2">
        <w:rPr>
          <w:rFonts w:ascii="Arial" w:hAnsi="Arial" w:cs="Arial"/>
          <w:sz w:val="20"/>
          <w:szCs w:val="20"/>
        </w:rPr>
        <w:t>h</w:t>
      </w:r>
      <w:r>
        <w:rPr>
          <w:rFonts w:ascii="Arial" w:hAnsi="Arial" w:cs="Arial"/>
          <w:sz w:val="20"/>
          <w:szCs w:val="20"/>
        </w:rPr>
        <w:t xml:space="preserve"> day of </w:t>
      </w:r>
      <w:r w:rsidR="003263C1">
        <w:rPr>
          <w:rFonts w:ascii="Arial" w:hAnsi="Arial" w:cs="Arial"/>
          <w:sz w:val="20"/>
          <w:szCs w:val="20"/>
        </w:rPr>
        <w:t>April</w:t>
      </w:r>
      <w:r>
        <w:rPr>
          <w:rFonts w:ascii="Arial" w:hAnsi="Arial" w:cs="Arial"/>
          <w:sz w:val="20"/>
          <w:szCs w:val="20"/>
        </w:rPr>
        <w:t xml:space="preserve"> 2023</w:t>
      </w:r>
      <w:r w:rsidRPr="003F666A">
        <w:rPr>
          <w:rFonts w:ascii="Arial" w:hAnsi="Arial" w:cs="Arial"/>
          <w:sz w:val="20"/>
          <w:szCs w:val="20"/>
        </w:rPr>
        <w:t xml:space="preserve">, Posted on the bulletin board in the lobby of the Clinton City Hall </w:t>
      </w:r>
      <w:r w:rsidR="003263C1">
        <w:rPr>
          <w:rFonts w:ascii="Arial" w:hAnsi="Arial" w:cs="Arial"/>
          <w:sz w:val="20"/>
          <w:szCs w:val="20"/>
        </w:rPr>
        <w:t>April</w:t>
      </w:r>
      <w:r>
        <w:rPr>
          <w:rFonts w:ascii="Arial" w:hAnsi="Arial" w:cs="Arial"/>
          <w:sz w:val="20"/>
          <w:szCs w:val="20"/>
        </w:rPr>
        <w:t xml:space="preserve"> </w:t>
      </w:r>
      <w:r w:rsidR="00F62EF2">
        <w:rPr>
          <w:rFonts w:ascii="Arial" w:hAnsi="Arial" w:cs="Arial"/>
          <w:sz w:val="20"/>
          <w:szCs w:val="20"/>
        </w:rPr>
        <w:t>14</w:t>
      </w:r>
      <w:r>
        <w:rPr>
          <w:rFonts w:ascii="Arial" w:hAnsi="Arial" w:cs="Arial"/>
          <w:sz w:val="20"/>
          <w:szCs w:val="20"/>
        </w:rPr>
        <w:t xml:space="preserve">, </w:t>
      </w:r>
      <w:proofErr w:type="gramStart"/>
      <w:r>
        <w:rPr>
          <w:rFonts w:ascii="Arial" w:hAnsi="Arial" w:cs="Arial"/>
          <w:sz w:val="20"/>
          <w:szCs w:val="20"/>
        </w:rPr>
        <w:t>2023</w:t>
      </w:r>
      <w:proofErr w:type="gramEnd"/>
      <w:r w:rsidRPr="003F666A">
        <w:rPr>
          <w:rFonts w:ascii="Arial" w:hAnsi="Arial" w:cs="Arial"/>
          <w:sz w:val="20"/>
          <w:szCs w:val="20"/>
        </w:rPr>
        <w:t xml:space="preserve"> at</w:t>
      </w:r>
      <w:r>
        <w:rPr>
          <w:rFonts w:ascii="Arial" w:hAnsi="Arial" w:cs="Arial"/>
          <w:sz w:val="20"/>
          <w:szCs w:val="20"/>
        </w:rPr>
        <w:t xml:space="preserve"> 5</w:t>
      </w:r>
      <w:r w:rsidRPr="003F666A">
        <w:rPr>
          <w:rFonts w:ascii="Arial" w:hAnsi="Arial" w:cs="Arial"/>
          <w:sz w:val="20"/>
          <w:szCs w:val="20"/>
        </w:rPr>
        <w:t>:00 p.m.</w:t>
      </w:r>
    </w:p>
    <w:p w14:paraId="30D58973" w14:textId="51ADE5C3" w:rsidR="003C4156" w:rsidRDefault="003C4156" w:rsidP="00F62EF2">
      <w:pPr>
        <w:pStyle w:val="ListParagraph"/>
        <w:ind w:left="360"/>
        <w:jc w:val="both"/>
      </w:pPr>
      <w:r w:rsidRPr="00302264">
        <w:rPr>
          <w:rFonts w:ascii="Arial" w:hAnsi="Arial" w:cs="Arial"/>
          <w:sz w:val="24"/>
          <w:szCs w:val="24"/>
        </w:rPr>
        <w:lastRenderedPageBreak/>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w:t>
      </w:r>
    </w:p>
    <w:sectPr w:rsidR="003C41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56F56"/>
    <w:multiLevelType w:val="hybridMultilevel"/>
    <w:tmpl w:val="8E946E26"/>
    <w:lvl w:ilvl="0" w:tplc="60368D70">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A46FB4"/>
    <w:multiLevelType w:val="multilevel"/>
    <w:tmpl w:val="BBB46796"/>
    <w:lvl w:ilvl="0">
      <w:start w:val="1"/>
      <w:numFmt w:val="decimal"/>
      <w:lvlText w:val="%1."/>
      <w:lvlJc w:val="left"/>
      <w:pPr>
        <w:ind w:left="720" w:hanging="360"/>
      </w:pPr>
    </w:lvl>
    <w:lvl w:ilvl="1">
      <w:start w:val="1"/>
      <w:numFmt w:val="upperRoman"/>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20B4804"/>
    <w:multiLevelType w:val="hybridMultilevel"/>
    <w:tmpl w:val="2EACE686"/>
    <w:lvl w:ilvl="0" w:tplc="BA4A4B7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C5A29AB"/>
    <w:multiLevelType w:val="hybridMultilevel"/>
    <w:tmpl w:val="98CA1A62"/>
    <w:lvl w:ilvl="0" w:tplc="28C8E5D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3B5379D"/>
    <w:multiLevelType w:val="hybridMultilevel"/>
    <w:tmpl w:val="96802CC2"/>
    <w:lvl w:ilvl="0" w:tplc="44F28C9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150647">
    <w:abstractNumId w:val="2"/>
  </w:num>
  <w:num w:numId="2" w16cid:durableId="1213693328">
    <w:abstractNumId w:val="1"/>
  </w:num>
  <w:num w:numId="3" w16cid:durableId="1653019684">
    <w:abstractNumId w:val="5"/>
  </w:num>
  <w:num w:numId="4" w16cid:durableId="1461070173">
    <w:abstractNumId w:val="3"/>
  </w:num>
  <w:num w:numId="5" w16cid:durableId="285702172">
    <w:abstractNumId w:val="6"/>
  </w:num>
  <w:num w:numId="6" w16cid:durableId="339434896">
    <w:abstractNumId w:val="0"/>
  </w:num>
  <w:num w:numId="7" w16cid:durableId="12602576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156"/>
    <w:rsid w:val="003263C1"/>
    <w:rsid w:val="00326D00"/>
    <w:rsid w:val="003C4156"/>
    <w:rsid w:val="00794B91"/>
    <w:rsid w:val="00A925DE"/>
    <w:rsid w:val="00F62EF2"/>
    <w:rsid w:val="0C220CF3"/>
    <w:rsid w:val="313513FC"/>
    <w:rsid w:val="331379E6"/>
    <w:rsid w:val="3FEDF40E"/>
    <w:rsid w:val="3FF5C1E1"/>
    <w:rsid w:val="4AC9D052"/>
    <w:rsid w:val="4E5D0973"/>
    <w:rsid w:val="59E963AD"/>
    <w:rsid w:val="5A937F0D"/>
    <w:rsid w:val="5C387581"/>
    <w:rsid w:val="60C2F3A6"/>
    <w:rsid w:val="674A521A"/>
    <w:rsid w:val="6A907A7A"/>
    <w:rsid w:val="6FA7B39C"/>
    <w:rsid w:val="773948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8A9C6"/>
  <w15:chartTrackingRefBased/>
  <w15:docId w15:val="{6B861FC7-56CF-4A93-A4D7-B3976CE50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156"/>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41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DF34B6-6636-4102-9EB1-C81AE833220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3A13D535-884A-4BDA-9859-F54E7CF3D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59EA64-21C2-45C7-B38E-DE365C0B01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356</Words>
  <Characters>1907</Characters>
  <Application>Microsoft Office Word</Application>
  <DocSecurity>0</DocSecurity>
  <Lines>82</Lines>
  <Paragraphs>49</Paragraphs>
  <ScaleCrop>false</ScaleCrop>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2023-04-12T21:50:00Z</dcterms:created>
  <dcterms:modified xsi:type="dcterms:W3CDTF">2023-04-14T20:28:00Z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