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B8AE3" w14:textId="77777777" w:rsidR="006D4714" w:rsidRPr="007E1286" w:rsidRDefault="006D4714" w:rsidP="006D4714">
      <w:pPr>
        <w:spacing w:after="0"/>
        <w:jc w:val="center"/>
        <w:rPr>
          <w:rFonts w:ascii="Arial" w:hAnsi="Arial" w:cs="Arial"/>
          <w:b/>
          <w:bCs/>
          <w:sz w:val="24"/>
          <w:szCs w:val="24"/>
        </w:rPr>
      </w:pPr>
      <w:r w:rsidRPr="6F4F661B">
        <w:rPr>
          <w:rFonts w:ascii="Arial" w:hAnsi="Arial" w:cs="Arial"/>
          <w:b/>
          <w:bCs/>
          <w:sz w:val="24"/>
          <w:szCs w:val="24"/>
        </w:rPr>
        <w:t>PUBLIC NOTICE OF A SPECIA</w:t>
      </w:r>
      <w:r>
        <w:rPr>
          <w:rFonts w:ascii="Arial" w:hAnsi="Arial" w:cs="Arial"/>
          <w:b/>
          <w:bCs/>
          <w:sz w:val="24"/>
          <w:szCs w:val="24"/>
        </w:rPr>
        <w:t>L</w:t>
      </w:r>
      <w:r w:rsidRPr="6F4F661B">
        <w:rPr>
          <w:rFonts w:ascii="Arial" w:hAnsi="Arial" w:cs="Arial"/>
          <w:b/>
          <w:bCs/>
          <w:sz w:val="24"/>
          <w:szCs w:val="24"/>
        </w:rPr>
        <w:t xml:space="preserve"> MEETING OF THE</w:t>
      </w:r>
    </w:p>
    <w:p w14:paraId="0B2BF00C" w14:textId="77777777" w:rsidR="006D4714" w:rsidRPr="007E1286" w:rsidRDefault="006D4714" w:rsidP="006D4714">
      <w:pPr>
        <w:spacing w:after="0"/>
        <w:jc w:val="center"/>
        <w:rPr>
          <w:rFonts w:ascii="Arial" w:hAnsi="Arial" w:cs="Arial"/>
          <w:b/>
          <w:bCs/>
          <w:sz w:val="24"/>
          <w:szCs w:val="24"/>
        </w:rPr>
      </w:pPr>
      <w:r w:rsidRPr="0615C92B">
        <w:rPr>
          <w:rFonts w:ascii="Arial" w:hAnsi="Arial" w:cs="Arial"/>
          <w:b/>
          <w:bCs/>
          <w:sz w:val="24"/>
          <w:szCs w:val="24"/>
        </w:rPr>
        <w:t>CLINTON REGIONAL HOSPITAL GOVERNING BOARD</w:t>
      </w:r>
    </w:p>
    <w:p w14:paraId="2FA4BE13" w14:textId="067153CF" w:rsidR="006D4714" w:rsidRPr="007E1286" w:rsidRDefault="006D4714" w:rsidP="006D4714">
      <w:pPr>
        <w:spacing w:after="0"/>
        <w:jc w:val="center"/>
        <w:rPr>
          <w:rFonts w:ascii="Arial" w:hAnsi="Arial" w:cs="Arial"/>
          <w:b/>
          <w:bCs/>
          <w:sz w:val="24"/>
          <w:szCs w:val="24"/>
        </w:rPr>
      </w:pPr>
      <w:r w:rsidRPr="0615C92B">
        <w:rPr>
          <w:rFonts w:ascii="Arial" w:hAnsi="Arial" w:cs="Arial"/>
          <w:b/>
          <w:bCs/>
          <w:sz w:val="24"/>
          <w:szCs w:val="24"/>
        </w:rPr>
        <w:t>T</w:t>
      </w:r>
      <w:r>
        <w:rPr>
          <w:rFonts w:ascii="Arial" w:hAnsi="Arial" w:cs="Arial"/>
          <w:b/>
          <w:bCs/>
          <w:sz w:val="24"/>
          <w:szCs w:val="24"/>
        </w:rPr>
        <w:t>HURSDAY</w:t>
      </w:r>
      <w:r w:rsidRPr="0615C92B">
        <w:rPr>
          <w:rFonts w:ascii="Arial" w:hAnsi="Arial" w:cs="Arial"/>
          <w:b/>
          <w:bCs/>
          <w:sz w:val="24"/>
          <w:szCs w:val="24"/>
        </w:rPr>
        <w:t xml:space="preserve">, </w:t>
      </w:r>
      <w:r>
        <w:rPr>
          <w:rFonts w:ascii="Arial" w:hAnsi="Arial" w:cs="Arial"/>
          <w:b/>
          <w:bCs/>
          <w:sz w:val="24"/>
          <w:szCs w:val="24"/>
        </w:rPr>
        <w:t>MARCH 30</w:t>
      </w:r>
      <w:r w:rsidRPr="0615C92B">
        <w:rPr>
          <w:rFonts w:ascii="Arial" w:hAnsi="Arial" w:cs="Arial"/>
          <w:b/>
          <w:bCs/>
          <w:sz w:val="24"/>
          <w:szCs w:val="24"/>
        </w:rPr>
        <w:t>, 202</w:t>
      </w:r>
      <w:r>
        <w:rPr>
          <w:rFonts w:ascii="Arial" w:hAnsi="Arial" w:cs="Arial"/>
          <w:b/>
          <w:bCs/>
          <w:sz w:val="24"/>
          <w:szCs w:val="24"/>
        </w:rPr>
        <w:t>3</w:t>
      </w:r>
      <w:r w:rsidRPr="0615C92B">
        <w:rPr>
          <w:rFonts w:ascii="Arial" w:hAnsi="Arial" w:cs="Arial"/>
          <w:b/>
          <w:bCs/>
          <w:sz w:val="24"/>
          <w:szCs w:val="24"/>
        </w:rPr>
        <w:t xml:space="preserve">, </w:t>
      </w:r>
      <w:r>
        <w:rPr>
          <w:rFonts w:ascii="Arial" w:hAnsi="Arial" w:cs="Arial"/>
          <w:b/>
          <w:bCs/>
          <w:sz w:val="24"/>
          <w:szCs w:val="24"/>
        </w:rPr>
        <w:t xml:space="preserve">12:00 </w:t>
      </w:r>
      <w:r w:rsidRPr="0615C92B">
        <w:rPr>
          <w:rFonts w:ascii="Arial" w:hAnsi="Arial" w:cs="Arial"/>
          <w:b/>
          <w:bCs/>
          <w:sz w:val="24"/>
          <w:szCs w:val="24"/>
        </w:rPr>
        <w:t>P.M.</w:t>
      </w:r>
    </w:p>
    <w:p w14:paraId="5E1C9DD7" w14:textId="77777777" w:rsidR="006D4714" w:rsidRPr="00AC4921" w:rsidRDefault="006D4714" w:rsidP="006D4714">
      <w:pPr>
        <w:spacing w:after="0"/>
        <w:jc w:val="center"/>
        <w:rPr>
          <w:rFonts w:ascii="Arial" w:hAnsi="Arial" w:cs="Arial"/>
          <w:b/>
          <w:bCs/>
          <w:sz w:val="24"/>
          <w:szCs w:val="24"/>
          <w:u w:val="single"/>
        </w:rPr>
      </w:pPr>
      <w:r w:rsidRPr="6F4F661B">
        <w:rPr>
          <w:rFonts w:ascii="Arial" w:hAnsi="Arial" w:cs="Arial"/>
          <w:b/>
          <w:bCs/>
          <w:sz w:val="24"/>
          <w:szCs w:val="24"/>
          <w:u w:val="single"/>
        </w:rPr>
        <w:t xml:space="preserve">CLINTON CITY HALL </w:t>
      </w:r>
    </w:p>
    <w:p w14:paraId="55C9614E" w14:textId="77777777" w:rsidR="006D4714" w:rsidRPr="007E1286" w:rsidRDefault="006D4714" w:rsidP="006D4714">
      <w:pPr>
        <w:spacing w:after="0"/>
        <w:jc w:val="center"/>
        <w:rPr>
          <w:rFonts w:ascii="Arial" w:hAnsi="Arial" w:cs="Arial"/>
          <w:b/>
          <w:bCs/>
          <w:sz w:val="24"/>
          <w:szCs w:val="24"/>
        </w:rPr>
      </w:pPr>
      <w:r w:rsidRPr="0615C92B">
        <w:rPr>
          <w:rFonts w:ascii="Arial" w:hAnsi="Arial" w:cs="Arial"/>
          <w:b/>
          <w:bCs/>
          <w:sz w:val="24"/>
          <w:szCs w:val="24"/>
        </w:rPr>
        <w:t>AGENDA</w:t>
      </w:r>
    </w:p>
    <w:p w14:paraId="29A6CE85" w14:textId="77777777" w:rsidR="006D4714" w:rsidRPr="00901F70" w:rsidRDefault="006D4714" w:rsidP="006D4714">
      <w:pPr>
        <w:spacing w:after="0"/>
        <w:jc w:val="center"/>
        <w:rPr>
          <w:rFonts w:ascii="Arial" w:hAnsi="Arial" w:cs="Arial"/>
          <w:b/>
          <w:bCs/>
          <w:sz w:val="16"/>
          <w:szCs w:val="16"/>
        </w:rPr>
      </w:pPr>
    </w:p>
    <w:p w14:paraId="7F4D8E58" w14:textId="77777777" w:rsidR="006D4714" w:rsidRPr="005114E3" w:rsidRDefault="006D4714" w:rsidP="006D4714">
      <w:pPr>
        <w:numPr>
          <w:ilvl w:val="0"/>
          <w:numId w:val="2"/>
        </w:numPr>
        <w:contextualSpacing/>
        <w:jc w:val="both"/>
        <w:rPr>
          <w:rFonts w:ascii="Arial" w:hAnsi="Arial" w:cs="Arial"/>
          <w:sz w:val="16"/>
          <w:szCs w:val="16"/>
        </w:rPr>
      </w:pPr>
      <w:r w:rsidRPr="0615C92B">
        <w:rPr>
          <w:rFonts w:ascii="Arial" w:hAnsi="Arial" w:cs="Arial"/>
          <w:sz w:val="24"/>
          <w:szCs w:val="24"/>
        </w:rPr>
        <w:t>CALL TO ORDER.</w:t>
      </w:r>
    </w:p>
    <w:p w14:paraId="5D5AB17D" w14:textId="77777777" w:rsidR="006D4714" w:rsidRPr="00EA1C84" w:rsidRDefault="006D4714" w:rsidP="006D4714">
      <w:pPr>
        <w:contextualSpacing/>
        <w:jc w:val="both"/>
        <w:rPr>
          <w:rFonts w:ascii="Arial" w:hAnsi="Arial" w:cs="Arial"/>
          <w:sz w:val="16"/>
          <w:szCs w:val="16"/>
        </w:rPr>
      </w:pPr>
    </w:p>
    <w:p w14:paraId="7C69ACBC" w14:textId="77777777" w:rsidR="00E171E3" w:rsidRPr="00312B53" w:rsidRDefault="00E171E3" w:rsidP="00E171E3">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7D14A041" w14:textId="77777777" w:rsidR="00E171E3" w:rsidRDefault="00E171E3" w:rsidP="00E171E3">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575697F3" w14:textId="3E76397C" w:rsidR="002846A4" w:rsidRDefault="00E171E3" w:rsidP="00E171E3">
      <w:pPr>
        <w:pStyle w:val="ListParagraph"/>
        <w:numPr>
          <w:ilvl w:val="0"/>
          <w:numId w:val="4"/>
        </w:numPr>
        <w:jc w:val="both"/>
        <w:rPr>
          <w:rFonts w:ascii="Arial" w:hAnsi="Arial" w:cs="Arial"/>
          <w:sz w:val="24"/>
          <w:szCs w:val="24"/>
        </w:rPr>
      </w:pPr>
      <w:r>
        <w:rPr>
          <w:rFonts w:ascii="Arial" w:hAnsi="Arial" w:cs="Arial"/>
          <w:sz w:val="24"/>
          <w:szCs w:val="24"/>
        </w:rPr>
        <w:t xml:space="preserve">Minutes from the </w:t>
      </w:r>
      <w:r w:rsidR="005F47CC">
        <w:rPr>
          <w:rFonts w:ascii="Arial" w:hAnsi="Arial" w:cs="Arial"/>
          <w:sz w:val="24"/>
          <w:szCs w:val="24"/>
        </w:rPr>
        <w:t>February 23, 2023 Regular Meeting</w:t>
      </w:r>
    </w:p>
    <w:p w14:paraId="7B57FB6C" w14:textId="57905696" w:rsidR="006D4714" w:rsidRPr="00312B53" w:rsidRDefault="006D4714" w:rsidP="006D4714">
      <w:pPr>
        <w:numPr>
          <w:ilvl w:val="0"/>
          <w:numId w:val="2"/>
        </w:numPr>
        <w:contextualSpacing/>
        <w:jc w:val="both"/>
        <w:rPr>
          <w:rFonts w:ascii="Arial" w:hAnsi="Arial" w:cs="Arial"/>
          <w:sz w:val="24"/>
          <w:szCs w:val="24"/>
        </w:rPr>
      </w:pPr>
      <w:r w:rsidRPr="0615C92B">
        <w:rPr>
          <w:rFonts w:ascii="Arial" w:hAnsi="Arial" w:cs="Arial"/>
          <w:sz w:val="24"/>
          <w:szCs w:val="24"/>
        </w:rPr>
        <w:t>DISCUSSION, CONSIDERATION, AND POSSIBLE ACTION REGARDING:</w:t>
      </w:r>
    </w:p>
    <w:p w14:paraId="79555777" w14:textId="77777777" w:rsidR="006D4714" w:rsidRPr="009F575F" w:rsidRDefault="006D4714" w:rsidP="006D4714">
      <w:pPr>
        <w:ind w:left="1080"/>
        <w:contextualSpacing/>
        <w:jc w:val="both"/>
        <w:rPr>
          <w:rFonts w:eastAsiaTheme="minorEastAsia"/>
          <w:sz w:val="16"/>
          <w:szCs w:val="16"/>
        </w:rPr>
      </w:pPr>
    </w:p>
    <w:p w14:paraId="26C62496" w14:textId="4DD8FA75" w:rsidR="006D4714" w:rsidRDefault="006D4714" w:rsidP="006D4714">
      <w:pPr>
        <w:numPr>
          <w:ilvl w:val="0"/>
          <w:numId w:val="1"/>
        </w:numPr>
        <w:spacing w:after="0" w:afterAutospacing="1"/>
        <w:contextualSpacing/>
        <w:jc w:val="both"/>
        <w:rPr>
          <w:rFonts w:ascii="Arial" w:eastAsia="Arial" w:hAnsi="Arial" w:cs="Arial"/>
          <w:sz w:val="24"/>
          <w:szCs w:val="24"/>
        </w:rPr>
      </w:pPr>
      <w:r>
        <w:rPr>
          <w:rFonts w:ascii="Arial" w:eastAsia="Arial" w:hAnsi="Arial" w:cs="Arial"/>
          <w:sz w:val="24"/>
          <w:szCs w:val="24"/>
        </w:rPr>
        <w:t xml:space="preserve">Financial Report </w:t>
      </w:r>
      <w:r w:rsidR="007F1D00">
        <w:rPr>
          <w:rFonts w:ascii="Arial" w:eastAsia="Arial" w:hAnsi="Arial" w:cs="Arial"/>
          <w:sz w:val="24"/>
          <w:szCs w:val="24"/>
        </w:rPr>
        <w:t xml:space="preserve">for month ending </w:t>
      </w:r>
      <w:r>
        <w:rPr>
          <w:rFonts w:ascii="Arial" w:eastAsia="Arial" w:hAnsi="Arial" w:cs="Arial"/>
          <w:sz w:val="24"/>
          <w:szCs w:val="24"/>
        </w:rPr>
        <w:t>February 28, 2023</w:t>
      </w:r>
    </w:p>
    <w:p w14:paraId="1A76451E" w14:textId="446017B6" w:rsidR="006D4714" w:rsidRDefault="006D4714" w:rsidP="006D4714">
      <w:pPr>
        <w:numPr>
          <w:ilvl w:val="0"/>
          <w:numId w:val="1"/>
        </w:numPr>
        <w:spacing w:after="0" w:afterAutospacing="1"/>
        <w:contextualSpacing/>
        <w:jc w:val="both"/>
        <w:rPr>
          <w:rFonts w:ascii="Arial" w:eastAsia="Arial" w:hAnsi="Arial" w:cs="Arial"/>
          <w:sz w:val="24"/>
          <w:szCs w:val="24"/>
        </w:rPr>
      </w:pPr>
      <w:r>
        <w:rPr>
          <w:rFonts w:ascii="Arial" w:eastAsia="Arial" w:hAnsi="Arial" w:cs="Arial"/>
          <w:sz w:val="24"/>
          <w:szCs w:val="24"/>
        </w:rPr>
        <w:t xml:space="preserve">Clinton Regional </w:t>
      </w:r>
      <w:r w:rsidRPr="6F4F661B">
        <w:rPr>
          <w:rFonts w:ascii="Arial" w:eastAsia="Arial" w:hAnsi="Arial" w:cs="Arial"/>
          <w:sz w:val="24"/>
          <w:szCs w:val="24"/>
        </w:rPr>
        <w:t>Urgent Care Clinic Services</w:t>
      </w:r>
      <w:r w:rsidR="00BF318A">
        <w:rPr>
          <w:rFonts w:ascii="Arial" w:eastAsia="Arial" w:hAnsi="Arial" w:cs="Arial"/>
          <w:sz w:val="24"/>
          <w:szCs w:val="24"/>
        </w:rPr>
        <w:t xml:space="preserve"> Update</w:t>
      </w:r>
    </w:p>
    <w:p w14:paraId="0354F2A2" w14:textId="5C24CEA7" w:rsidR="00BF318A" w:rsidRDefault="002D47EE" w:rsidP="006D4714">
      <w:pPr>
        <w:pStyle w:val="ListParagraph"/>
        <w:numPr>
          <w:ilvl w:val="0"/>
          <w:numId w:val="1"/>
        </w:numPr>
        <w:spacing w:after="0" w:afterAutospacing="1"/>
        <w:jc w:val="both"/>
        <w:rPr>
          <w:rFonts w:ascii="Arial" w:eastAsia="Arial" w:hAnsi="Arial" w:cs="Arial"/>
          <w:sz w:val="24"/>
          <w:szCs w:val="24"/>
        </w:rPr>
      </w:pPr>
      <w:r>
        <w:rPr>
          <w:rFonts w:ascii="Arial" w:eastAsia="Arial" w:hAnsi="Arial" w:cs="Arial"/>
          <w:sz w:val="24"/>
          <w:szCs w:val="24"/>
        </w:rPr>
        <w:t>Boiler Inspection Proposal/Invoice by Johnson Controls</w:t>
      </w:r>
      <w:r w:rsidR="00C92AF2">
        <w:rPr>
          <w:rFonts w:ascii="Arial" w:eastAsia="Arial" w:hAnsi="Arial" w:cs="Arial"/>
          <w:sz w:val="24"/>
          <w:szCs w:val="24"/>
        </w:rPr>
        <w:t>;</w:t>
      </w:r>
    </w:p>
    <w:p w14:paraId="457FE9B8" w14:textId="0B18CA4B" w:rsidR="002A3D83" w:rsidRDefault="002A3D83" w:rsidP="006D4714">
      <w:pPr>
        <w:pStyle w:val="ListParagraph"/>
        <w:numPr>
          <w:ilvl w:val="0"/>
          <w:numId w:val="1"/>
        </w:numPr>
        <w:spacing w:after="0" w:afterAutospacing="1"/>
        <w:jc w:val="both"/>
        <w:rPr>
          <w:rFonts w:ascii="Arial" w:eastAsia="Arial" w:hAnsi="Arial" w:cs="Arial"/>
          <w:sz w:val="24"/>
          <w:szCs w:val="24"/>
        </w:rPr>
      </w:pPr>
      <w:r>
        <w:rPr>
          <w:rFonts w:ascii="Arial" w:eastAsia="Arial" w:hAnsi="Arial" w:cs="Arial"/>
          <w:sz w:val="24"/>
          <w:szCs w:val="24"/>
        </w:rPr>
        <w:t>Chilled Water Pump Replacement Proposal by Jackson Mechanical</w:t>
      </w:r>
      <w:r w:rsidR="00C92AF2">
        <w:rPr>
          <w:rFonts w:ascii="Arial" w:eastAsia="Arial" w:hAnsi="Arial" w:cs="Arial"/>
          <w:sz w:val="24"/>
          <w:szCs w:val="24"/>
        </w:rPr>
        <w:t>;</w:t>
      </w:r>
      <w:r>
        <w:rPr>
          <w:rFonts w:ascii="Arial" w:eastAsia="Arial" w:hAnsi="Arial" w:cs="Arial"/>
          <w:sz w:val="24"/>
          <w:szCs w:val="24"/>
        </w:rPr>
        <w:t xml:space="preserve"> </w:t>
      </w:r>
    </w:p>
    <w:p w14:paraId="0367F014" w14:textId="511548C1" w:rsidR="002D47EE" w:rsidRDefault="002D47EE" w:rsidP="006D4714">
      <w:pPr>
        <w:pStyle w:val="ListParagraph"/>
        <w:numPr>
          <w:ilvl w:val="0"/>
          <w:numId w:val="1"/>
        </w:numPr>
        <w:spacing w:after="0" w:afterAutospacing="1"/>
        <w:jc w:val="both"/>
        <w:rPr>
          <w:rFonts w:ascii="Arial" w:eastAsia="Arial" w:hAnsi="Arial" w:cs="Arial"/>
          <w:sz w:val="24"/>
          <w:szCs w:val="24"/>
        </w:rPr>
      </w:pPr>
      <w:r>
        <w:rPr>
          <w:rFonts w:ascii="Arial" w:eastAsia="Arial" w:hAnsi="Arial" w:cs="Arial"/>
          <w:sz w:val="24"/>
          <w:szCs w:val="24"/>
        </w:rPr>
        <w:t xml:space="preserve">Fire Suppression System </w:t>
      </w:r>
      <w:r w:rsidR="009B6923">
        <w:rPr>
          <w:rFonts w:ascii="Arial" w:eastAsia="Arial" w:hAnsi="Arial" w:cs="Arial"/>
          <w:sz w:val="24"/>
          <w:szCs w:val="24"/>
        </w:rPr>
        <w:t xml:space="preserve">Proposal </w:t>
      </w:r>
      <w:r>
        <w:rPr>
          <w:rFonts w:ascii="Arial" w:eastAsia="Arial" w:hAnsi="Arial" w:cs="Arial"/>
          <w:sz w:val="24"/>
          <w:szCs w:val="24"/>
        </w:rPr>
        <w:t>by Johnson Controls</w:t>
      </w:r>
      <w:r w:rsidR="00C92AF2">
        <w:rPr>
          <w:rFonts w:ascii="Arial" w:eastAsia="Arial" w:hAnsi="Arial" w:cs="Arial"/>
          <w:sz w:val="24"/>
          <w:szCs w:val="24"/>
        </w:rPr>
        <w:t>;</w:t>
      </w:r>
    </w:p>
    <w:p w14:paraId="14F9F55B" w14:textId="4C96E350" w:rsidR="0036498C" w:rsidRDefault="0036498C" w:rsidP="006D4714">
      <w:pPr>
        <w:pStyle w:val="ListParagraph"/>
        <w:numPr>
          <w:ilvl w:val="0"/>
          <w:numId w:val="1"/>
        </w:numPr>
        <w:spacing w:after="0" w:afterAutospacing="1"/>
        <w:jc w:val="both"/>
        <w:rPr>
          <w:rFonts w:ascii="Arial" w:eastAsia="Arial" w:hAnsi="Arial" w:cs="Arial"/>
          <w:sz w:val="24"/>
          <w:szCs w:val="24"/>
        </w:rPr>
      </w:pPr>
      <w:r>
        <w:rPr>
          <w:rFonts w:ascii="Arial" w:eastAsia="Arial" w:hAnsi="Arial" w:cs="Arial"/>
          <w:sz w:val="24"/>
          <w:szCs w:val="24"/>
        </w:rPr>
        <w:t>Dewberry Architects: Presentation</w:t>
      </w:r>
      <w:r w:rsidR="0032046E">
        <w:rPr>
          <w:rFonts w:ascii="Arial" w:eastAsia="Arial" w:hAnsi="Arial" w:cs="Arial"/>
          <w:sz w:val="24"/>
          <w:szCs w:val="24"/>
        </w:rPr>
        <w:t xml:space="preserve"> </w:t>
      </w:r>
      <w:r w:rsidR="00157E4B">
        <w:rPr>
          <w:rFonts w:ascii="Arial" w:eastAsia="Arial" w:hAnsi="Arial" w:cs="Arial"/>
          <w:sz w:val="24"/>
          <w:szCs w:val="24"/>
        </w:rPr>
        <w:t>Regarding</w:t>
      </w:r>
      <w:r w:rsidR="00961FE2">
        <w:rPr>
          <w:rFonts w:ascii="Arial" w:eastAsia="Arial" w:hAnsi="Arial" w:cs="Arial"/>
          <w:sz w:val="24"/>
          <w:szCs w:val="24"/>
        </w:rPr>
        <w:t xml:space="preserve"> Clinton Regional Hospital Physical Plant</w:t>
      </w:r>
      <w:r w:rsidR="00157E4B">
        <w:rPr>
          <w:rFonts w:ascii="Arial" w:eastAsia="Arial" w:hAnsi="Arial" w:cs="Arial"/>
          <w:sz w:val="24"/>
          <w:szCs w:val="24"/>
        </w:rPr>
        <w:t xml:space="preserve"> in Regard to the Hospital Re-Licensing Plan;</w:t>
      </w:r>
    </w:p>
    <w:p w14:paraId="5A944922" w14:textId="7B402C1B" w:rsidR="00742D44" w:rsidRPr="00404C22" w:rsidRDefault="00742D44" w:rsidP="00742D44">
      <w:pPr>
        <w:pStyle w:val="ListParagraph"/>
        <w:numPr>
          <w:ilvl w:val="0"/>
          <w:numId w:val="1"/>
        </w:numPr>
        <w:spacing w:after="0" w:afterAutospacing="1"/>
        <w:jc w:val="both"/>
        <w:rPr>
          <w:rFonts w:ascii="Arial" w:eastAsia="Arial" w:hAnsi="Arial" w:cs="Arial"/>
          <w:sz w:val="24"/>
          <w:szCs w:val="24"/>
        </w:rPr>
      </w:pPr>
      <w:r w:rsidRPr="00404C22">
        <w:rPr>
          <w:rFonts w:ascii="Arial" w:eastAsia="Arial" w:hAnsi="Arial" w:cs="Arial"/>
          <w:sz w:val="24"/>
          <w:szCs w:val="24"/>
        </w:rPr>
        <w:t>Request for Executive Session Pursuant to Section 307 (B) 1 of the Oklahoma Open Meeting Act for the purpose of discussing the employment, hiring, appointment, promotion, demotion, disciplining or resignation of any individual salaried public officer or employee</w:t>
      </w:r>
      <w:r w:rsidR="00157E4B">
        <w:rPr>
          <w:rFonts w:ascii="Arial" w:eastAsia="Arial" w:hAnsi="Arial" w:cs="Arial"/>
          <w:sz w:val="24"/>
          <w:szCs w:val="24"/>
        </w:rPr>
        <w:t>;</w:t>
      </w:r>
      <w:r w:rsidR="00EA1CF5" w:rsidRPr="00404C22">
        <w:rPr>
          <w:rFonts w:ascii="Arial" w:eastAsia="Arial" w:hAnsi="Arial" w:cs="Arial"/>
          <w:sz w:val="24"/>
          <w:szCs w:val="24"/>
        </w:rPr>
        <w:t xml:space="preserve"> </w:t>
      </w:r>
      <w:r w:rsidR="00116B73">
        <w:rPr>
          <w:rFonts w:ascii="Arial" w:eastAsia="Arial" w:hAnsi="Arial" w:cs="Arial"/>
          <w:sz w:val="24"/>
          <w:szCs w:val="24"/>
        </w:rPr>
        <w:t xml:space="preserve">Position of Chief Executive Officer </w:t>
      </w:r>
    </w:p>
    <w:p w14:paraId="05C67BB1" w14:textId="77777777" w:rsidR="00742D44" w:rsidRDefault="00742D44" w:rsidP="00742D44">
      <w:pPr>
        <w:pStyle w:val="ListParagraph"/>
        <w:numPr>
          <w:ilvl w:val="0"/>
          <w:numId w:val="1"/>
        </w:numPr>
        <w:spacing w:after="0" w:afterAutospacing="1"/>
        <w:jc w:val="both"/>
        <w:rPr>
          <w:rFonts w:ascii="Arial" w:eastAsia="Arial" w:hAnsi="Arial" w:cs="Arial"/>
          <w:sz w:val="24"/>
          <w:szCs w:val="24"/>
        </w:rPr>
      </w:pPr>
      <w:r>
        <w:rPr>
          <w:rFonts w:ascii="Arial" w:eastAsia="Arial" w:hAnsi="Arial" w:cs="Arial"/>
          <w:sz w:val="24"/>
          <w:szCs w:val="24"/>
        </w:rPr>
        <w:t>Reconvene from Executive Session</w:t>
      </w:r>
    </w:p>
    <w:p w14:paraId="2A83DCB7" w14:textId="77777777" w:rsidR="00742D44" w:rsidRDefault="00742D44" w:rsidP="00742D44">
      <w:pPr>
        <w:pStyle w:val="ListParagraph"/>
        <w:numPr>
          <w:ilvl w:val="0"/>
          <w:numId w:val="1"/>
        </w:numPr>
        <w:spacing w:after="0" w:afterAutospacing="1"/>
        <w:jc w:val="both"/>
        <w:rPr>
          <w:rFonts w:ascii="Arial" w:eastAsia="Arial" w:hAnsi="Arial" w:cs="Arial"/>
          <w:sz w:val="24"/>
          <w:szCs w:val="24"/>
        </w:rPr>
      </w:pPr>
      <w:r>
        <w:rPr>
          <w:rFonts w:ascii="Arial" w:eastAsia="Arial" w:hAnsi="Arial" w:cs="Arial"/>
          <w:sz w:val="24"/>
          <w:szCs w:val="24"/>
        </w:rPr>
        <w:t>Any Actions Arising Out of the Executive Session</w:t>
      </w:r>
    </w:p>
    <w:p w14:paraId="6E387FF3" w14:textId="77777777" w:rsidR="006D4714" w:rsidRPr="00312B53" w:rsidRDefault="006D4714" w:rsidP="006D4714">
      <w:pPr>
        <w:numPr>
          <w:ilvl w:val="0"/>
          <w:numId w:val="2"/>
        </w:numPr>
        <w:contextualSpacing/>
        <w:jc w:val="both"/>
        <w:rPr>
          <w:rFonts w:ascii="Arial" w:hAnsi="Arial" w:cs="Arial"/>
          <w:sz w:val="24"/>
          <w:szCs w:val="24"/>
        </w:rPr>
      </w:pPr>
      <w:r w:rsidRPr="6F4F661B">
        <w:rPr>
          <w:rFonts w:ascii="Arial" w:hAnsi="Arial" w:cs="Arial"/>
          <w:sz w:val="24"/>
          <w:szCs w:val="24"/>
        </w:rPr>
        <w:t>NEW BUSINESS (If any, pursuant to Section 311.9 of the Oklahoma Open Meeting Act.)</w:t>
      </w:r>
    </w:p>
    <w:p w14:paraId="08917D86" w14:textId="77777777" w:rsidR="006D4714" w:rsidRPr="00312B53" w:rsidRDefault="006D4714" w:rsidP="006D4714">
      <w:pPr>
        <w:ind w:left="720"/>
        <w:contextualSpacing/>
        <w:jc w:val="both"/>
        <w:rPr>
          <w:rFonts w:ascii="Arial" w:hAnsi="Arial" w:cs="Arial"/>
          <w:sz w:val="16"/>
          <w:szCs w:val="16"/>
        </w:rPr>
      </w:pPr>
    </w:p>
    <w:p w14:paraId="5089350D" w14:textId="77777777" w:rsidR="006D4714" w:rsidRPr="00312B53" w:rsidRDefault="006D4714" w:rsidP="006D4714">
      <w:pPr>
        <w:numPr>
          <w:ilvl w:val="0"/>
          <w:numId w:val="2"/>
        </w:numPr>
        <w:contextualSpacing/>
        <w:jc w:val="both"/>
        <w:rPr>
          <w:rFonts w:ascii="Arial" w:hAnsi="Arial" w:cs="Arial"/>
          <w:sz w:val="24"/>
          <w:szCs w:val="24"/>
        </w:rPr>
      </w:pPr>
      <w:r w:rsidRPr="6F4F661B">
        <w:rPr>
          <w:rFonts w:ascii="Arial" w:hAnsi="Arial" w:cs="Arial"/>
          <w:sz w:val="24"/>
          <w:szCs w:val="24"/>
        </w:rPr>
        <w:t>GOVERNING BOARD MEMBER COMMENTS</w:t>
      </w:r>
    </w:p>
    <w:p w14:paraId="3AC5167B" w14:textId="77777777" w:rsidR="006D4714" w:rsidRPr="00312B53" w:rsidRDefault="006D4714" w:rsidP="006D4714">
      <w:pPr>
        <w:ind w:left="720"/>
        <w:contextualSpacing/>
        <w:jc w:val="both"/>
        <w:rPr>
          <w:rFonts w:ascii="Arial" w:hAnsi="Arial" w:cs="Arial"/>
          <w:sz w:val="16"/>
          <w:szCs w:val="16"/>
        </w:rPr>
      </w:pPr>
    </w:p>
    <w:p w14:paraId="35FC2F98" w14:textId="77777777" w:rsidR="006D4714" w:rsidRPr="00312B53" w:rsidRDefault="006D4714" w:rsidP="006D4714">
      <w:pPr>
        <w:numPr>
          <w:ilvl w:val="0"/>
          <w:numId w:val="2"/>
        </w:numPr>
        <w:contextualSpacing/>
        <w:jc w:val="both"/>
        <w:rPr>
          <w:rFonts w:ascii="Arial" w:hAnsi="Arial" w:cs="Arial"/>
          <w:sz w:val="24"/>
          <w:szCs w:val="24"/>
        </w:rPr>
      </w:pPr>
      <w:r w:rsidRPr="6F4F661B">
        <w:rPr>
          <w:rFonts w:ascii="Arial" w:hAnsi="Arial" w:cs="Arial"/>
          <w:sz w:val="24"/>
          <w:szCs w:val="24"/>
        </w:rPr>
        <w:t>MANAGEMENT COMMENTS</w:t>
      </w:r>
    </w:p>
    <w:p w14:paraId="26BABBED" w14:textId="77777777" w:rsidR="006D4714" w:rsidRPr="00312B53" w:rsidRDefault="006D4714" w:rsidP="006D4714">
      <w:pPr>
        <w:ind w:left="720"/>
        <w:contextualSpacing/>
        <w:jc w:val="both"/>
        <w:rPr>
          <w:rFonts w:ascii="Arial" w:hAnsi="Arial" w:cs="Arial"/>
          <w:sz w:val="16"/>
          <w:szCs w:val="16"/>
        </w:rPr>
      </w:pPr>
    </w:p>
    <w:p w14:paraId="64C8478A" w14:textId="77777777" w:rsidR="006D4714" w:rsidRPr="00312B53" w:rsidRDefault="006D4714" w:rsidP="006D4714">
      <w:pPr>
        <w:numPr>
          <w:ilvl w:val="0"/>
          <w:numId w:val="2"/>
        </w:numPr>
        <w:contextualSpacing/>
        <w:jc w:val="both"/>
        <w:rPr>
          <w:rFonts w:ascii="Arial" w:hAnsi="Arial" w:cs="Arial"/>
          <w:sz w:val="24"/>
          <w:szCs w:val="24"/>
        </w:rPr>
      </w:pPr>
      <w:r w:rsidRPr="6F4F661B">
        <w:rPr>
          <w:rFonts w:ascii="Arial" w:hAnsi="Arial" w:cs="Arial"/>
          <w:sz w:val="24"/>
          <w:szCs w:val="24"/>
        </w:rPr>
        <w:t>AUDIENCE PARTICIPATION (According to Audience Participation Decorum Guidelines at Clinton City Council Public Meetings effective: 2/14/2017)</w:t>
      </w:r>
    </w:p>
    <w:p w14:paraId="726D6E2B" w14:textId="77777777" w:rsidR="006D4714" w:rsidRPr="00312B53" w:rsidRDefault="006D4714" w:rsidP="006D4714">
      <w:pPr>
        <w:ind w:left="720"/>
        <w:contextualSpacing/>
        <w:jc w:val="both"/>
        <w:rPr>
          <w:rFonts w:ascii="Arial" w:hAnsi="Arial" w:cs="Arial"/>
          <w:sz w:val="16"/>
          <w:szCs w:val="16"/>
        </w:rPr>
      </w:pPr>
    </w:p>
    <w:p w14:paraId="6B285D2E" w14:textId="77777777" w:rsidR="006D4714" w:rsidRDefault="006D4714" w:rsidP="006D4714">
      <w:pPr>
        <w:numPr>
          <w:ilvl w:val="0"/>
          <w:numId w:val="2"/>
        </w:numPr>
        <w:contextualSpacing/>
        <w:jc w:val="both"/>
        <w:rPr>
          <w:rFonts w:ascii="Arial" w:hAnsi="Arial" w:cs="Arial"/>
          <w:sz w:val="24"/>
          <w:szCs w:val="24"/>
        </w:rPr>
      </w:pPr>
      <w:r w:rsidRPr="6F4F661B">
        <w:rPr>
          <w:rFonts w:ascii="Arial" w:hAnsi="Arial" w:cs="Arial"/>
          <w:sz w:val="24"/>
          <w:szCs w:val="24"/>
        </w:rPr>
        <w:t>ADJOURN</w:t>
      </w:r>
    </w:p>
    <w:p w14:paraId="068BADC4" w14:textId="77777777" w:rsidR="006D4714" w:rsidRDefault="006D4714" w:rsidP="006D4714">
      <w:pPr>
        <w:contextualSpacing/>
        <w:jc w:val="both"/>
        <w:rPr>
          <w:rFonts w:ascii="Arial" w:hAnsi="Arial" w:cs="Arial"/>
          <w:sz w:val="16"/>
          <w:szCs w:val="16"/>
        </w:rPr>
      </w:pPr>
    </w:p>
    <w:p w14:paraId="3795FC04" w14:textId="4979DC22" w:rsidR="006D4714" w:rsidRDefault="006D4714" w:rsidP="006D4714">
      <w:pPr>
        <w:contextualSpacing/>
        <w:jc w:val="both"/>
        <w:rPr>
          <w:rFonts w:ascii="Arial" w:hAnsi="Arial" w:cs="Arial"/>
          <w:sz w:val="20"/>
          <w:szCs w:val="20"/>
        </w:rPr>
      </w:pPr>
      <w:r w:rsidRPr="00B04B05">
        <w:rPr>
          <w:rFonts w:ascii="Arial" w:hAnsi="Arial" w:cs="Arial"/>
          <w:sz w:val="20"/>
          <w:szCs w:val="20"/>
        </w:rPr>
        <w:t>Filed this 28th day of March  2023, Posted on the bulletin board in the lobby of the Clinton City Hall March 28, 2023, at 1</w:t>
      </w:r>
      <w:r w:rsidR="001A7E99" w:rsidRPr="00B04B05">
        <w:rPr>
          <w:rFonts w:ascii="Arial" w:hAnsi="Arial" w:cs="Arial"/>
          <w:sz w:val="20"/>
          <w:szCs w:val="20"/>
        </w:rPr>
        <w:t>2:00</w:t>
      </w:r>
      <w:r w:rsidRPr="00B04B05">
        <w:rPr>
          <w:rFonts w:ascii="Arial" w:hAnsi="Arial" w:cs="Arial"/>
          <w:sz w:val="20"/>
          <w:szCs w:val="20"/>
        </w:rPr>
        <w:t xml:space="preserve"> </w:t>
      </w:r>
      <w:r w:rsidR="001A7E99" w:rsidRPr="00B04B05">
        <w:rPr>
          <w:rFonts w:ascii="Arial" w:hAnsi="Arial" w:cs="Arial"/>
          <w:sz w:val="20"/>
          <w:szCs w:val="20"/>
        </w:rPr>
        <w:t>p</w:t>
      </w:r>
      <w:r w:rsidRPr="00B04B05">
        <w:rPr>
          <w:rFonts w:ascii="Arial" w:hAnsi="Arial" w:cs="Arial"/>
          <w:sz w:val="20"/>
          <w:szCs w:val="20"/>
        </w:rPr>
        <w:t>.m.</w:t>
      </w:r>
    </w:p>
    <w:p w14:paraId="0FCD301C" w14:textId="77777777" w:rsidR="00EA1C84" w:rsidRDefault="00EA1C84" w:rsidP="006D4714">
      <w:pPr>
        <w:contextualSpacing/>
        <w:jc w:val="both"/>
        <w:rPr>
          <w:rFonts w:ascii="Arial" w:hAnsi="Arial" w:cs="Arial"/>
          <w:sz w:val="20"/>
          <w:szCs w:val="20"/>
        </w:rPr>
      </w:pPr>
    </w:p>
    <w:p w14:paraId="43A11234" w14:textId="4E68EFFE" w:rsidR="006D4714" w:rsidRDefault="006D4714" w:rsidP="00EA1C84">
      <w:pPr>
        <w:contextualSpacing/>
        <w:jc w:val="both"/>
        <w:rPr>
          <w:rFonts w:ascii="Arial" w:hAnsi="Arial" w:cs="Arial"/>
          <w:sz w:val="20"/>
          <w:szCs w:val="20"/>
        </w:rPr>
      </w:pPr>
      <w:r w:rsidRPr="00583453">
        <w:rPr>
          <w:rFonts w:ascii="Arial" w:hAnsi="Arial" w:cs="Arial"/>
          <w:sz w:val="20"/>
          <w:szCs w:val="20"/>
        </w:rPr>
        <w:t>___________________________</w:t>
      </w:r>
    </w:p>
    <w:p w14:paraId="02884B83" w14:textId="35DC212C" w:rsidR="006D4714" w:rsidRDefault="006D4714" w:rsidP="00EA1C84">
      <w:pPr>
        <w:contextualSpacing/>
        <w:jc w:val="both"/>
      </w:pPr>
      <w:r w:rsidRPr="00583453">
        <w:rPr>
          <w:rFonts w:ascii="Arial" w:hAnsi="Arial" w:cs="Arial"/>
          <w:sz w:val="20"/>
          <w:szCs w:val="20"/>
        </w:rPr>
        <w:t>AMY E. JONES, CITY CLERK</w:t>
      </w:r>
    </w:p>
    <w:sectPr w:rsidR="006D4714"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0F601E" w14:textId="77777777" w:rsidR="00B00C9F" w:rsidRDefault="00B00C9F" w:rsidP="006D4714">
      <w:pPr>
        <w:spacing w:after="0" w:line="240" w:lineRule="auto"/>
      </w:pPr>
      <w:r>
        <w:separator/>
      </w:r>
    </w:p>
  </w:endnote>
  <w:endnote w:type="continuationSeparator" w:id="0">
    <w:p w14:paraId="7EEDD47F" w14:textId="77777777" w:rsidR="00B00C9F" w:rsidRDefault="00B00C9F" w:rsidP="006D4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BE228" w14:textId="77777777" w:rsidR="00B00C9F" w:rsidRDefault="00B00C9F" w:rsidP="006D4714">
      <w:pPr>
        <w:spacing w:after="0" w:line="240" w:lineRule="auto"/>
      </w:pPr>
      <w:r>
        <w:separator/>
      </w:r>
    </w:p>
  </w:footnote>
  <w:footnote w:type="continuationSeparator" w:id="0">
    <w:p w14:paraId="44E3D925" w14:textId="77777777" w:rsidR="00B00C9F" w:rsidRDefault="00B00C9F" w:rsidP="006D47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B5CA7" w14:textId="2E445722" w:rsidR="0036358D" w:rsidRPr="00EA08ED" w:rsidRDefault="006D4714" w:rsidP="0036358D">
    <w:pPr>
      <w:pStyle w:val="Default"/>
      <w:jc w:val="both"/>
      <w:rPr>
        <w:rFonts w:asciiTheme="minorHAnsi" w:hAnsiTheme="minorHAnsi" w:cstheme="minorHAnsi"/>
        <w:sz w:val="16"/>
        <w:szCs w:val="16"/>
      </w:rPr>
    </w:pPr>
    <w:r>
      <w:rPr>
        <w:rFonts w:asciiTheme="minorHAnsi" w:hAnsiTheme="minorHAnsi" w:cstheme="minorHAnsi"/>
        <w:sz w:val="16"/>
        <w:szCs w:val="16"/>
      </w:rPr>
      <w:t>CRHGB 3/30/23</w:t>
    </w:r>
  </w:p>
  <w:p w14:paraId="6EAE422A" w14:textId="77777777" w:rsidR="0036358D" w:rsidRPr="00EA08ED" w:rsidRDefault="006D4714"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2E2D3ABF" w14:textId="77777777" w:rsidR="0036358D" w:rsidRPr="00EA08ED" w:rsidRDefault="00000000" w:rsidP="0036358D">
    <w:pPr>
      <w:pStyle w:val="Default"/>
      <w:jc w:val="both"/>
      <w:rPr>
        <w:rFonts w:asciiTheme="minorHAnsi" w:hAnsiTheme="minorHAnsi" w:cstheme="minorHAnsi"/>
        <w:color w:val="FF0000"/>
        <w:sz w:val="16"/>
        <w:szCs w:val="16"/>
      </w:rPr>
    </w:pPr>
  </w:p>
  <w:p w14:paraId="18338409" w14:textId="77777777" w:rsidR="001F21FA" w:rsidRPr="00EA08ED" w:rsidRDefault="006D4714"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BDAF5E0"/>
    <w:lvl w:ilvl="0" w:tplc="FFFFFFFF">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F432B4"/>
    <w:multiLevelType w:val="hybridMultilevel"/>
    <w:tmpl w:val="2C12F6E2"/>
    <w:lvl w:ilvl="0" w:tplc="AD1485E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5A81DEC"/>
    <w:multiLevelType w:val="hybridMultilevel"/>
    <w:tmpl w:val="0C74098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712780B"/>
    <w:multiLevelType w:val="hybridMultilevel"/>
    <w:tmpl w:val="F78E8F30"/>
    <w:lvl w:ilvl="0" w:tplc="FFFFFFFF">
      <w:start w:val="1"/>
      <w:numFmt w:val="upperLetter"/>
      <w:lvlText w:val="%1."/>
      <w:lvlJc w:val="left"/>
      <w:pPr>
        <w:ind w:left="1080" w:hanging="360"/>
      </w:pPr>
      <w:rPr>
        <w:rFonts w:ascii="Arial" w:hAnsi="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00560675">
    <w:abstractNumId w:val="3"/>
  </w:num>
  <w:num w:numId="2" w16cid:durableId="391926884">
    <w:abstractNumId w:val="0"/>
  </w:num>
  <w:num w:numId="3" w16cid:durableId="662784894">
    <w:abstractNumId w:val="1"/>
  </w:num>
  <w:num w:numId="4" w16cid:durableId="2624982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714"/>
    <w:rsid w:val="00116B73"/>
    <w:rsid w:val="00157E4B"/>
    <w:rsid w:val="001A7E99"/>
    <w:rsid w:val="002259C2"/>
    <w:rsid w:val="002846A4"/>
    <w:rsid w:val="002A3D83"/>
    <w:rsid w:val="002D47EE"/>
    <w:rsid w:val="0032046E"/>
    <w:rsid w:val="0036498C"/>
    <w:rsid w:val="003A7996"/>
    <w:rsid w:val="00404C22"/>
    <w:rsid w:val="00514CA1"/>
    <w:rsid w:val="005F47CC"/>
    <w:rsid w:val="006D4714"/>
    <w:rsid w:val="00742D44"/>
    <w:rsid w:val="007F1D00"/>
    <w:rsid w:val="009511ED"/>
    <w:rsid w:val="00961FE2"/>
    <w:rsid w:val="009B6923"/>
    <w:rsid w:val="009F2AFC"/>
    <w:rsid w:val="00AC220C"/>
    <w:rsid w:val="00B00C9F"/>
    <w:rsid w:val="00B04B05"/>
    <w:rsid w:val="00BF318A"/>
    <w:rsid w:val="00C11976"/>
    <w:rsid w:val="00C92AF2"/>
    <w:rsid w:val="00D711ED"/>
    <w:rsid w:val="00E171E3"/>
    <w:rsid w:val="00E72EB2"/>
    <w:rsid w:val="00EA1C84"/>
    <w:rsid w:val="00EA1CF5"/>
    <w:rsid w:val="00F439A3"/>
    <w:rsid w:val="00F83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D801D"/>
  <w15:chartTrackingRefBased/>
  <w15:docId w15:val="{5F962B68-23A3-4E50-9D85-EEB36B883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471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D4714"/>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6D4714"/>
    <w:pPr>
      <w:ind w:left="720"/>
      <w:contextualSpacing/>
    </w:pPr>
  </w:style>
  <w:style w:type="paragraph" w:styleId="Header">
    <w:name w:val="header"/>
    <w:basedOn w:val="Normal"/>
    <w:link w:val="HeaderChar"/>
    <w:uiPriority w:val="99"/>
    <w:unhideWhenUsed/>
    <w:rsid w:val="006D47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714"/>
    <w:rPr>
      <w:kern w:val="0"/>
      <w14:ligatures w14:val="none"/>
    </w:rPr>
  </w:style>
  <w:style w:type="paragraph" w:styleId="Footer">
    <w:name w:val="footer"/>
    <w:basedOn w:val="Normal"/>
    <w:link w:val="FooterChar"/>
    <w:uiPriority w:val="99"/>
    <w:unhideWhenUsed/>
    <w:rsid w:val="006D47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71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14E236-C6D8-467E-AA53-D07C9F75089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638BFCB-E0B0-4F44-8F57-B4C6FCB1EA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DBC738-614C-4E38-8692-9746E7BA69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Pages>
  <Words>244</Words>
  <Characters>1591</Characters>
  <Application>Microsoft Office Word</Application>
  <DocSecurity>0</DocSecurity>
  <Lines>40</Lines>
  <Paragraphs>13</Paragraphs>
  <ScaleCrop>false</ScaleCrop>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31</cp:revision>
  <cp:lastPrinted>2023-03-28T17:05:00Z</cp:lastPrinted>
  <dcterms:created xsi:type="dcterms:W3CDTF">2023-03-22T15:58:00Z</dcterms:created>
  <dcterms:modified xsi:type="dcterms:W3CDTF">2023-03-28T17:07:00Z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