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490B2" w14:textId="77777777" w:rsidR="00284461" w:rsidRPr="007E1286" w:rsidRDefault="00284461" w:rsidP="00284461">
      <w:pPr>
        <w:spacing w:after="0"/>
        <w:jc w:val="center"/>
        <w:rPr>
          <w:rFonts w:ascii="Arial" w:hAnsi="Arial" w:cs="Arial"/>
          <w:b/>
          <w:bCs/>
        </w:rPr>
      </w:pPr>
      <w:r w:rsidRPr="007E1286">
        <w:rPr>
          <w:rFonts w:ascii="Arial" w:hAnsi="Arial" w:cs="Arial"/>
          <w:b/>
          <w:bCs/>
        </w:rPr>
        <w:t xml:space="preserve">PUBLIC NOTICE OF A </w:t>
      </w:r>
      <w:r>
        <w:rPr>
          <w:rFonts w:ascii="Arial" w:hAnsi="Arial" w:cs="Arial"/>
          <w:b/>
          <w:bCs/>
        </w:rPr>
        <w:t xml:space="preserve">REGULAR </w:t>
      </w:r>
      <w:r w:rsidRPr="007E1286">
        <w:rPr>
          <w:rFonts w:ascii="Arial" w:hAnsi="Arial" w:cs="Arial"/>
          <w:b/>
          <w:bCs/>
        </w:rPr>
        <w:t>MEETING OF</w:t>
      </w:r>
    </w:p>
    <w:p w14:paraId="1F4FCB7E" w14:textId="77777777" w:rsidR="00284461" w:rsidRPr="007E1286" w:rsidRDefault="00284461" w:rsidP="00284461">
      <w:pPr>
        <w:spacing w:after="0"/>
        <w:jc w:val="center"/>
        <w:rPr>
          <w:rFonts w:ascii="Arial" w:hAnsi="Arial" w:cs="Arial"/>
          <w:b/>
          <w:bCs/>
        </w:rPr>
      </w:pPr>
      <w:r w:rsidRPr="007E1286">
        <w:rPr>
          <w:rFonts w:ascii="Arial" w:hAnsi="Arial" w:cs="Arial"/>
          <w:b/>
          <w:bCs/>
        </w:rPr>
        <w:t>THE CLINTON HOSPITAL AUTHORITY</w:t>
      </w:r>
    </w:p>
    <w:p w14:paraId="533E578C" w14:textId="3025749F" w:rsidR="00284461" w:rsidRPr="007E1286" w:rsidRDefault="00284461" w:rsidP="00284461">
      <w:pPr>
        <w:spacing w:after="0"/>
        <w:jc w:val="center"/>
        <w:rPr>
          <w:rFonts w:ascii="Arial" w:hAnsi="Arial" w:cs="Arial"/>
          <w:b/>
          <w:bCs/>
        </w:rPr>
      </w:pPr>
      <w:r w:rsidRPr="0DCCE55B">
        <w:rPr>
          <w:rFonts w:ascii="Arial" w:hAnsi="Arial" w:cs="Arial"/>
          <w:b/>
          <w:bCs/>
        </w:rPr>
        <w:t xml:space="preserve">TUESDAY, </w:t>
      </w:r>
      <w:r>
        <w:rPr>
          <w:rFonts w:ascii="Arial" w:hAnsi="Arial" w:cs="Arial"/>
          <w:b/>
          <w:bCs/>
        </w:rPr>
        <w:t>DECEMBER 20</w:t>
      </w:r>
      <w:r w:rsidRPr="0DCCE55B">
        <w:rPr>
          <w:rFonts w:ascii="Arial" w:hAnsi="Arial" w:cs="Arial"/>
          <w:b/>
          <w:bCs/>
        </w:rPr>
        <w:t xml:space="preserve">, 2022, </w:t>
      </w:r>
      <w:r w:rsidRPr="00D25FE9">
        <w:rPr>
          <w:rFonts w:ascii="Arial" w:hAnsi="Arial" w:cs="Arial"/>
          <w:b/>
          <w:bCs/>
          <w:u w:val="single"/>
        </w:rPr>
        <w:t>5:</w:t>
      </w:r>
      <w:r w:rsidRPr="0DCCE55B">
        <w:rPr>
          <w:rFonts w:ascii="Arial" w:hAnsi="Arial" w:cs="Arial"/>
          <w:b/>
          <w:bCs/>
          <w:u w:val="single"/>
        </w:rPr>
        <w:t>30</w:t>
      </w:r>
      <w:r w:rsidRPr="0DCCE55B">
        <w:rPr>
          <w:rFonts w:ascii="Arial" w:hAnsi="Arial" w:cs="Arial"/>
          <w:b/>
          <w:bCs/>
        </w:rPr>
        <w:t xml:space="preserve"> P.M.</w:t>
      </w:r>
    </w:p>
    <w:p w14:paraId="19B1673C" w14:textId="77777777" w:rsidR="00284461" w:rsidRPr="007E1286" w:rsidRDefault="00284461" w:rsidP="00284461">
      <w:pPr>
        <w:spacing w:after="0"/>
        <w:jc w:val="center"/>
        <w:rPr>
          <w:rFonts w:ascii="Arial" w:hAnsi="Arial" w:cs="Arial"/>
          <w:b/>
          <w:bCs/>
        </w:rPr>
      </w:pPr>
      <w:r w:rsidRPr="007E1286">
        <w:rPr>
          <w:rFonts w:ascii="Arial" w:hAnsi="Arial" w:cs="Arial"/>
          <w:b/>
          <w:bCs/>
        </w:rPr>
        <w:t>CLINTON CITY HALL</w:t>
      </w:r>
    </w:p>
    <w:p w14:paraId="45D22650" w14:textId="77777777" w:rsidR="00284461" w:rsidRPr="007E1286" w:rsidRDefault="00284461" w:rsidP="00284461">
      <w:pPr>
        <w:spacing w:after="0"/>
        <w:jc w:val="center"/>
        <w:rPr>
          <w:rFonts w:ascii="Arial" w:hAnsi="Arial" w:cs="Arial"/>
          <w:b/>
          <w:bCs/>
        </w:rPr>
      </w:pPr>
      <w:r w:rsidRPr="007E1286">
        <w:rPr>
          <w:rFonts w:ascii="Arial" w:hAnsi="Arial" w:cs="Arial"/>
          <w:b/>
          <w:bCs/>
        </w:rPr>
        <w:t>AGENDA</w:t>
      </w:r>
    </w:p>
    <w:p w14:paraId="2A14A9C6" w14:textId="77777777" w:rsidR="00284461" w:rsidRPr="00901F70" w:rsidRDefault="00284461" w:rsidP="00284461">
      <w:pPr>
        <w:spacing w:after="0"/>
        <w:jc w:val="center"/>
        <w:rPr>
          <w:rFonts w:ascii="Arial" w:hAnsi="Arial" w:cs="Arial"/>
          <w:b/>
          <w:bCs/>
          <w:sz w:val="16"/>
          <w:szCs w:val="16"/>
        </w:rPr>
      </w:pPr>
    </w:p>
    <w:p w14:paraId="75C1DB2E" w14:textId="77777777" w:rsidR="00284461" w:rsidRPr="00EA08ED" w:rsidRDefault="00284461" w:rsidP="00284461">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29027424" w14:textId="27F7D247" w:rsidR="00284461" w:rsidRDefault="00284461" w:rsidP="00284461">
      <w:pPr>
        <w:ind w:left="720"/>
        <w:contextualSpacing/>
        <w:jc w:val="both"/>
        <w:rPr>
          <w:rFonts w:ascii="Arial" w:hAnsi="Arial" w:cs="Arial"/>
          <w:sz w:val="16"/>
          <w:szCs w:val="16"/>
        </w:rPr>
      </w:pPr>
    </w:p>
    <w:p w14:paraId="694AB173" w14:textId="1AA30C4C" w:rsidR="00284461" w:rsidRPr="00284461" w:rsidRDefault="00DA51D2" w:rsidP="00284461">
      <w:pPr>
        <w:ind w:left="720"/>
        <w:contextualSpacing/>
        <w:jc w:val="both"/>
        <w:rPr>
          <w:rFonts w:ascii="Arial" w:hAnsi="Arial" w:cs="Arial"/>
          <w:sz w:val="24"/>
          <w:szCs w:val="24"/>
        </w:rPr>
      </w:pPr>
      <w:r>
        <w:rPr>
          <w:rFonts w:ascii="Arial" w:hAnsi="Arial" w:cs="Arial"/>
          <w:sz w:val="24"/>
          <w:szCs w:val="24"/>
        </w:rPr>
        <w:t xml:space="preserve">Dan Day, Custer County Sheriff, </w:t>
      </w:r>
      <w:r w:rsidR="00284461" w:rsidRPr="00284461">
        <w:rPr>
          <w:rFonts w:ascii="Arial" w:hAnsi="Arial" w:cs="Arial"/>
          <w:sz w:val="24"/>
          <w:szCs w:val="24"/>
        </w:rPr>
        <w:t>Prayer</w:t>
      </w:r>
    </w:p>
    <w:p w14:paraId="4F17F9F2" w14:textId="43D4D75C" w:rsidR="00284461" w:rsidRPr="00284461" w:rsidRDefault="00284461" w:rsidP="00284461">
      <w:pPr>
        <w:ind w:left="720"/>
        <w:contextualSpacing/>
        <w:jc w:val="both"/>
        <w:rPr>
          <w:rFonts w:ascii="Arial" w:hAnsi="Arial" w:cs="Arial"/>
          <w:sz w:val="24"/>
          <w:szCs w:val="24"/>
        </w:rPr>
      </w:pPr>
      <w:r w:rsidRPr="00284461">
        <w:rPr>
          <w:rFonts w:ascii="Arial" w:hAnsi="Arial" w:cs="Arial"/>
          <w:sz w:val="24"/>
          <w:szCs w:val="24"/>
        </w:rPr>
        <w:t>Don Miller, Post Commander, American Legion Post 41</w:t>
      </w:r>
    </w:p>
    <w:p w14:paraId="5E2E4971" w14:textId="77777777" w:rsidR="00284461" w:rsidRPr="00312B53" w:rsidRDefault="00284461" w:rsidP="00284461">
      <w:pPr>
        <w:ind w:left="720"/>
        <w:contextualSpacing/>
        <w:jc w:val="both"/>
        <w:rPr>
          <w:rFonts w:ascii="Arial" w:hAnsi="Arial" w:cs="Arial"/>
          <w:sz w:val="16"/>
          <w:szCs w:val="16"/>
        </w:rPr>
      </w:pPr>
    </w:p>
    <w:p w14:paraId="30C44F04" w14:textId="77777777" w:rsidR="00284461" w:rsidRPr="00312B53" w:rsidRDefault="00284461" w:rsidP="00284461">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7618138F" w14:textId="77777777" w:rsidR="00284461" w:rsidRDefault="00284461" w:rsidP="00284461">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11E5AB39" w14:textId="559A01B9" w:rsidR="00A62429" w:rsidRDefault="00A62429" w:rsidP="003F6532">
      <w:pPr>
        <w:pStyle w:val="ListParagraph"/>
        <w:numPr>
          <w:ilvl w:val="0"/>
          <w:numId w:val="3"/>
        </w:numPr>
        <w:jc w:val="both"/>
        <w:rPr>
          <w:rFonts w:ascii="Arial" w:hAnsi="Arial" w:cs="Arial"/>
          <w:sz w:val="24"/>
          <w:szCs w:val="24"/>
        </w:rPr>
      </w:pPr>
      <w:r>
        <w:rPr>
          <w:rFonts w:ascii="Arial" w:hAnsi="Arial" w:cs="Arial"/>
          <w:sz w:val="24"/>
          <w:szCs w:val="24"/>
        </w:rPr>
        <w:t xml:space="preserve">Minutes from the December 6, </w:t>
      </w:r>
      <w:proofErr w:type="gramStart"/>
      <w:r>
        <w:rPr>
          <w:rFonts w:ascii="Arial" w:hAnsi="Arial" w:cs="Arial"/>
          <w:sz w:val="24"/>
          <w:szCs w:val="24"/>
        </w:rPr>
        <w:t>2022</w:t>
      </w:r>
      <w:proofErr w:type="gramEnd"/>
      <w:r>
        <w:rPr>
          <w:rFonts w:ascii="Arial" w:hAnsi="Arial" w:cs="Arial"/>
          <w:sz w:val="24"/>
          <w:szCs w:val="24"/>
        </w:rPr>
        <w:t xml:space="preserve"> Regular Meeting and the December 13, 2022, Special Meeting</w:t>
      </w:r>
    </w:p>
    <w:p w14:paraId="150F19E7" w14:textId="64970D4A" w:rsidR="003F6532" w:rsidRDefault="003F6532" w:rsidP="003F6532">
      <w:pPr>
        <w:pStyle w:val="ListParagraph"/>
        <w:numPr>
          <w:ilvl w:val="0"/>
          <w:numId w:val="3"/>
        </w:numPr>
        <w:jc w:val="both"/>
        <w:rPr>
          <w:rFonts w:ascii="Arial" w:hAnsi="Arial" w:cs="Arial"/>
          <w:sz w:val="24"/>
          <w:szCs w:val="24"/>
        </w:rPr>
      </w:pPr>
      <w:r>
        <w:rPr>
          <w:rFonts w:ascii="Arial" w:hAnsi="Arial" w:cs="Arial"/>
          <w:sz w:val="24"/>
          <w:szCs w:val="24"/>
        </w:rPr>
        <w:t xml:space="preserve">Approval of </w:t>
      </w:r>
      <w:proofErr w:type="spellStart"/>
      <w:r w:rsidR="00386C19">
        <w:rPr>
          <w:rFonts w:ascii="Arial" w:hAnsi="Arial" w:cs="Arial"/>
          <w:sz w:val="24"/>
          <w:szCs w:val="24"/>
        </w:rPr>
        <w:t>Carrus</w:t>
      </w:r>
      <w:proofErr w:type="spellEnd"/>
      <w:r w:rsidR="00386C19">
        <w:rPr>
          <w:rFonts w:ascii="Arial" w:hAnsi="Arial" w:cs="Arial"/>
          <w:sz w:val="24"/>
          <w:szCs w:val="24"/>
        </w:rPr>
        <w:t xml:space="preserve"> Healthcare, LLC, </w:t>
      </w:r>
      <w:r>
        <w:rPr>
          <w:rFonts w:ascii="Arial" w:hAnsi="Arial" w:cs="Arial"/>
          <w:sz w:val="24"/>
          <w:szCs w:val="24"/>
        </w:rPr>
        <w:t xml:space="preserve">Invoice </w:t>
      </w:r>
      <w:r w:rsidR="004A2D55">
        <w:rPr>
          <w:rFonts w:ascii="Arial" w:hAnsi="Arial" w:cs="Arial"/>
          <w:sz w:val="24"/>
          <w:szCs w:val="24"/>
        </w:rPr>
        <w:t>#2022-11-01 Management Fee for November</w:t>
      </w:r>
      <w:r w:rsidR="00386C19">
        <w:rPr>
          <w:rFonts w:ascii="Arial" w:hAnsi="Arial" w:cs="Arial"/>
          <w:sz w:val="24"/>
          <w:szCs w:val="24"/>
        </w:rPr>
        <w:t xml:space="preserve"> 2022 $65,000.00</w:t>
      </w:r>
    </w:p>
    <w:p w14:paraId="27A2756D" w14:textId="25274046" w:rsidR="00386C19" w:rsidRPr="003F6532" w:rsidRDefault="00386C19" w:rsidP="003F6532">
      <w:pPr>
        <w:pStyle w:val="ListParagraph"/>
        <w:numPr>
          <w:ilvl w:val="0"/>
          <w:numId w:val="3"/>
        </w:numPr>
        <w:jc w:val="both"/>
        <w:rPr>
          <w:rFonts w:ascii="Arial" w:hAnsi="Arial" w:cs="Arial"/>
          <w:sz w:val="24"/>
          <w:szCs w:val="24"/>
        </w:rPr>
      </w:pPr>
      <w:r>
        <w:rPr>
          <w:rFonts w:ascii="Arial" w:hAnsi="Arial" w:cs="Arial"/>
          <w:sz w:val="24"/>
          <w:szCs w:val="24"/>
        </w:rPr>
        <w:t xml:space="preserve">Approval of Crowe &amp; Dunlevy </w:t>
      </w:r>
      <w:r w:rsidR="008348DA">
        <w:rPr>
          <w:rFonts w:ascii="Arial" w:hAnsi="Arial" w:cs="Arial"/>
          <w:sz w:val="24"/>
          <w:szCs w:val="24"/>
        </w:rPr>
        <w:t>Invoice # 744751</w:t>
      </w:r>
      <w:r w:rsidR="00E41F5A">
        <w:rPr>
          <w:rFonts w:ascii="Arial" w:hAnsi="Arial" w:cs="Arial"/>
          <w:sz w:val="24"/>
          <w:szCs w:val="24"/>
        </w:rPr>
        <w:t xml:space="preserve"> for Professional Attorney Fees of $49,410.00</w:t>
      </w:r>
    </w:p>
    <w:p w14:paraId="3B419418" w14:textId="77777777" w:rsidR="00284461" w:rsidRPr="00312B53" w:rsidRDefault="00284461" w:rsidP="00284461">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5DDB405F" w14:textId="77777777" w:rsidR="00284461" w:rsidRPr="009F575F" w:rsidRDefault="00284461" w:rsidP="00284461">
      <w:pPr>
        <w:ind w:left="1080"/>
        <w:contextualSpacing/>
        <w:jc w:val="both"/>
        <w:rPr>
          <w:rFonts w:eastAsiaTheme="minorEastAsia"/>
          <w:sz w:val="16"/>
          <w:szCs w:val="16"/>
        </w:rPr>
      </w:pPr>
    </w:p>
    <w:p w14:paraId="3F416CAE" w14:textId="77777777" w:rsidR="00284461" w:rsidRPr="00312B53" w:rsidRDefault="00284461" w:rsidP="00284461">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4BF325D4" w14:textId="77777777" w:rsidR="00284461" w:rsidRPr="00E241CD" w:rsidRDefault="00284461" w:rsidP="00284461">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49FF0EF5" w14:textId="77777777" w:rsidR="00284461" w:rsidRPr="00006B6A" w:rsidRDefault="00284461" w:rsidP="00284461">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Any Action(s) Arising Out of the Executive </w:t>
      </w:r>
      <w:proofErr w:type="gramStart"/>
      <w:r w:rsidRPr="0DCCE55B">
        <w:rPr>
          <w:rFonts w:ascii="Arial" w:hAnsi="Arial" w:cs="Arial"/>
          <w:sz w:val="24"/>
          <w:szCs w:val="24"/>
        </w:rPr>
        <w:t>Session;</w:t>
      </w:r>
      <w:proofErr w:type="gramEnd"/>
    </w:p>
    <w:p w14:paraId="58ED97C8" w14:textId="77777777" w:rsidR="00284461" w:rsidRPr="00006B6A" w:rsidRDefault="00284461" w:rsidP="00284461">
      <w:pPr>
        <w:numPr>
          <w:ilvl w:val="0"/>
          <w:numId w:val="1"/>
        </w:numPr>
        <w:contextualSpacing/>
        <w:jc w:val="both"/>
        <w:rPr>
          <w:rFonts w:asciiTheme="minorEastAsia" w:eastAsiaTheme="minorEastAsia" w:hAnsiTheme="minorEastAsia" w:cstheme="minorEastAsia"/>
          <w:sz w:val="24"/>
          <w:szCs w:val="24"/>
        </w:rPr>
      </w:pPr>
      <w:r w:rsidRPr="0DCCE55B">
        <w:rPr>
          <w:rFonts w:ascii="Arial" w:hAnsi="Arial" w:cs="Arial"/>
          <w:sz w:val="24"/>
          <w:szCs w:val="24"/>
        </w:rPr>
        <w:t xml:space="preserve">Transition from </w:t>
      </w:r>
      <w:r w:rsidRPr="0DCCE55B">
        <w:rPr>
          <w:rFonts w:ascii="Arial" w:eastAsia="Arial" w:hAnsi="Arial" w:cs="Arial"/>
          <w:color w:val="000000" w:themeColor="text1"/>
          <w:sz w:val="24"/>
          <w:szCs w:val="24"/>
        </w:rPr>
        <w:t xml:space="preserve">Clinton CMA, LLC d/b/a </w:t>
      </w:r>
      <w:proofErr w:type="spellStart"/>
      <w:r w:rsidRPr="0DCCE55B">
        <w:rPr>
          <w:rFonts w:ascii="Arial" w:eastAsia="Arial" w:hAnsi="Arial" w:cs="Arial"/>
          <w:color w:val="000000" w:themeColor="text1"/>
          <w:sz w:val="24"/>
          <w:szCs w:val="24"/>
        </w:rPr>
        <w:t>AllianceHealth</w:t>
      </w:r>
      <w:proofErr w:type="spellEnd"/>
      <w:r w:rsidRPr="0DCCE55B">
        <w:rPr>
          <w:rFonts w:ascii="Arial" w:eastAsia="Arial" w:hAnsi="Arial" w:cs="Arial"/>
          <w:color w:val="000000" w:themeColor="text1"/>
          <w:sz w:val="24"/>
          <w:szCs w:val="24"/>
        </w:rPr>
        <w:t xml:space="preserve"> Clinton</w:t>
      </w:r>
      <w:r w:rsidRPr="0DCCE55B">
        <w:rPr>
          <w:rFonts w:ascii="Arial" w:hAnsi="Arial" w:cs="Arial"/>
          <w:sz w:val="24"/>
          <w:szCs w:val="24"/>
        </w:rPr>
        <w:t xml:space="preserve"> to </w:t>
      </w:r>
      <w:proofErr w:type="spellStart"/>
      <w:r w:rsidRPr="0DCCE55B">
        <w:rPr>
          <w:rFonts w:ascii="Arial" w:hAnsi="Arial" w:cs="Arial"/>
          <w:sz w:val="24"/>
          <w:szCs w:val="24"/>
        </w:rPr>
        <w:t>Carrus</w:t>
      </w:r>
      <w:proofErr w:type="spellEnd"/>
      <w:r w:rsidRPr="0DCCE55B">
        <w:rPr>
          <w:rFonts w:ascii="Arial" w:hAnsi="Arial" w:cs="Arial"/>
          <w:sz w:val="24"/>
          <w:szCs w:val="24"/>
        </w:rPr>
        <w:t xml:space="preserve"> Healthcare, LLC Management of Clinton Regional Hospital.</w:t>
      </w:r>
    </w:p>
    <w:p w14:paraId="2DE4B823" w14:textId="77777777" w:rsidR="00284461" w:rsidRPr="004B77A5" w:rsidRDefault="00284461" w:rsidP="00284461">
      <w:pPr>
        <w:ind w:left="720"/>
        <w:contextualSpacing/>
        <w:jc w:val="both"/>
        <w:rPr>
          <w:rFonts w:ascii="Arial" w:hAnsi="Arial" w:cs="Arial"/>
          <w:sz w:val="16"/>
          <w:szCs w:val="16"/>
        </w:rPr>
      </w:pPr>
    </w:p>
    <w:p w14:paraId="3A78E072" w14:textId="77777777" w:rsidR="00284461" w:rsidRPr="00312B53" w:rsidRDefault="00284461" w:rsidP="00284461">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4A474510" w14:textId="77777777" w:rsidR="00284461" w:rsidRPr="00312B53" w:rsidRDefault="00284461" w:rsidP="00284461">
      <w:pPr>
        <w:ind w:left="720"/>
        <w:contextualSpacing/>
        <w:jc w:val="both"/>
        <w:rPr>
          <w:rFonts w:ascii="Arial" w:hAnsi="Arial" w:cs="Arial"/>
          <w:sz w:val="16"/>
          <w:szCs w:val="16"/>
        </w:rPr>
      </w:pPr>
    </w:p>
    <w:p w14:paraId="2B3153E0" w14:textId="77777777" w:rsidR="00284461" w:rsidRPr="00312B53" w:rsidRDefault="00284461" w:rsidP="00284461">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1E6B82C8" w14:textId="77777777" w:rsidR="00284461" w:rsidRPr="00312B53" w:rsidRDefault="00284461" w:rsidP="00284461">
      <w:pPr>
        <w:ind w:left="720"/>
        <w:contextualSpacing/>
        <w:jc w:val="both"/>
        <w:rPr>
          <w:rFonts w:ascii="Arial" w:hAnsi="Arial" w:cs="Arial"/>
          <w:sz w:val="16"/>
          <w:szCs w:val="16"/>
        </w:rPr>
      </w:pPr>
    </w:p>
    <w:p w14:paraId="1D84F44C" w14:textId="77777777" w:rsidR="00284461" w:rsidRPr="00312B53" w:rsidRDefault="00284461" w:rsidP="00284461">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109CBF96" w14:textId="77777777" w:rsidR="00284461" w:rsidRPr="00312B53" w:rsidRDefault="00284461" w:rsidP="00284461">
      <w:pPr>
        <w:ind w:left="720"/>
        <w:contextualSpacing/>
        <w:jc w:val="both"/>
        <w:rPr>
          <w:rFonts w:ascii="Arial" w:hAnsi="Arial" w:cs="Arial"/>
          <w:sz w:val="16"/>
          <w:szCs w:val="16"/>
        </w:rPr>
      </w:pPr>
    </w:p>
    <w:p w14:paraId="686E84E7" w14:textId="77777777" w:rsidR="00284461" w:rsidRPr="00312B53" w:rsidRDefault="00284461" w:rsidP="00284461">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72ED8096" w14:textId="77777777" w:rsidR="00284461" w:rsidRPr="00312B53" w:rsidRDefault="00284461" w:rsidP="00284461">
      <w:pPr>
        <w:ind w:left="720"/>
        <w:contextualSpacing/>
        <w:jc w:val="both"/>
        <w:rPr>
          <w:rFonts w:ascii="Arial" w:hAnsi="Arial" w:cs="Arial"/>
          <w:sz w:val="16"/>
          <w:szCs w:val="16"/>
        </w:rPr>
      </w:pPr>
    </w:p>
    <w:p w14:paraId="1C6ADF33" w14:textId="77777777" w:rsidR="00284461" w:rsidRDefault="00284461" w:rsidP="00284461">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4B015FCC" w14:textId="77777777" w:rsidR="00284461" w:rsidRPr="00901F70" w:rsidRDefault="00284461" w:rsidP="00284461">
      <w:pPr>
        <w:contextualSpacing/>
        <w:jc w:val="both"/>
        <w:rPr>
          <w:rFonts w:ascii="Arial" w:hAnsi="Arial" w:cs="Arial"/>
          <w:sz w:val="16"/>
          <w:szCs w:val="16"/>
        </w:rPr>
      </w:pPr>
    </w:p>
    <w:p w14:paraId="1E5C77AC" w14:textId="5B0B6DD5" w:rsidR="00A62429" w:rsidRPr="00A62429" w:rsidRDefault="00A62429" w:rsidP="00A62429">
      <w:pPr>
        <w:spacing w:before="100" w:beforeAutospacing="1" w:after="100" w:afterAutospacing="1" w:line="240" w:lineRule="auto"/>
        <w:rPr>
          <w:rFonts w:ascii="Times New Roman" w:eastAsiaTheme="minorEastAsia" w:hAnsi="Times New Roman" w:cs="Times New Roman"/>
          <w:sz w:val="28"/>
          <w:szCs w:val="24"/>
        </w:rPr>
      </w:pPr>
      <w:r w:rsidRPr="00A62429">
        <w:rPr>
          <w:rFonts w:ascii="Times New Roman" w:eastAsiaTheme="minorEastAsia" w:hAnsi="Times New Roman" w:cs="Times New Roman"/>
          <w:color w:val="0563C1" w:themeColor="hyperlink"/>
          <w:sz w:val="28"/>
          <w:szCs w:val="24"/>
          <w:u w:val="single"/>
        </w:rPr>
        <w:t xml:space="preserve">Click here to go to Clinton </w:t>
      </w:r>
      <w:r>
        <w:rPr>
          <w:rFonts w:ascii="Times New Roman" w:eastAsiaTheme="minorEastAsia" w:hAnsi="Times New Roman" w:cs="Times New Roman"/>
          <w:color w:val="0563C1" w:themeColor="hyperlink"/>
          <w:sz w:val="28"/>
          <w:szCs w:val="24"/>
          <w:u w:val="single"/>
        </w:rPr>
        <w:t xml:space="preserve">Public Works Authority </w:t>
      </w:r>
      <w:r w:rsidRPr="00A62429">
        <w:rPr>
          <w:rFonts w:ascii="Times New Roman" w:eastAsiaTheme="minorEastAsia" w:hAnsi="Times New Roman" w:cs="Times New Roman"/>
          <w:color w:val="0563C1" w:themeColor="hyperlink"/>
          <w:sz w:val="28"/>
          <w:szCs w:val="24"/>
          <w:u w:val="single"/>
        </w:rPr>
        <w:t>Regular Meeting Agenda</w:t>
      </w:r>
    </w:p>
    <w:p w14:paraId="79DC9567" w14:textId="77777777" w:rsidR="00A62429" w:rsidRDefault="00A62429" w:rsidP="00284461">
      <w:pPr>
        <w:contextualSpacing/>
        <w:jc w:val="both"/>
        <w:rPr>
          <w:rFonts w:ascii="Arial" w:hAnsi="Arial" w:cs="Arial"/>
          <w:sz w:val="20"/>
          <w:szCs w:val="20"/>
        </w:rPr>
      </w:pPr>
    </w:p>
    <w:p w14:paraId="0EC4FEC3" w14:textId="2A78DDAA" w:rsidR="00284461" w:rsidRDefault="00284461" w:rsidP="00284461">
      <w:pPr>
        <w:contextualSpacing/>
        <w:jc w:val="both"/>
        <w:rPr>
          <w:rFonts w:ascii="Arial" w:hAnsi="Arial" w:cs="Arial"/>
          <w:sz w:val="20"/>
          <w:szCs w:val="20"/>
        </w:rPr>
      </w:pPr>
      <w:r>
        <w:rPr>
          <w:rFonts w:ascii="Arial" w:hAnsi="Arial" w:cs="Arial"/>
          <w:sz w:val="20"/>
          <w:szCs w:val="20"/>
        </w:rPr>
        <w:lastRenderedPageBreak/>
        <w:t xml:space="preserve">Filed this </w:t>
      </w:r>
      <w:r w:rsidR="0016037C">
        <w:rPr>
          <w:rFonts w:ascii="Arial" w:hAnsi="Arial" w:cs="Arial"/>
          <w:sz w:val="20"/>
          <w:szCs w:val="20"/>
        </w:rPr>
        <w:t>16</w:t>
      </w:r>
      <w:r>
        <w:rPr>
          <w:rFonts w:ascii="Arial" w:hAnsi="Arial" w:cs="Arial"/>
          <w:sz w:val="20"/>
          <w:szCs w:val="20"/>
        </w:rPr>
        <w:t>th day of December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December 16, 2022, at 4:00 p.m.</w:t>
      </w:r>
    </w:p>
    <w:p w14:paraId="366E36AA" w14:textId="77777777" w:rsidR="00284461" w:rsidRDefault="00284461" w:rsidP="00284461">
      <w:pPr>
        <w:contextualSpacing/>
        <w:jc w:val="both"/>
        <w:rPr>
          <w:rFonts w:ascii="Arial" w:hAnsi="Arial" w:cs="Arial"/>
          <w:sz w:val="20"/>
          <w:szCs w:val="20"/>
        </w:rPr>
      </w:pPr>
    </w:p>
    <w:sectPr w:rsidR="00284461"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ABD3D" w14:textId="77777777" w:rsidR="001C0334" w:rsidRDefault="001C0334" w:rsidP="00284461">
      <w:pPr>
        <w:spacing w:after="0" w:line="240" w:lineRule="auto"/>
      </w:pPr>
      <w:r>
        <w:separator/>
      </w:r>
    </w:p>
  </w:endnote>
  <w:endnote w:type="continuationSeparator" w:id="0">
    <w:p w14:paraId="5E2E9ED0" w14:textId="77777777" w:rsidR="001C0334" w:rsidRDefault="001C0334" w:rsidP="002844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ECEC1" w14:textId="77777777" w:rsidR="001C0334" w:rsidRDefault="001C0334" w:rsidP="00284461">
      <w:pPr>
        <w:spacing w:after="0" w:line="240" w:lineRule="auto"/>
      </w:pPr>
      <w:r>
        <w:separator/>
      </w:r>
    </w:p>
  </w:footnote>
  <w:footnote w:type="continuationSeparator" w:id="0">
    <w:p w14:paraId="6AD7EFA1" w14:textId="77777777" w:rsidR="001C0334" w:rsidRDefault="001C0334" w:rsidP="002844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937F7" w14:textId="4B2E2FEF" w:rsidR="0036358D" w:rsidRPr="00EA08ED" w:rsidRDefault="00284461"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12/20/</w:t>
    </w:r>
    <w:r w:rsidRPr="00EA08ED">
      <w:rPr>
        <w:rFonts w:asciiTheme="minorHAnsi" w:hAnsiTheme="minorHAnsi" w:cstheme="minorHAnsi"/>
        <w:sz w:val="16"/>
        <w:szCs w:val="16"/>
      </w:rPr>
      <w:t>2022</w:t>
    </w:r>
  </w:p>
  <w:p w14:paraId="36A4D054" w14:textId="77777777" w:rsidR="0036358D" w:rsidRPr="00EA08ED" w:rsidRDefault="00284461"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BD8F8EF" w14:textId="77777777" w:rsidR="0036358D" w:rsidRPr="00EA08ED" w:rsidRDefault="00A62429" w:rsidP="0036358D">
    <w:pPr>
      <w:pStyle w:val="Default"/>
      <w:jc w:val="both"/>
      <w:rPr>
        <w:rFonts w:asciiTheme="minorHAnsi" w:hAnsiTheme="minorHAnsi" w:cstheme="minorHAnsi"/>
        <w:color w:val="FF0000"/>
        <w:sz w:val="16"/>
        <w:szCs w:val="16"/>
      </w:rPr>
    </w:pPr>
  </w:p>
  <w:p w14:paraId="7DD2E188" w14:textId="77777777" w:rsidR="001F21FA" w:rsidRPr="00EA08ED" w:rsidRDefault="00284461"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045FB1"/>
    <w:multiLevelType w:val="hybridMultilevel"/>
    <w:tmpl w:val="24809BAA"/>
    <w:lvl w:ilvl="0" w:tplc="B336C5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110514328">
    <w:abstractNumId w:val="2"/>
  </w:num>
  <w:num w:numId="2" w16cid:durableId="1550067835">
    <w:abstractNumId w:val="0"/>
  </w:num>
  <w:num w:numId="3" w16cid:durableId="810442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461"/>
    <w:rsid w:val="0016037C"/>
    <w:rsid w:val="001C0334"/>
    <w:rsid w:val="00284461"/>
    <w:rsid w:val="00386C19"/>
    <w:rsid w:val="003F6532"/>
    <w:rsid w:val="004A2D55"/>
    <w:rsid w:val="008348DA"/>
    <w:rsid w:val="00A62429"/>
    <w:rsid w:val="00DA51D2"/>
    <w:rsid w:val="00E41F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49EE6"/>
  <w15:chartTrackingRefBased/>
  <w15:docId w15:val="{B2B918D1-9B16-4795-A7C2-D559765C0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4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8446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844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4461"/>
  </w:style>
  <w:style w:type="paragraph" w:styleId="Footer">
    <w:name w:val="footer"/>
    <w:basedOn w:val="Normal"/>
    <w:link w:val="FooterChar"/>
    <w:uiPriority w:val="99"/>
    <w:unhideWhenUsed/>
    <w:rsid w:val="002844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4461"/>
  </w:style>
  <w:style w:type="paragraph" w:styleId="ListParagraph">
    <w:name w:val="List Paragraph"/>
    <w:basedOn w:val="Normal"/>
    <w:uiPriority w:val="34"/>
    <w:qFormat/>
    <w:rsid w:val="003F65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3D6903-0FEE-45BD-BC0E-210B8FFBFAAA}">
  <ds:schemaRefs>
    <ds:schemaRef ds:uri="http://schemas.microsoft.com/sharepoint/v3/contenttype/forms"/>
  </ds:schemaRefs>
</ds:datastoreItem>
</file>

<file path=customXml/itemProps2.xml><?xml version="1.0" encoding="utf-8"?>
<ds:datastoreItem xmlns:ds="http://schemas.openxmlformats.org/officeDocument/2006/customXml" ds:itemID="{394E225B-41DB-426C-9423-F5BE88C10F4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0589DD8B-B6FC-4902-A74D-8A730215F7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297</Words>
  <Characters>1557</Characters>
  <Application>Microsoft Office Word</Application>
  <DocSecurity>0</DocSecurity>
  <Lines>42</Lines>
  <Paragraphs>16</Paragraphs>
  <ScaleCrop>false</ScaleCrop>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2022-12-15T22:00:00Z</cp:lastPrinted>
  <dcterms:created xsi:type="dcterms:W3CDTF">2022-12-14T22:43:00Z</dcterms:created>
  <dcterms:modified xsi:type="dcterms:W3CDTF">2022-12-16T22:50:00Z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