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A0F59" w14:textId="3BB70B64" w:rsidR="00A560CA" w:rsidRDefault="00A560CA" w:rsidP="00A560CA">
      <w:pPr>
        <w:pStyle w:val="Default"/>
        <w:jc w:val="both"/>
        <w:rPr>
          <w:sz w:val="16"/>
          <w:szCs w:val="16"/>
        </w:rPr>
      </w:pPr>
      <w:r w:rsidRPr="002E28FA">
        <w:rPr>
          <w:sz w:val="16"/>
          <w:szCs w:val="16"/>
        </w:rPr>
        <w:t>AA</w:t>
      </w:r>
      <w:r>
        <w:rPr>
          <w:sz w:val="16"/>
          <w:szCs w:val="16"/>
        </w:rPr>
        <w:t>012/6/</w:t>
      </w:r>
      <w:r w:rsidRPr="002E28FA">
        <w:rPr>
          <w:sz w:val="16"/>
          <w:szCs w:val="16"/>
        </w:rPr>
        <w:t>202</w:t>
      </w:r>
      <w:r>
        <w:rPr>
          <w:sz w:val="16"/>
          <w:szCs w:val="16"/>
        </w:rPr>
        <w:t>2</w:t>
      </w:r>
      <w:r w:rsidRPr="00A36D2F">
        <w:rPr>
          <w:sz w:val="16"/>
          <w:szCs w:val="16"/>
        </w:rPr>
        <w:t xml:space="preserve"> </w:t>
      </w:r>
    </w:p>
    <w:p w14:paraId="2A4B9F93" w14:textId="77777777" w:rsidR="00A560CA" w:rsidRPr="00A36D2F" w:rsidRDefault="00A560CA" w:rsidP="00A560CA">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235A6DD" w14:textId="77777777" w:rsidR="00A560CA" w:rsidRPr="00A36D2F" w:rsidRDefault="00A560CA" w:rsidP="00A560CA">
      <w:pPr>
        <w:pStyle w:val="Default"/>
        <w:jc w:val="both"/>
        <w:rPr>
          <w:color w:val="FF0000"/>
          <w:sz w:val="16"/>
          <w:szCs w:val="16"/>
        </w:rPr>
      </w:pPr>
    </w:p>
    <w:p w14:paraId="4F4F4BAB" w14:textId="77777777" w:rsidR="00A560CA" w:rsidRDefault="00A560CA" w:rsidP="00A560CA">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016C1BA" w14:textId="77777777" w:rsidR="00A560CA" w:rsidRDefault="00A560CA" w:rsidP="00A560CA">
      <w:pPr>
        <w:spacing w:after="0"/>
        <w:jc w:val="center"/>
        <w:rPr>
          <w:rFonts w:ascii="Arial" w:hAnsi="Arial" w:cs="Arial"/>
          <w:b/>
          <w:bCs/>
          <w:sz w:val="24"/>
          <w:szCs w:val="24"/>
        </w:rPr>
      </w:pPr>
    </w:p>
    <w:p w14:paraId="7412D7E8" w14:textId="77777777" w:rsidR="00A560CA" w:rsidRPr="00623D04" w:rsidRDefault="00A560CA" w:rsidP="00A560CA">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11F1C93C" w14:textId="77777777" w:rsidR="00A560CA" w:rsidRPr="00623D04" w:rsidRDefault="00A560CA" w:rsidP="00A560CA">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03C1B048" w14:textId="6EC18B87" w:rsidR="00A560CA" w:rsidRPr="00623D04" w:rsidRDefault="00A560CA" w:rsidP="00A560CA">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DECEMBER 6</w:t>
      </w:r>
      <w:r w:rsidRPr="00623D04">
        <w:rPr>
          <w:rFonts w:ascii="Arial" w:hAnsi="Arial" w:cs="Arial"/>
          <w:b/>
          <w:bCs/>
          <w:sz w:val="24"/>
          <w:szCs w:val="24"/>
        </w:rPr>
        <w:t>, 202</w:t>
      </w:r>
      <w:r>
        <w:rPr>
          <w:rFonts w:ascii="Arial" w:hAnsi="Arial" w:cs="Arial"/>
          <w:b/>
          <w:bCs/>
          <w:sz w:val="24"/>
          <w:szCs w:val="24"/>
        </w:rPr>
        <w:t>2</w:t>
      </w:r>
      <w:r w:rsidRPr="00623D04">
        <w:rPr>
          <w:rFonts w:ascii="Arial" w:hAnsi="Arial" w:cs="Arial"/>
          <w:b/>
          <w:bCs/>
          <w:sz w:val="24"/>
          <w:szCs w:val="24"/>
        </w:rPr>
        <w:t>, 5:30 P.M.</w:t>
      </w:r>
    </w:p>
    <w:p w14:paraId="38947773" w14:textId="77777777" w:rsidR="00A560CA" w:rsidRDefault="00A560CA" w:rsidP="00A560CA">
      <w:pPr>
        <w:spacing w:after="0"/>
        <w:jc w:val="center"/>
        <w:rPr>
          <w:rFonts w:ascii="Arial" w:hAnsi="Arial" w:cs="Arial"/>
          <w:b/>
          <w:bCs/>
          <w:sz w:val="24"/>
          <w:szCs w:val="24"/>
        </w:rPr>
      </w:pPr>
      <w:r w:rsidRPr="00623D04">
        <w:rPr>
          <w:rFonts w:ascii="Arial" w:hAnsi="Arial" w:cs="Arial"/>
          <w:b/>
          <w:bCs/>
          <w:sz w:val="24"/>
          <w:szCs w:val="24"/>
        </w:rPr>
        <w:t>CLINTON CITY HALL</w:t>
      </w:r>
    </w:p>
    <w:p w14:paraId="32B74095" w14:textId="77777777" w:rsidR="00A560CA" w:rsidRDefault="00A560CA" w:rsidP="00A560CA">
      <w:pPr>
        <w:spacing w:after="0"/>
        <w:jc w:val="center"/>
        <w:rPr>
          <w:rFonts w:ascii="Arial" w:hAnsi="Arial" w:cs="Arial"/>
          <w:b/>
          <w:bCs/>
          <w:sz w:val="24"/>
          <w:szCs w:val="24"/>
        </w:rPr>
      </w:pPr>
      <w:r>
        <w:rPr>
          <w:rFonts w:ascii="Arial" w:hAnsi="Arial" w:cs="Arial"/>
          <w:b/>
          <w:bCs/>
          <w:sz w:val="24"/>
          <w:szCs w:val="24"/>
        </w:rPr>
        <w:t>AGENDA</w:t>
      </w:r>
    </w:p>
    <w:p w14:paraId="3B356ABF" w14:textId="77777777" w:rsidR="00A560CA" w:rsidRDefault="00A560CA" w:rsidP="00A560CA">
      <w:pPr>
        <w:spacing w:after="0"/>
        <w:jc w:val="center"/>
        <w:rPr>
          <w:rFonts w:ascii="Arial" w:hAnsi="Arial" w:cs="Arial"/>
          <w:b/>
          <w:bCs/>
          <w:sz w:val="16"/>
          <w:szCs w:val="16"/>
        </w:rPr>
      </w:pPr>
    </w:p>
    <w:p w14:paraId="0B4CFA55" w14:textId="77777777" w:rsidR="00A560CA" w:rsidRDefault="00A560CA" w:rsidP="00A560CA">
      <w:pPr>
        <w:spacing w:after="0"/>
        <w:jc w:val="center"/>
        <w:rPr>
          <w:rFonts w:ascii="Arial" w:hAnsi="Arial" w:cs="Arial"/>
          <w:b/>
          <w:bCs/>
          <w:sz w:val="16"/>
          <w:szCs w:val="16"/>
        </w:rPr>
      </w:pPr>
    </w:p>
    <w:p w14:paraId="232C334C" w14:textId="77777777" w:rsidR="00A560CA" w:rsidRPr="00623D04" w:rsidRDefault="00A560CA" w:rsidP="00A560CA">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71B8A8B9" w14:textId="77777777" w:rsidR="00A560CA" w:rsidRPr="00623D04" w:rsidRDefault="00A560CA" w:rsidP="00A560CA">
      <w:pPr>
        <w:tabs>
          <w:tab w:val="left" w:pos="9615"/>
        </w:tabs>
        <w:ind w:left="720"/>
        <w:contextualSpacing/>
        <w:jc w:val="both"/>
        <w:rPr>
          <w:rFonts w:ascii="Arial" w:hAnsi="Arial" w:cs="Arial"/>
          <w:sz w:val="16"/>
          <w:szCs w:val="16"/>
        </w:rPr>
      </w:pPr>
      <w:r>
        <w:rPr>
          <w:rFonts w:ascii="Arial" w:hAnsi="Arial" w:cs="Arial"/>
          <w:sz w:val="16"/>
          <w:szCs w:val="16"/>
        </w:rPr>
        <w:tab/>
      </w:r>
    </w:p>
    <w:p w14:paraId="542DB14D" w14:textId="0CF23793" w:rsidR="00A560CA" w:rsidRDefault="00A560CA" w:rsidP="00A560CA">
      <w:pPr>
        <w:ind w:left="720"/>
        <w:contextualSpacing/>
        <w:jc w:val="both"/>
        <w:rPr>
          <w:rFonts w:ascii="Arial" w:hAnsi="Arial" w:cs="Arial"/>
          <w:sz w:val="24"/>
          <w:szCs w:val="24"/>
        </w:rPr>
      </w:pPr>
      <w:r>
        <w:rPr>
          <w:rFonts w:ascii="Arial" w:hAnsi="Arial" w:cs="Arial"/>
          <w:sz w:val="24"/>
          <w:szCs w:val="24"/>
        </w:rPr>
        <w:t>Prayer</w:t>
      </w:r>
    </w:p>
    <w:p w14:paraId="77F7A69E" w14:textId="11A70EB4" w:rsidR="00A560CA" w:rsidRDefault="001C35D0" w:rsidP="00A560CA">
      <w:pPr>
        <w:ind w:left="720"/>
        <w:contextualSpacing/>
        <w:jc w:val="both"/>
        <w:rPr>
          <w:rFonts w:ascii="Arial" w:hAnsi="Arial" w:cs="Arial"/>
          <w:sz w:val="24"/>
          <w:szCs w:val="24"/>
        </w:rPr>
      </w:pPr>
      <w:r>
        <w:rPr>
          <w:rFonts w:ascii="Arial" w:hAnsi="Arial" w:cs="Arial"/>
          <w:sz w:val="24"/>
          <w:szCs w:val="24"/>
        </w:rPr>
        <w:t>Joe Clo</w:t>
      </w:r>
      <w:r w:rsidR="00703A01">
        <w:rPr>
          <w:rFonts w:ascii="Arial" w:hAnsi="Arial" w:cs="Arial"/>
          <w:sz w:val="24"/>
          <w:szCs w:val="24"/>
        </w:rPr>
        <w:t xml:space="preserve">ninger, Chaplain, </w:t>
      </w:r>
      <w:r w:rsidR="00A560CA">
        <w:rPr>
          <w:rFonts w:ascii="Arial" w:hAnsi="Arial" w:cs="Arial"/>
          <w:sz w:val="24"/>
          <w:szCs w:val="24"/>
        </w:rPr>
        <w:t>American Legion, Post 41</w:t>
      </w:r>
    </w:p>
    <w:p w14:paraId="72BFFED2" w14:textId="77777777" w:rsidR="00A560CA" w:rsidRPr="00727666" w:rsidRDefault="00A560CA" w:rsidP="00A560CA">
      <w:pPr>
        <w:ind w:left="720"/>
        <w:contextualSpacing/>
        <w:jc w:val="both"/>
        <w:rPr>
          <w:rFonts w:ascii="Arial" w:hAnsi="Arial" w:cs="Arial"/>
          <w:sz w:val="16"/>
          <w:szCs w:val="16"/>
        </w:rPr>
      </w:pPr>
    </w:p>
    <w:p w14:paraId="4A9FAF35" w14:textId="77777777" w:rsidR="00A560CA" w:rsidRPr="00623D04" w:rsidRDefault="00A560CA" w:rsidP="00A560CA">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6B1153E6" w14:textId="77777777" w:rsidR="00A560CA" w:rsidRPr="00BF5570" w:rsidRDefault="00A560CA" w:rsidP="00A560CA">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12CCA1FB" w14:textId="77777777" w:rsidR="00A560CA" w:rsidRPr="00623D04" w:rsidRDefault="00A560CA" w:rsidP="00A560CA">
      <w:pPr>
        <w:ind w:left="720"/>
        <w:contextualSpacing/>
        <w:jc w:val="both"/>
        <w:rPr>
          <w:rFonts w:ascii="Arial" w:hAnsi="Arial" w:cs="Arial"/>
          <w:sz w:val="16"/>
          <w:szCs w:val="16"/>
        </w:rPr>
      </w:pPr>
    </w:p>
    <w:p w14:paraId="4F6EE4BD" w14:textId="039FAA0B" w:rsidR="00A560CA" w:rsidRDefault="00A560CA" w:rsidP="00A560CA">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Pr>
          <w:rFonts w:ascii="Arial" w:hAnsi="Arial" w:cs="Arial"/>
          <w:sz w:val="24"/>
          <w:szCs w:val="24"/>
        </w:rPr>
        <w:t>November 1</w:t>
      </w:r>
      <w:r w:rsidRPr="7F941FFD">
        <w:rPr>
          <w:rFonts w:ascii="Arial" w:hAnsi="Arial" w:cs="Arial"/>
          <w:sz w:val="24"/>
          <w:szCs w:val="24"/>
        </w:rPr>
        <w:t>, 2022, Regular Meeting</w:t>
      </w:r>
    </w:p>
    <w:p w14:paraId="6C49F63B" w14:textId="77777777" w:rsidR="00A560CA" w:rsidRDefault="00A560CA" w:rsidP="00A560CA">
      <w:pPr>
        <w:numPr>
          <w:ilvl w:val="0"/>
          <w:numId w:val="2"/>
        </w:numPr>
        <w:contextualSpacing/>
        <w:jc w:val="both"/>
        <w:rPr>
          <w:rFonts w:ascii="Arial" w:hAnsi="Arial" w:cs="Arial"/>
          <w:sz w:val="24"/>
          <w:szCs w:val="24"/>
        </w:rPr>
      </w:pPr>
      <w:r>
        <w:rPr>
          <w:rFonts w:ascii="Arial" w:hAnsi="Arial" w:cs="Arial"/>
          <w:sz w:val="24"/>
          <w:szCs w:val="24"/>
        </w:rPr>
        <w:t>Consider Claims</w:t>
      </w:r>
    </w:p>
    <w:p w14:paraId="6C7831E3" w14:textId="4FFB8BF2" w:rsidR="00A560CA" w:rsidRDefault="00A560CA" w:rsidP="00A560CA">
      <w:pPr>
        <w:numPr>
          <w:ilvl w:val="0"/>
          <w:numId w:val="2"/>
        </w:numPr>
        <w:contextualSpacing/>
        <w:jc w:val="both"/>
        <w:rPr>
          <w:rFonts w:ascii="Arial" w:hAnsi="Arial" w:cs="Arial"/>
          <w:sz w:val="24"/>
          <w:szCs w:val="24"/>
        </w:rPr>
      </w:pPr>
      <w:r>
        <w:rPr>
          <w:rFonts w:ascii="Arial" w:hAnsi="Arial" w:cs="Arial"/>
          <w:sz w:val="24"/>
          <w:szCs w:val="24"/>
        </w:rPr>
        <w:t>Acknowledge Receipt of Financial Report from October 31, 2022</w:t>
      </w:r>
    </w:p>
    <w:p w14:paraId="5A1EC66D" w14:textId="77777777" w:rsidR="00A560CA" w:rsidRPr="00D241A6" w:rsidRDefault="00A560CA" w:rsidP="00A560CA">
      <w:pPr>
        <w:pStyle w:val="ListParagraph"/>
        <w:numPr>
          <w:ilvl w:val="0"/>
          <w:numId w:val="1"/>
        </w:numPr>
        <w:jc w:val="both"/>
        <w:rPr>
          <w:rFonts w:eastAsiaTheme="minorEastAsia"/>
          <w:sz w:val="24"/>
          <w:szCs w:val="24"/>
        </w:rPr>
      </w:pPr>
      <w:r w:rsidRPr="1A22E3CD">
        <w:rPr>
          <w:rFonts w:ascii="Arial" w:hAnsi="Arial" w:cs="Arial"/>
          <w:sz w:val="24"/>
          <w:szCs w:val="24"/>
        </w:rPr>
        <w:t>DISCUSSION, CONSIDERATION, AND POSSIBLE ACTION REGARDING:</w:t>
      </w:r>
    </w:p>
    <w:p w14:paraId="69AF3244" w14:textId="77777777" w:rsidR="00A560CA" w:rsidRPr="00324BC7" w:rsidRDefault="00A560CA" w:rsidP="00A560CA">
      <w:pPr>
        <w:pStyle w:val="ListParagraph"/>
        <w:jc w:val="both"/>
        <w:rPr>
          <w:rFonts w:ascii="Arial" w:hAnsi="Arial" w:cs="Arial"/>
          <w:sz w:val="16"/>
          <w:szCs w:val="16"/>
        </w:rPr>
      </w:pPr>
    </w:p>
    <w:p w14:paraId="4DC76728" w14:textId="77777777" w:rsidR="00A560CA" w:rsidRPr="005E3E46" w:rsidRDefault="00A560CA" w:rsidP="00A560CA">
      <w:pPr>
        <w:pStyle w:val="ListParagraph"/>
        <w:numPr>
          <w:ilvl w:val="0"/>
          <w:numId w:val="1"/>
        </w:numPr>
        <w:jc w:val="both"/>
        <w:rPr>
          <w:rFonts w:ascii="Arial" w:hAnsi="Arial" w:cs="Arial"/>
          <w:sz w:val="24"/>
          <w:szCs w:val="24"/>
        </w:rPr>
      </w:pPr>
      <w:r w:rsidRPr="005E3E46">
        <w:rPr>
          <w:rFonts w:ascii="Arial" w:hAnsi="Arial" w:cs="Arial"/>
          <w:sz w:val="24"/>
          <w:szCs w:val="24"/>
        </w:rPr>
        <w:t>NEW BUSINESS (If any, pursuant to Section 311.9 of the Oklahoma Open Meeting Act.)</w:t>
      </w:r>
    </w:p>
    <w:p w14:paraId="75CD5336" w14:textId="77777777" w:rsidR="00A560CA" w:rsidRPr="00727666" w:rsidRDefault="00A560CA" w:rsidP="00A560CA">
      <w:pPr>
        <w:pStyle w:val="ListParagraph"/>
        <w:jc w:val="both"/>
        <w:rPr>
          <w:rFonts w:ascii="Arial" w:hAnsi="Arial" w:cs="Arial"/>
          <w:sz w:val="16"/>
          <w:szCs w:val="16"/>
        </w:rPr>
      </w:pPr>
    </w:p>
    <w:p w14:paraId="60FE44F6" w14:textId="77777777" w:rsidR="00A560CA" w:rsidRPr="005E3E46" w:rsidRDefault="00A560CA" w:rsidP="00A560CA">
      <w:pPr>
        <w:pStyle w:val="ListParagraph"/>
        <w:numPr>
          <w:ilvl w:val="0"/>
          <w:numId w:val="1"/>
        </w:numPr>
        <w:jc w:val="both"/>
        <w:rPr>
          <w:rFonts w:ascii="Arial" w:hAnsi="Arial" w:cs="Arial"/>
          <w:sz w:val="24"/>
          <w:szCs w:val="24"/>
        </w:rPr>
      </w:pPr>
      <w:r w:rsidRPr="005E3E46">
        <w:rPr>
          <w:rFonts w:ascii="Arial" w:hAnsi="Arial" w:cs="Arial"/>
          <w:sz w:val="24"/>
          <w:szCs w:val="24"/>
        </w:rPr>
        <w:t>COUNCIL COMMENTS</w:t>
      </w:r>
    </w:p>
    <w:p w14:paraId="15A8856F" w14:textId="77777777" w:rsidR="00A560CA" w:rsidRDefault="00A560CA" w:rsidP="00A560CA">
      <w:pPr>
        <w:ind w:firstLine="360"/>
        <w:contextualSpacing/>
        <w:jc w:val="both"/>
        <w:rPr>
          <w:rFonts w:ascii="Arial" w:hAnsi="Arial" w:cs="Arial"/>
          <w:sz w:val="24"/>
          <w:szCs w:val="24"/>
        </w:rPr>
      </w:pPr>
      <w:r w:rsidRPr="37635273">
        <w:rPr>
          <w:rFonts w:ascii="Arial" w:hAnsi="Arial" w:cs="Arial"/>
          <w:sz w:val="24"/>
          <w:szCs w:val="24"/>
        </w:rPr>
        <w:t>6.   MANAGER’S COMMENTS</w:t>
      </w:r>
    </w:p>
    <w:p w14:paraId="7D13B4A9" w14:textId="77777777" w:rsidR="00A560CA" w:rsidRPr="00727666" w:rsidRDefault="00A560CA" w:rsidP="00A560CA">
      <w:pPr>
        <w:contextualSpacing/>
        <w:jc w:val="both"/>
        <w:rPr>
          <w:rFonts w:ascii="Arial" w:hAnsi="Arial" w:cs="Arial"/>
          <w:sz w:val="16"/>
          <w:szCs w:val="16"/>
        </w:rPr>
      </w:pPr>
    </w:p>
    <w:p w14:paraId="7806A037" w14:textId="77777777" w:rsidR="00A560CA" w:rsidRDefault="00A560CA" w:rsidP="00A560CA">
      <w:pPr>
        <w:tabs>
          <w:tab w:val="left" w:pos="810"/>
        </w:tabs>
        <w:ind w:left="720" w:hanging="720"/>
        <w:contextualSpacing/>
        <w:jc w:val="both"/>
        <w:rPr>
          <w:rFonts w:ascii="Arial" w:hAnsi="Arial" w:cs="Arial"/>
          <w:sz w:val="24"/>
          <w:szCs w:val="24"/>
        </w:rPr>
      </w:pPr>
      <w:r w:rsidRPr="37635273">
        <w:rPr>
          <w:rFonts w:ascii="Arial" w:hAnsi="Arial" w:cs="Arial"/>
          <w:sz w:val="24"/>
          <w:szCs w:val="24"/>
        </w:rPr>
        <w:t xml:space="preserve">    </w:t>
      </w:r>
      <w:r>
        <w:rPr>
          <w:rFonts w:ascii="Arial" w:hAnsi="Arial" w:cs="Arial"/>
          <w:sz w:val="24"/>
          <w:szCs w:val="24"/>
        </w:rPr>
        <w:t xml:space="preserve"> </w:t>
      </w:r>
      <w:r w:rsidRPr="37635273">
        <w:rPr>
          <w:rFonts w:ascii="Arial" w:hAnsi="Arial" w:cs="Arial"/>
          <w:sz w:val="24"/>
          <w:szCs w:val="24"/>
        </w:rPr>
        <w:t xml:space="preserve">7. </w:t>
      </w:r>
      <w:r>
        <w:rPr>
          <w:rFonts w:ascii="Arial" w:hAnsi="Arial" w:cs="Arial"/>
          <w:sz w:val="24"/>
          <w:szCs w:val="24"/>
        </w:rPr>
        <w:tab/>
      </w:r>
      <w:r w:rsidRPr="37635273">
        <w:rPr>
          <w:rFonts w:ascii="Arial" w:hAnsi="Arial" w:cs="Arial"/>
          <w:sz w:val="24"/>
          <w:szCs w:val="24"/>
        </w:rPr>
        <w:t>AUDIENCE PARTICIPATION (According to Audience Participation Decorum     Guidelines at Clinton City Council Public Meetings effective: 2/14/2017)</w:t>
      </w:r>
    </w:p>
    <w:p w14:paraId="313D62AE" w14:textId="77777777" w:rsidR="00A560CA" w:rsidRDefault="00A560CA" w:rsidP="00A560CA">
      <w:pPr>
        <w:contextualSpacing/>
        <w:jc w:val="both"/>
        <w:rPr>
          <w:color w:val="FF0000"/>
          <w:sz w:val="16"/>
          <w:szCs w:val="16"/>
        </w:rPr>
      </w:pPr>
    </w:p>
    <w:p w14:paraId="1AFF7B10" w14:textId="77777777" w:rsidR="00A560CA" w:rsidRPr="00CD42FC" w:rsidRDefault="00A560CA" w:rsidP="00A560CA">
      <w:pPr>
        <w:contextualSpacing/>
        <w:jc w:val="both"/>
        <w:rPr>
          <w:rFonts w:ascii="Arial" w:hAnsi="Arial" w:cs="Arial"/>
          <w:sz w:val="24"/>
          <w:szCs w:val="24"/>
        </w:rPr>
      </w:pPr>
      <w:r w:rsidRPr="00CD42FC">
        <w:rPr>
          <w:rFonts w:ascii="Arial" w:hAnsi="Arial" w:cs="Arial"/>
          <w:sz w:val="24"/>
          <w:szCs w:val="24"/>
        </w:rPr>
        <w:t xml:space="preserve">     </w:t>
      </w:r>
      <w:r>
        <w:rPr>
          <w:rFonts w:ascii="Arial" w:hAnsi="Arial" w:cs="Arial"/>
          <w:sz w:val="24"/>
          <w:szCs w:val="24"/>
        </w:rPr>
        <w:t xml:space="preserve"> </w:t>
      </w:r>
      <w:r w:rsidRPr="00CD42FC">
        <w:rPr>
          <w:rFonts w:ascii="Arial" w:hAnsi="Arial" w:cs="Arial"/>
          <w:sz w:val="24"/>
          <w:szCs w:val="24"/>
        </w:rPr>
        <w:t>8.   ADJOURN</w:t>
      </w:r>
    </w:p>
    <w:p w14:paraId="5620E416" w14:textId="77777777" w:rsidR="00A560CA" w:rsidRPr="00993423" w:rsidRDefault="00A560CA" w:rsidP="00A560CA">
      <w:pPr>
        <w:contextualSpacing/>
        <w:jc w:val="both"/>
        <w:rPr>
          <w:rFonts w:ascii="Arial" w:hAnsi="Arial" w:cs="Arial"/>
          <w:sz w:val="16"/>
          <w:szCs w:val="16"/>
        </w:rPr>
      </w:pPr>
    </w:p>
    <w:p w14:paraId="46DB0093" w14:textId="3370ED3C" w:rsidR="00A560CA" w:rsidRPr="00FC0165" w:rsidRDefault="00A560CA" w:rsidP="00A560CA">
      <w:pPr>
        <w:contextualSpacing/>
        <w:jc w:val="both"/>
        <w:rPr>
          <w:rFonts w:ascii="Arial" w:hAnsi="Arial" w:cs="Arial"/>
          <w:sz w:val="20"/>
          <w:szCs w:val="20"/>
        </w:rPr>
      </w:pPr>
      <w:r w:rsidRPr="00FC0165">
        <w:rPr>
          <w:rFonts w:ascii="Arial" w:hAnsi="Arial" w:cs="Arial"/>
          <w:sz w:val="20"/>
          <w:szCs w:val="20"/>
        </w:rPr>
        <w:t>Filed this 2</w:t>
      </w:r>
      <w:r>
        <w:rPr>
          <w:rFonts w:ascii="Arial" w:hAnsi="Arial" w:cs="Arial"/>
          <w:sz w:val="20"/>
          <w:szCs w:val="20"/>
        </w:rPr>
        <w:t>nd</w:t>
      </w:r>
      <w:r w:rsidRPr="00FC0165">
        <w:rPr>
          <w:rFonts w:ascii="Arial" w:hAnsi="Arial" w:cs="Arial"/>
          <w:sz w:val="20"/>
          <w:szCs w:val="20"/>
        </w:rPr>
        <w:t xml:space="preserve"> day of </w:t>
      </w:r>
      <w:r>
        <w:rPr>
          <w:rFonts w:ascii="Arial" w:hAnsi="Arial" w:cs="Arial"/>
          <w:sz w:val="20"/>
          <w:szCs w:val="20"/>
        </w:rPr>
        <w:t>December</w:t>
      </w:r>
      <w:r w:rsidRPr="00FC0165">
        <w:rPr>
          <w:rFonts w:ascii="Arial" w:hAnsi="Arial" w:cs="Arial"/>
          <w:sz w:val="20"/>
          <w:szCs w:val="20"/>
        </w:rPr>
        <w:t xml:space="preserve"> 2022, Posted on the bulletin board in the lobby of the Clinton City Hall </w:t>
      </w:r>
      <w:r>
        <w:rPr>
          <w:rFonts w:ascii="Arial" w:hAnsi="Arial" w:cs="Arial"/>
          <w:sz w:val="20"/>
          <w:szCs w:val="20"/>
        </w:rPr>
        <w:t xml:space="preserve">December </w:t>
      </w:r>
      <w:r w:rsidRPr="00FC0165">
        <w:rPr>
          <w:rFonts w:ascii="Arial" w:hAnsi="Arial" w:cs="Arial"/>
          <w:sz w:val="20"/>
          <w:szCs w:val="20"/>
        </w:rPr>
        <w:t xml:space="preserve">2, 2022, at </w:t>
      </w:r>
      <w:r>
        <w:rPr>
          <w:rFonts w:ascii="Arial" w:hAnsi="Arial" w:cs="Arial"/>
          <w:sz w:val="20"/>
          <w:szCs w:val="20"/>
        </w:rPr>
        <w:t>3</w:t>
      </w:r>
      <w:r w:rsidRPr="00FC0165">
        <w:rPr>
          <w:rFonts w:ascii="Arial" w:hAnsi="Arial" w:cs="Arial"/>
          <w:sz w:val="20"/>
          <w:szCs w:val="20"/>
        </w:rPr>
        <w:t>:00 p.m.</w:t>
      </w:r>
    </w:p>
    <w:p w14:paraId="5AB1E669" w14:textId="77777777" w:rsidR="00A560CA" w:rsidRDefault="00A560CA" w:rsidP="00A560CA">
      <w:pPr>
        <w:contextualSpacing/>
        <w:jc w:val="both"/>
        <w:rPr>
          <w:rFonts w:ascii="Arial" w:hAnsi="Arial" w:cs="Arial"/>
          <w:sz w:val="24"/>
          <w:szCs w:val="24"/>
        </w:rPr>
      </w:pPr>
    </w:p>
    <w:p w14:paraId="75E13045" w14:textId="77777777" w:rsidR="00A560CA" w:rsidRDefault="00A560CA" w:rsidP="00A560CA">
      <w:pPr>
        <w:contextualSpacing/>
        <w:jc w:val="both"/>
        <w:rPr>
          <w:rFonts w:ascii="Arial" w:hAnsi="Arial" w:cs="Arial"/>
          <w:sz w:val="24"/>
          <w:szCs w:val="24"/>
        </w:rPr>
      </w:pPr>
    </w:p>
    <w:p w14:paraId="5B05B702" w14:textId="77777777" w:rsidR="00A560CA" w:rsidRDefault="00A560CA" w:rsidP="00A560CA">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5D91D33F" w14:textId="77777777" w:rsidR="00A560CA" w:rsidRDefault="00A560CA"/>
    <w:sectPr w:rsidR="00A560CA" w:rsidSect="00FC01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1E5247C"/>
    <w:multiLevelType w:val="hybridMultilevel"/>
    <w:tmpl w:val="B11E3ED2"/>
    <w:lvl w:ilvl="0" w:tplc="52CA8CDC">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8743244">
    <w:abstractNumId w:val="0"/>
  </w:num>
  <w:num w:numId="2" w16cid:durableId="733163162">
    <w:abstractNumId w:val="1"/>
  </w:num>
  <w:num w:numId="3" w16cid:durableId="758252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0CA"/>
    <w:rsid w:val="001C35D0"/>
    <w:rsid w:val="00703A01"/>
    <w:rsid w:val="00A560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514CD"/>
  <w15:chartTrackingRefBased/>
  <w15:docId w15:val="{4C4B2670-92E1-4F34-A234-890446918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60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60CA"/>
    <w:pPr>
      <w:ind w:left="720"/>
      <w:contextualSpacing/>
    </w:pPr>
  </w:style>
  <w:style w:type="paragraph" w:customStyle="1" w:styleId="Default">
    <w:name w:val="Default"/>
    <w:rsid w:val="00A560CA"/>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DF04D4C-4EF3-4F55-ABDE-99E8F2EECD53}">
  <ds:schemaRefs>
    <ds:schemaRef ds:uri="http://schemas.microsoft.com/sharepoint/v3/contenttype/forms"/>
  </ds:schemaRefs>
</ds:datastoreItem>
</file>

<file path=customXml/itemProps2.xml><?xml version="1.0" encoding="utf-8"?>
<ds:datastoreItem xmlns:ds="http://schemas.openxmlformats.org/officeDocument/2006/customXml" ds:itemID="{DF92BB17-C817-4464-9ECE-A315115600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835C67-7696-47C7-931D-7FD331F5C4D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323</Words>
  <Characters>1770</Characters>
  <Application>Microsoft Office Word</Application>
  <DocSecurity>0</DocSecurity>
  <Lines>50</Lines>
  <Paragraphs>20</Paragraphs>
  <ScaleCrop>false</ScaleCrop>
  <Company/>
  <LinksUpToDate>false</LinksUpToDate>
  <CharactersWithSpaces>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2022-11-28T19:30:00Z</dcterms:created>
  <dcterms:modified xsi:type="dcterms:W3CDTF">2022-12-01T21:05:00Z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