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4781B" w:rsidR="00254A71" w:rsidP="00254A71" w:rsidRDefault="00254A71" w14:paraId="5B580D85" w14:textId="77777777">
      <w:pPr>
        <w:widowControl w:val="0"/>
        <w:spacing w:after="0" w:line="240" w:lineRule="auto"/>
        <w:jc w:val="center"/>
        <w:rPr>
          <w:rFonts w:ascii="Arial" w:hAnsi="Arial" w:eastAsia="Times New Roman" w:cs="Arial"/>
          <w:b/>
          <w:bCs/>
          <w:snapToGrid w:val="0"/>
          <w:sz w:val="24"/>
          <w:szCs w:val="24"/>
        </w:rPr>
      </w:pPr>
      <w:r w:rsidRPr="00F4781B">
        <w:rPr>
          <w:rFonts w:ascii="Arial" w:hAnsi="Arial" w:eastAsia="Times New Roman" w:cs="Arial"/>
          <w:b/>
          <w:bCs/>
          <w:snapToGrid w:val="0"/>
          <w:sz w:val="24"/>
          <w:szCs w:val="24"/>
        </w:rPr>
        <w:t>MINUTES OF CLINTON PUBLIC WORKS AUTHORITY MEETING</w:t>
      </w:r>
    </w:p>
    <w:p w:rsidRPr="00F4781B" w:rsidR="00254A71" w:rsidP="00254A71" w:rsidRDefault="00254A71" w14:paraId="5C0B9CE1" w14:textId="24B52A89">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OCTOBER 18</w:t>
      </w:r>
      <w:r w:rsidRPr="00F4781B">
        <w:rPr>
          <w:rFonts w:ascii="Arial" w:hAnsi="Arial" w:eastAsia="Times New Roman" w:cs="Arial"/>
          <w:b/>
          <w:bCs/>
          <w:snapToGrid w:val="0"/>
          <w:sz w:val="24"/>
          <w:szCs w:val="24"/>
        </w:rPr>
        <w:t>, 2022</w:t>
      </w:r>
    </w:p>
    <w:p w:rsidRPr="00F4781B" w:rsidR="00254A71" w:rsidP="00254A71" w:rsidRDefault="00254A71" w14:paraId="448E3D5A" w14:textId="77777777">
      <w:pPr>
        <w:widowControl w:val="0"/>
        <w:spacing w:after="0" w:line="240" w:lineRule="auto"/>
        <w:ind w:firstLine="720"/>
        <w:jc w:val="center"/>
        <w:rPr>
          <w:rFonts w:ascii="Arial" w:hAnsi="Arial" w:eastAsia="Times New Roman" w:cs="Arial"/>
          <w:snapToGrid w:val="0"/>
          <w:sz w:val="24"/>
          <w:szCs w:val="24"/>
        </w:rPr>
      </w:pPr>
    </w:p>
    <w:p w:rsidR="00254A71" w:rsidP="00254A71" w:rsidRDefault="00254A71" w14:paraId="1FD488D4" w14:textId="54437FFD">
      <w:pPr>
        <w:widowControl w:val="0"/>
        <w:spacing w:after="0" w:line="240" w:lineRule="auto"/>
        <w:jc w:val="both"/>
        <w:rPr>
          <w:rFonts w:ascii="Arial" w:hAnsi="Arial" w:eastAsia="Times New Roman" w:cs="Arial"/>
          <w:sz w:val="24"/>
          <w:szCs w:val="24"/>
        </w:rPr>
      </w:pPr>
      <w:r w:rsidRPr="00F4781B">
        <w:rPr>
          <w:rFonts w:ascii="Arial" w:hAnsi="Arial" w:eastAsia="Times New Roman"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October 18</w:t>
      </w:r>
      <w:r w:rsidRPr="00F4781B">
        <w:rPr>
          <w:rFonts w:ascii="Arial" w:hAnsi="Arial" w:eastAsia="Times New Roman" w:cs="Arial"/>
          <w:snapToGrid w:val="0"/>
          <w:sz w:val="24"/>
          <w:szCs w:val="24"/>
        </w:rPr>
        <w:t>, 2022, at 5:30 p.m.  A notice of this meeting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October 13</w:t>
      </w:r>
      <w:r>
        <w:rPr>
          <w:rFonts w:ascii="Arial" w:hAnsi="Arial" w:eastAsia="Times New Roman" w:cs="Arial"/>
          <w:snapToGrid w:val="0"/>
          <w:sz w:val="24"/>
          <w:szCs w:val="24"/>
        </w:rPr>
        <w:t>,</w:t>
      </w:r>
      <w:r w:rsidRPr="00F4781B">
        <w:rPr>
          <w:rFonts w:ascii="Arial" w:hAnsi="Arial" w:eastAsia="Times New Roman" w:cs="Arial"/>
          <w:snapToGrid w:val="0"/>
          <w:sz w:val="24"/>
          <w:szCs w:val="24"/>
        </w:rPr>
        <w:t xml:space="preserve"> 2022,</w:t>
      </w:r>
      <w:r>
        <w:rPr>
          <w:rFonts w:ascii="Arial" w:hAnsi="Arial" w:eastAsia="Times New Roman" w:cs="Arial"/>
          <w:snapToGrid w:val="0"/>
          <w:sz w:val="24"/>
          <w:szCs w:val="24"/>
        </w:rPr>
        <w:t xml:space="preserve"> at </w:t>
      </w:r>
      <w:r>
        <w:rPr>
          <w:rFonts w:ascii="Arial" w:hAnsi="Arial" w:eastAsia="Times New Roman" w:cs="Arial"/>
          <w:snapToGrid w:val="0"/>
          <w:sz w:val="24"/>
          <w:szCs w:val="24"/>
        </w:rPr>
        <w:t>12</w:t>
      </w:r>
      <w:r>
        <w:rPr>
          <w:rFonts w:ascii="Arial" w:hAnsi="Arial" w:eastAsia="Times New Roman" w:cs="Arial"/>
          <w:snapToGrid w:val="0"/>
          <w:sz w:val="24"/>
          <w:szCs w:val="24"/>
        </w:rPr>
        <w:t>:00 p.m.</w:t>
      </w:r>
      <w:r w:rsidRPr="00F4781B">
        <w:rPr>
          <w:rFonts w:ascii="Arial" w:hAnsi="Arial" w:eastAsia="Times New Roman" w:cs="Arial"/>
          <w:sz w:val="24"/>
          <w:szCs w:val="24"/>
        </w:rPr>
        <w:t xml:space="preserve"> </w:t>
      </w:r>
    </w:p>
    <w:p w:rsidRPr="00F4781B" w:rsidR="00254A71" w:rsidP="00254A71" w:rsidRDefault="00254A71" w14:paraId="3791EC68" w14:textId="77777777">
      <w:pPr>
        <w:widowControl w:val="0"/>
        <w:spacing w:after="0" w:line="240" w:lineRule="auto"/>
        <w:jc w:val="both"/>
        <w:rPr>
          <w:rFonts w:ascii="Arial" w:hAnsi="Arial" w:eastAsia="Times New Roman" w:cs="Arial"/>
          <w:sz w:val="24"/>
          <w:szCs w:val="24"/>
        </w:rPr>
      </w:pPr>
    </w:p>
    <w:p w:rsidRPr="00DA2177" w:rsidR="00254A71" w:rsidP="00254A71" w:rsidRDefault="00254A71" w14:paraId="74271EE1" w14:textId="116BA28B">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5:30</w:t>
      </w:r>
      <w:r>
        <w:rPr>
          <w:rFonts w:ascii="Arial" w:hAnsi="Arial" w:eastAsia="Times New Roman" w:cs="Arial"/>
          <w:snapToGrid w:val="0"/>
          <w:sz w:val="24"/>
          <w:szCs w:val="24"/>
        </w:rPr>
        <w:t xml:space="preserve"> </w:t>
      </w:r>
      <w:r w:rsidRPr="00DA2177">
        <w:rPr>
          <w:rFonts w:ascii="Arial" w:hAnsi="Arial" w:eastAsia="Times New Roman" w:cs="Arial"/>
          <w:snapToGrid w:val="0"/>
          <w:sz w:val="24"/>
          <w:szCs w:val="24"/>
        </w:rPr>
        <w:t>p.m. with the following present:</w:t>
      </w:r>
    </w:p>
    <w:p w:rsidRPr="00DA2177" w:rsidR="00254A71" w:rsidP="00254A71" w:rsidRDefault="00254A71" w14:paraId="1BD89A6C" w14:textId="77777777">
      <w:pPr>
        <w:widowControl w:val="0"/>
        <w:spacing w:after="0" w:line="240" w:lineRule="auto"/>
        <w:jc w:val="both"/>
        <w:rPr>
          <w:rFonts w:ascii="Arial" w:hAnsi="Arial" w:eastAsia="Times New Roman" w:cs="Arial"/>
          <w:snapToGrid w:val="0"/>
          <w:sz w:val="24"/>
          <w:szCs w:val="24"/>
        </w:rPr>
      </w:pPr>
    </w:p>
    <w:p w:rsidRPr="00DA2177" w:rsidR="00254A71" w:rsidP="00254A71" w:rsidRDefault="00254A71" w14:paraId="0C6F3E10" w14:textId="77777777">
      <w:pPr>
        <w:widowControl w:val="0"/>
        <w:spacing w:after="0" w:line="240" w:lineRule="auto"/>
        <w:rPr>
          <w:rFonts w:ascii="Arial" w:hAnsi="Arial" w:eastAsia="Times New Roman" w:cs="Arial"/>
          <w:sz w:val="24"/>
          <w:szCs w:val="24"/>
        </w:rPr>
      </w:pPr>
      <w:r w:rsidRPr="00DA2177">
        <w:rPr>
          <w:rFonts w:ascii="Arial" w:hAnsi="Arial" w:eastAsia="Times New Roman" w:cs="Arial"/>
          <w:b/>
          <w:bCs/>
          <w:snapToGrid w:val="0"/>
          <w:sz w:val="24"/>
          <w:szCs w:val="24"/>
        </w:rPr>
        <w:t>CHAIRMAN</w:t>
      </w:r>
      <w:r w:rsidRPr="00DA2177">
        <w:rPr>
          <w:rFonts w:ascii="Arial" w:hAnsi="Arial" w:eastAsia="Times New Roman" w:cs="Arial"/>
          <w:snapToGrid w:val="0"/>
          <w:sz w:val="24"/>
          <w:szCs w:val="24"/>
        </w:rPr>
        <w:t>: David Berrong</w:t>
      </w:r>
    </w:p>
    <w:p w:rsidRPr="00DA2177" w:rsidR="00254A71" w:rsidP="00254A71" w:rsidRDefault="00254A71" w14:paraId="22ACB206" w14:textId="77777777">
      <w:pPr>
        <w:widowControl w:val="0"/>
        <w:spacing w:after="0" w:line="240" w:lineRule="auto"/>
        <w:jc w:val="both"/>
        <w:rPr>
          <w:rFonts w:ascii="Arial" w:hAnsi="Arial" w:eastAsia="Arial" w:cs="Arial"/>
          <w:sz w:val="24"/>
          <w:szCs w:val="24"/>
        </w:rPr>
      </w:pPr>
      <w:r w:rsidRPr="1EF0D631">
        <w:rPr>
          <w:rFonts w:ascii="Arial" w:hAnsi="Arial" w:eastAsia="Times New Roman" w:cs="Arial"/>
          <w:b/>
          <w:bCs/>
          <w:sz w:val="24"/>
          <w:szCs w:val="24"/>
        </w:rPr>
        <w:t>TRUSTEES</w:t>
      </w:r>
      <w:r w:rsidRPr="1EF0D631">
        <w:rPr>
          <w:rFonts w:ascii="Arial" w:hAnsi="Arial" w:eastAsia="Times New Roman" w:cs="Arial"/>
          <w:sz w:val="24"/>
          <w:szCs w:val="24"/>
        </w:rPr>
        <w:t xml:space="preserve">: </w:t>
      </w:r>
      <w:r w:rsidRPr="1EF0D631">
        <w:rPr>
          <w:rFonts w:ascii="Arial" w:hAnsi="Arial" w:eastAsia="Arial" w:cs="Arial"/>
          <w:sz w:val="24"/>
          <w:szCs w:val="24"/>
        </w:rPr>
        <w:t xml:space="preserve">Patch McComas, Ernie Dowdell, Arthur Lloyd, </w:t>
      </w:r>
      <w:r w:rsidRPr="1EF0D631">
        <w:rPr>
          <w:rFonts w:ascii="Arial" w:hAnsi="Arial" w:eastAsia="Times New Roman" w:cs="Arial"/>
          <w:sz w:val="24"/>
          <w:szCs w:val="24"/>
        </w:rPr>
        <w:t>Ernesto Villanueva</w:t>
      </w:r>
    </w:p>
    <w:p w:rsidRPr="00DA2177" w:rsidR="00254A71" w:rsidP="00254A71" w:rsidRDefault="00254A71" w14:paraId="563656B9"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254A71" w:rsidP="00254A71" w:rsidRDefault="00254A71" w14:paraId="7DA9E4C9"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CITY TREASURER</w:t>
      </w:r>
      <w:r w:rsidRPr="00DA2177">
        <w:rPr>
          <w:rFonts w:ascii="Arial" w:hAnsi="Arial" w:eastAsia="Times New Roman" w:cs="Arial"/>
          <w:snapToGrid w:val="0"/>
          <w:sz w:val="24"/>
          <w:szCs w:val="24"/>
        </w:rPr>
        <w:t>: Debra Blanchard</w:t>
      </w:r>
    </w:p>
    <w:p w:rsidRPr="00DA2177" w:rsidR="00254A71" w:rsidP="00254A71" w:rsidRDefault="00254A71" w14:paraId="79BAF8FD"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CITY ATTORNEY</w:t>
      </w:r>
      <w:r w:rsidRPr="00DA2177">
        <w:rPr>
          <w:rFonts w:ascii="Arial" w:hAnsi="Arial" w:eastAsia="Times New Roman" w:cs="Arial"/>
          <w:snapToGrid w:val="0"/>
          <w:sz w:val="24"/>
          <w:szCs w:val="24"/>
        </w:rPr>
        <w:t>: Ryan Meacham</w:t>
      </w:r>
    </w:p>
    <w:p w:rsidRPr="00DA2177" w:rsidR="00254A71" w:rsidP="00254A71" w:rsidRDefault="00254A71" w14:paraId="14EEF96C"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CITY CLERK: </w:t>
      </w:r>
      <w:r w:rsidRPr="00DA2177">
        <w:rPr>
          <w:rFonts w:ascii="Arial" w:hAnsi="Arial" w:eastAsia="Times New Roman" w:cs="Arial"/>
          <w:snapToGrid w:val="0"/>
          <w:sz w:val="24"/>
          <w:szCs w:val="24"/>
        </w:rPr>
        <w:t>Amy Jones</w:t>
      </w:r>
    </w:p>
    <w:p w:rsidRPr="00DA2177" w:rsidR="00254A71" w:rsidP="00254A71" w:rsidRDefault="00254A71" w14:paraId="2EE37349"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NEWS MEDIA</w:t>
      </w:r>
      <w:r w:rsidRPr="00DA2177">
        <w:rPr>
          <w:rFonts w:ascii="Arial" w:hAnsi="Arial" w:eastAsia="Times New Roman" w:cs="Arial"/>
          <w:snapToGrid w:val="0"/>
          <w:sz w:val="24"/>
          <w:szCs w:val="24"/>
        </w:rPr>
        <w:t xml:space="preserve">:  </w:t>
      </w:r>
      <w:r>
        <w:rPr>
          <w:rFonts w:ascii="Arial" w:hAnsi="Arial" w:eastAsia="Times New Roman" w:cs="Arial"/>
          <w:snapToGrid w:val="0"/>
          <w:sz w:val="24"/>
          <w:szCs w:val="24"/>
        </w:rPr>
        <w:t>Nydia Campbell, Mike Smith</w:t>
      </w:r>
    </w:p>
    <w:p w:rsidRPr="00DA2177" w:rsidR="00254A71" w:rsidP="00254A71" w:rsidRDefault="00254A71" w14:paraId="66CA8332"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OTHERS: </w:t>
      </w:r>
      <w:r w:rsidRPr="00DA2177">
        <w:rPr>
          <w:rFonts w:ascii="Arial" w:hAnsi="Arial" w:eastAsia="Times New Roman" w:cs="Arial"/>
          <w:snapToGrid w:val="0"/>
          <w:sz w:val="24"/>
          <w:szCs w:val="24"/>
        </w:rPr>
        <w:t>Gene McCullough,</w:t>
      </w:r>
      <w:r>
        <w:rPr>
          <w:rFonts w:ascii="Arial" w:hAnsi="Arial" w:eastAsia="Times New Roman" w:cs="Arial"/>
          <w:snapToGrid w:val="0"/>
          <w:sz w:val="24"/>
          <w:szCs w:val="24"/>
        </w:rPr>
        <w:t xml:space="preserve"> Joshua McGuire, Scott Meacham, Chris Jones, Anita </w:t>
      </w:r>
      <w:proofErr w:type="spellStart"/>
      <w:r>
        <w:rPr>
          <w:rFonts w:ascii="Arial" w:hAnsi="Arial" w:eastAsia="Times New Roman" w:cs="Arial"/>
          <w:snapToGrid w:val="0"/>
          <w:sz w:val="24"/>
          <w:szCs w:val="24"/>
        </w:rPr>
        <w:t>Fransen</w:t>
      </w:r>
      <w:proofErr w:type="spellEnd"/>
      <w:r>
        <w:rPr>
          <w:rFonts w:ascii="Arial" w:hAnsi="Arial" w:eastAsia="Times New Roman" w:cs="Arial"/>
          <w:snapToGrid w:val="0"/>
          <w:sz w:val="24"/>
          <w:szCs w:val="24"/>
        </w:rPr>
        <w:t xml:space="preserve">, Tom </w:t>
      </w:r>
      <w:proofErr w:type="spellStart"/>
      <w:r>
        <w:rPr>
          <w:rFonts w:ascii="Arial" w:hAnsi="Arial" w:eastAsia="Times New Roman" w:cs="Arial"/>
          <w:snapToGrid w:val="0"/>
          <w:sz w:val="24"/>
          <w:szCs w:val="24"/>
        </w:rPr>
        <w:t>Jaworsky</w:t>
      </w:r>
      <w:proofErr w:type="spellEnd"/>
      <w:r>
        <w:rPr>
          <w:rFonts w:ascii="Arial" w:hAnsi="Arial" w:eastAsia="Times New Roman" w:cs="Arial"/>
          <w:snapToGrid w:val="0"/>
          <w:sz w:val="24"/>
          <w:szCs w:val="24"/>
        </w:rPr>
        <w:t xml:space="preserve">, Temple </w:t>
      </w:r>
      <w:proofErr w:type="gramStart"/>
      <w:r>
        <w:rPr>
          <w:rFonts w:ascii="Arial" w:hAnsi="Arial" w:eastAsia="Times New Roman" w:cs="Arial"/>
          <w:snapToGrid w:val="0"/>
          <w:sz w:val="24"/>
          <w:szCs w:val="24"/>
        </w:rPr>
        <w:t>Diehl</w:t>
      </w:r>
      <w:proofErr w:type="gramEnd"/>
      <w:r>
        <w:rPr>
          <w:rFonts w:ascii="Arial" w:hAnsi="Arial" w:eastAsia="Times New Roman" w:cs="Arial"/>
          <w:snapToGrid w:val="0"/>
          <w:sz w:val="24"/>
          <w:szCs w:val="24"/>
        </w:rPr>
        <w:t xml:space="preserve"> </w:t>
      </w:r>
      <w:r w:rsidRPr="00DA2177">
        <w:rPr>
          <w:rFonts w:ascii="Arial" w:hAnsi="Arial" w:eastAsia="Times New Roman" w:cs="Arial"/>
          <w:snapToGrid w:val="0"/>
          <w:sz w:val="24"/>
          <w:szCs w:val="24"/>
        </w:rPr>
        <w:t>and others.</w:t>
      </w:r>
    </w:p>
    <w:p w:rsidR="00254A71" w:rsidP="00254A71" w:rsidRDefault="00254A71" w14:paraId="0218008A" w14:textId="77777777">
      <w:pPr>
        <w:widowControl w:val="0"/>
        <w:spacing w:after="0" w:line="240" w:lineRule="auto"/>
        <w:jc w:val="both"/>
        <w:rPr>
          <w:rFonts w:ascii="Arial" w:hAnsi="Arial" w:eastAsia="Times New Roman" w:cs="Arial"/>
          <w:snapToGrid w:val="0"/>
          <w:sz w:val="24"/>
          <w:szCs w:val="24"/>
        </w:rPr>
      </w:pPr>
    </w:p>
    <w:p w:rsidRPr="00DA2177" w:rsidR="00254A71" w:rsidP="00254A71" w:rsidRDefault="00254A71" w14:paraId="6DD96CC5"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Temple Diehl, Pastor, First United Methodist Church</w:t>
      </w:r>
      <w:r w:rsidRPr="00DA2177">
        <w:rPr>
          <w:rFonts w:ascii="Arial" w:hAnsi="Arial" w:eastAsia="Times New Roman" w:cs="Arial"/>
          <w:snapToGrid w:val="0"/>
          <w:sz w:val="24"/>
          <w:szCs w:val="24"/>
        </w:rPr>
        <w:t xml:space="preserve"> opened the meeting with prayer and </w:t>
      </w:r>
      <w:r>
        <w:rPr>
          <w:rFonts w:ascii="Arial" w:hAnsi="Arial" w:eastAsia="Times New Roman" w:cs="Arial"/>
          <w:snapToGrid w:val="0"/>
          <w:sz w:val="24"/>
          <w:szCs w:val="24"/>
        </w:rPr>
        <w:t xml:space="preserve">Tom </w:t>
      </w:r>
      <w:proofErr w:type="spellStart"/>
      <w:r>
        <w:rPr>
          <w:rFonts w:ascii="Arial" w:hAnsi="Arial" w:eastAsia="Times New Roman" w:cs="Arial"/>
          <w:snapToGrid w:val="0"/>
          <w:sz w:val="24"/>
          <w:szCs w:val="24"/>
        </w:rPr>
        <w:t>Jaworsky</w:t>
      </w:r>
      <w:proofErr w:type="spellEnd"/>
      <w:r>
        <w:rPr>
          <w:rFonts w:ascii="Arial" w:hAnsi="Arial" w:eastAsia="Times New Roman" w:cs="Arial"/>
          <w:snapToGrid w:val="0"/>
          <w:sz w:val="24"/>
          <w:szCs w:val="24"/>
        </w:rPr>
        <w:t>, Post Vice-Commander,</w:t>
      </w:r>
      <w:r w:rsidRPr="00DA2177">
        <w:rPr>
          <w:rFonts w:ascii="Arial" w:hAnsi="Arial" w:eastAsia="Times New Roman" w:cs="Arial"/>
          <w:snapToGrid w:val="0"/>
          <w:sz w:val="24"/>
          <w:szCs w:val="24"/>
        </w:rPr>
        <w:t xml:space="preserve"> American Legion Post 41 led the Pledge of Allegiance.</w:t>
      </w:r>
    </w:p>
    <w:p w:rsidRPr="00F4781B" w:rsidR="00254A71" w:rsidP="00254A71" w:rsidRDefault="00254A71" w14:paraId="20AC395A" w14:textId="77777777">
      <w:pPr>
        <w:widowControl w:val="0"/>
        <w:spacing w:after="0" w:line="240" w:lineRule="auto"/>
        <w:jc w:val="both"/>
        <w:rPr>
          <w:rFonts w:ascii="Arial" w:hAnsi="Arial" w:eastAsia="Times New Roman" w:cs="Arial"/>
          <w:snapToGrid w:val="0"/>
          <w:sz w:val="24"/>
          <w:szCs w:val="24"/>
        </w:rPr>
      </w:pPr>
    </w:p>
    <w:p w:rsidRPr="00F4781B" w:rsidR="00254A71" w:rsidP="00254A71" w:rsidRDefault="00254A71" w14:paraId="0A20EEFE" w14:textId="77777777">
      <w:pPr>
        <w:widowControl w:val="0"/>
        <w:spacing w:after="0" w:line="240" w:lineRule="auto"/>
        <w:jc w:val="both"/>
        <w:rPr>
          <w:rFonts w:ascii="Arial" w:hAnsi="Arial" w:eastAsia="Times New Roman" w:cs="Arial"/>
          <w:b/>
          <w:snapToGrid w:val="0"/>
          <w:sz w:val="24"/>
          <w:szCs w:val="24"/>
          <w:u w:val="single"/>
        </w:rPr>
      </w:pPr>
      <w:r w:rsidRPr="00F4781B">
        <w:rPr>
          <w:rFonts w:ascii="Arial" w:hAnsi="Arial" w:eastAsia="Times New Roman" w:cs="Arial"/>
          <w:b/>
          <w:snapToGrid w:val="0"/>
          <w:sz w:val="24"/>
          <w:szCs w:val="24"/>
          <w:u w:val="single"/>
        </w:rPr>
        <w:t>AGENDA ITEM NO. 2: CONSENT AGENDA</w:t>
      </w:r>
    </w:p>
    <w:p w:rsidRPr="00F4781B" w:rsidR="00254A71" w:rsidP="00254A71" w:rsidRDefault="00254A71" w14:paraId="2C7D29B7" w14:textId="77777777">
      <w:pPr>
        <w:widowControl w:val="0"/>
        <w:spacing w:after="0" w:line="240" w:lineRule="auto"/>
        <w:jc w:val="both"/>
        <w:rPr>
          <w:rFonts w:ascii="Arial" w:hAnsi="Arial" w:eastAsia="Times New Roman" w:cs="Arial"/>
          <w:b/>
          <w:snapToGrid w:val="0"/>
          <w:sz w:val="24"/>
          <w:szCs w:val="24"/>
          <w:u w:val="single"/>
        </w:rPr>
      </w:pPr>
    </w:p>
    <w:p w:rsidR="00254A71" w:rsidP="00254A71" w:rsidRDefault="00254A71" w14:paraId="58B62819" w14:textId="542AA90F">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October 4</w:t>
      </w:r>
      <w:r w:rsidRPr="00697790">
        <w:rPr>
          <w:rFonts w:ascii="Arial" w:hAnsi="Arial" w:cs="Arial"/>
          <w:sz w:val="24"/>
          <w:szCs w:val="24"/>
        </w:rPr>
        <w:t>, 2022, Regular Meeting</w:t>
      </w:r>
    </w:p>
    <w:p w:rsidR="00254A71" w:rsidP="48BB25BF" w:rsidRDefault="00254A71" w14:paraId="5F2D2005" w14:textId="5295CACA">
      <w:pPr>
        <w:numPr>
          <w:ilvl w:val="0"/>
          <w:numId w:val="1"/>
        </w:numPr>
        <w:spacing/>
        <w:contextualSpacing/>
        <w:jc w:val="both"/>
        <w:rPr>
          <w:rFonts w:ascii="Arial" w:hAnsi="Arial" w:cs="Arial"/>
          <w:sz w:val="24"/>
          <w:szCs w:val="24"/>
        </w:rPr>
      </w:pPr>
      <w:r w:rsidRPr="48BB25BF" w:rsidR="00254A71">
        <w:rPr>
          <w:rFonts w:ascii="Arial" w:hAnsi="Arial" w:cs="Arial"/>
          <w:sz w:val="24"/>
          <w:szCs w:val="24"/>
        </w:rPr>
        <w:t xml:space="preserve">Acknowledge approval by the </w:t>
      </w:r>
      <w:r w:rsidRPr="48BB25BF" w:rsidR="00254A71">
        <w:rPr>
          <w:rFonts w:ascii="Arial" w:hAnsi="Arial" w:cs="Arial"/>
          <w:sz w:val="24"/>
          <w:szCs w:val="24"/>
        </w:rPr>
        <w:t>Clinto</w:t>
      </w:r>
      <w:r w:rsidRPr="48BB25BF" w:rsidR="2DD015DA">
        <w:rPr>
          <w:rFonts w:ascii="Arial" w:hAnsi="Arial" w:cs="Arial"/>
          <w:sz w:val="24"/>
          <w:szCs w:val="24"/>
        </w:rPr>
        <w:t>n</w:t>
      </w:r>
      <w:r w:rsidRPr="48BB25BF" w:rsidR="00254A71">
        <w:rPr>
          <w:rFonts w:ascii="Arial" w:hAnsi="Arial" w:cs="Arial"/>
          <w:sz w:val="24"/>
          <w:szCs w:val="24"/>
        </w:rPr>
        <w:t xml:space="preserve"> City Council of Pay Request </w:t>
      </w:r>
      <w:proofErr w:type="spellStart"/>
      <w:r w:rsidRPr="48BB25BF" w:rsidR="00254A71">
        <w:rPr>
          <w:rFonts w:ascii="Arial" w:hAnsi="Arial" w:cs="Arial"/>
          <w:sz w:val="24"/>
          <w:szCs w:val="24"/>
        </w:rPr>
        <w:t>No.</w:t>
      </w:r>
      <w:r w:rsidRPr="48BB25BF" w:rsidR="1C287A65">
        <w:rPr>
          <w:rFonts w:ascii="Arial" w:hAnsi="Arial" w:cs="Arial"/>
          <w:sz w:val="24"/>
          <w:szCs w:val="24"/>
        </w:rPr>
        <w:t>T</w:t>
      </w:r>
      <w:r w:rsidRPr="48BB25BF" w:rsidR="00254A71">
        <w:rPr>
          <w:rFonts w:ascii="Arial" w:hAnsi="Arial" w:cs="Arial"/>
          <w:sz w:val="24"/>
          <w:szCs w:val="24"/>
        </w:rPr>
        <w:t>wo</w:t>
      </w:r>
      <w:proofErr w:type="spellEnd"/>
      <w:r w:rsidRPr="48BB25BF" w:rsidR="00254A71">
        <w:rPr>
          <w:rFonts w:ascii="Arial" w:hAnsi="Arial" w:cs="Arial"/>
          <w:sz w:val="24"/>
          <w:szCs w:val="24"/>
        </w:rPr>
        <w:t xml:space="preserve"> in the amount of $97,155.00 by Walters-Morgan Construction on the </w:t>
      </w:r>
      <w:r w:rsidRPr="48BB25BF" w:rsidR="00254A71">
        <w:rPr>
          <w:rFonts w:ascii="Arial" w:hAnsi="Arial" w:cs="Arial"/>
          <w:sz w:val="24"/>
          <w:szCs w:val="24"/>
        </w:rPr>
        <w:t>Clinton</w:t>
      </w:r>
      <w:r w:rsidRPr="48BB25BF" w:rsidR="7D0B2015">
        <w:rPr>
          <w:rFonts w:ascii="Arial" w:hAnsi="Arial" w:cs="Arial"/>
          <w:sz w:val="24"/>
          <w:szCs w:val="24"/>
        </w:rPr>
        <w:t xml:space="preserve"> </w:t>
      </w:r>
      <w:r w:rsidRPr="48BB25BF" w:rsidR="00254A71">
        <w:rPr>
          <w:rFonts w:ascii="Arial" w:hAnsi="Arial" w:cs="Arial"/>
          <w:sz w:val="24"/>
          <w:szCs w:val="24"/>
        </w:rPr>
        <w:t>Lake</w:t>
      </w:r>
      <w:r w:rsidRPr="48BB25BF" w:rsidR="00254A71">
        <w:rPr>
          <w:rFonts w:ascii="Arial" w:hAnsi="Arial" w:cs="Arial"/>
          <w:sz w:val="24"/>
          <w:szCs w:val="24"/>
        </w:rPr>
        <w:t xml:space="preserve"> WTP PAC Project CDBG (City to Pay $47,577.50 from Bond Construction Fund and $47,577.50 to be paid from CDBG 20 Funds).</w:t>
      </w:r>
    </w:p>
    <w:p w:rsidR="00254A71" w:rsidP="00254A71" w:rsidRDefault="00254A71" w14:paraId="7EB77DC6" w14:textId="77777777">
      <w:pPr>
        <w:ind w:left="1080"/>
        <w:contextualSpacing/>
        <w:rPr>
          <w:rFonts w:ascii="Arial" w:hAnsi="Arial" w:cs="Arial"/>
          <w:sz w:val="24"/>
          <w:szCs w:val="24"/>
        </w:rPr>
      </w:pPr>
    </w:p>
    <w:p w:rsidRPr="004D663C" w:rsidR="00254A71" w:rsidP="00254A71" w:rsidRDefault="00254A71" w14:paraId="60610AF1" w14:textId="7492F4A1">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Motion was made by Trustee</w:t>
      </w:r>
      <w:r>
        <w:rPr>
          <w:rFonts w:ascii="Arial" w:hAnsi="Arial" w:eastAsia="Times New Roman" w:cs="Arial"/>
          <w:snapToGrid w:val="0"/>
          <w:sz w:val="24"/>
          <w:szCs w:val="24"/>
        </w:rPr>
        <w:t xml:space="preserve"> McComas</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Lloyd</w:t>
      </w:r>
      <w:r>
        <w:rPr>
          <w:rFonts w:ascii="Arial" w:hAnsi="Arial" w:eastAsia="Times New Roman" w:cs="Arial"/>
          <w:snapToGrid w:val="0"/>
          <w:sz w:val="24"/>
          <w:szCs w:val="24"/>
        </w:rPr>
        <w:t xml:space="preserve"> </w:t>
      </w:r>
      <w:r w:rsidRPr="004D663C">
        <w:rPr>
          <w:rFonts w:ascii="Arial" w:hAnsi="Arial" w:eastAsia="Times New Roman" w:cs="Arial"/>
          <w:snapToGrid w:val="0"/>
          <w:sz w:val="24"/>
          <w:szCs w:val="24"/>
        </w:rPr>
        <w:t>that the Consent Agenda Items be approved.</w:t>
      </w:r>
    </w:p>
    <w:p w:rsidRPr="004D663C" w:rsidR="00254A71" w:rsidP="00254A71" w:rsidRDefault="00254A71" w14:paraId="05ED9CB1" w14:textId="77777777">
      <w:pPr>
        <w:widowControl w:val="0"/>
        <w:spacing w:after="0" w:line="240" w:lineRule="auto"/>
        <w:jc w:val="both"/>
        <w:rPr>
          <w:rFonts w:ascii="Arial" w:hAnsi="Arial" w:eastAsia="Times New Roman" w:cs="Arial"/>
          <w:snapToGrid w:val="0"/>
          <w:sz w:val="24"/>
          <w:szCs w:val="24"/>
        </w:rPr>
      </w:pPr>
    </w:p>
    <w:p w:rsidRPr="004D663C" w:rsidR="00254A71" w:rsidP="00254A71" w:rsidRDefault="00254A71" w14:paraId="07A0DD50"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254A71" w:rsidP="00254A71" w:rsidRDefault="00254A71" w14:paraId="41570394" w14:textId="77777777">
      <w:pPr>
        <w:widowControl w:val="0"/>
        <w:spacing w:after="0" w:line="240" w:lineRule="auto"/>
        <w:jc w:val="both"/>
        <w:rPr>
          <w:rFonts w:ascii="Arial" w:hAnsi="Arial" w:eastAsia="Times New Roman" w:cs="Arial"/>
          <w:snapToGrid w:val="0"/>
          <w:sz w:val="24"/>
          <w:szCs w:val="24"/>
        </w:rPr>
      </w:pPr>
    </w:p>
    <w:p w:rsidRPr="004D663C" w:rsidR="00254A71" w:rsidP="00254A71" w:rsidRDefault="00254A71" w14:paraId="4231237A"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w:t>
      </w:r>
      <w:r w:rsidRPr="004D663C">
        <w:rPr>
          <w:rFonts w:ascii="Arial" w:hAnsi="Arial" w:eastAsia="Times New Roman" w:cs="Arial"/>
          <w:snapToGrid w:val="0"/>
          <w:sz w:val="24"/>
          <w:szCs w:val="24"/>
        </w:rPr>
        <w:t>Lloyd, McComas, Villanueva, Berrong</w:t>
      </w:r>
    </w:p>
    <w:p w:rsidR="00254A71" w:rsidP="00254A71" w:rsidRDefault="00254A71" w14:paraId="722AC992"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254A71" w:rsidP="00254A71" w:rsidRDefault="00254A71" w14:paraId="6E83E677" w14:textId="77777777">
      <w:pPr>
        <w:widowControl w:val="0"/>
        <w:spacing w:after="0" w:line="240" w:lineRule="auto"/>
        <w:jc w:val="both"/>
        <w:rPr>
          <w:rFonts w:ascii="Arial" w:hAnsi="Arial" w:eastAsia="Times New Roman" w:cs="Arial"/>
          <w:snapToGrid w:val="0"/>
          <w:sz w:val="24"/>
          <w:szCs w:val="24"/>
        </w:rPr>
      </w:pPr>
    </w:p>
    <w:p w:rsidR="00254A71" w:rsidP="00254A71" w:rsidRDefault="00254A71" w14:paraId="552D49F5"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p>
    <w:p w:rsidRPr="00F4781B" w:rsidR="00254A71" w:rsidP="00254A71" w:rsidRDefault="00254A71" w14:paraId="457B170B" w14:textId="77777777">
      <w:pPr>
        <w:widowControl w:val="0"/>
        <w:spacing w:after="0" w:line="240" w:lineRule="auto"/>
        <w:jc w:val="both"/>
        <w:rPr>
          <w:rFonts w:ascii="Arial" w:hAnsi="Arial" w:eastAsia="Times New Roman" w:cs="Arial"/>
          <w:snapToGrid w:val="0"/>
          <w:sz w:val="24"/>
          <w:szCs w:val="24"/>
        </w:rPr>
      </w:pPr>
    </w:p>
    <w:p w:rsidRPr="00F4781B" w:rsidR="00254A71" w:rsidP="00254A71" w:rsidRDefault="00254A71" w14:paraId="1E2FCF13" w14:textId="77777777">
      <w:pPr>
        <w:spacing w:after="240" w:line="240" w:lineRule="auto"/>
        <w:jc w:val="both"/>
        <w:rPr>
          <w:rFonts w:ascii="Arial" w:hAnsi="Arial" w:eastAsia="Times New Roman" w:cs="Arial"/>
          <w:snapToGrid w:val="0"/>
          <w:sz w:val="24"/>
          <w:szCs w:val="24"/>
        </w:rPr>
      </w:pPr>
      <w:r w:rsidRPr="00F4781B">
        <w:rPr>
          <w:rFonts w:ascii="Arial" w:hAnsi="Arial" w:eastAsia="Times New Roman" w:cs="Arial"/>
          <w:b/>
          <w:snapToGrid w:val="0"/>
          <w:sz w:val="24"/>
          <w:szCs w:val="24"/>
          <w:u w:val="single"/>
        </w:rPr>
        <w:t>AGENDA ITEM NO. 3: DISCUSSION, CONSIDERATION, AND POSSIBLE ACTION ITEMS</w:t>
      </w:r>
      <w:r w:rsidRPr="00F4781B">
        <w:rPr>
          <w:rFonts w:ascii="Arial" w:hAnsi="Arial" w:eastAsia="Times New Roman" w:cs="Arial"/>
          <w:snapToGrid w:val="0"/>
          <w:sz w:val="24"/>
          <w:szCs w:val="24"/>
        </w:rPr>
        <w:t xml:space="preserve">  </w:t>
      </w:r>
    </w:p>
    <w:p w:rsidRPr="00242B0F" w:rsidR="00254A71" w:rsidP="00254A71" w:rsidRDefault="00254A71" w14:paraId="2B27C9B8" w14:textId="77777777">
      <w:pPr>
        <w:widowControl w:val="0"/>
        <w:spacing w:after="0" w:line="240" w:lineRule="auto"/>
        <w:jc w:val="both"/>
        <w:rPr>
          <w:rFonts w:ascii="Arial" w:hAnsi="Arial" w:eastAsia="Times New Roman" w:cs="Arial"/>
          <w:sz w:val="24"/>
          <w:szCs w:val="24"/>
        </w:rPr>
      </w:pPr>
      <w:r w:rsidRPr="48BB25BF" w:rsidR="00254A71">
        <w:rPr>
          <w:rFonts w:ascii="Arial" w:hAnsi="Arial" w:eastAsia="Times New Roman" w:cs="Arial"/>
          <w:sz w:val="24"/>
          <w:szCs w:val="24"/>
        </w:rPr>
        <w:t>None</w:t>
      </w:r>
    </w:p>
    <w:p w:rsidR="48BB25BF" w:rsidP="48BB25BF" w:rsidRDefault="48BB25BF" w14:paraId="09A1185A" w14:textId="7882C9A4">
      <w:pPr>
        <w:pStyle w:val="Normal"/>
        <w:widowControl w:val="0"/>
        <w:spacing w:after="0" w:line="240" w:lineRule="auto"/>
        <w:jc w:val="both"/>
        <w:rPr>
          <w:rFonts w:ascii="Arial" w:hAnsi="Arial" w:eastAsia="Times New Roman" w:cs="Arial"/>
          <w:sz w:val="24"/>
          <w:szCs w:val="24"/>
        </w:rPr>
      </w:pPr>
    </w:p>
    <w:p w:rsidRPr="00F4781B" w:rsidR="00254A71" w:rsidP="00254A71" w:rsidRDefault="00254A71" w14:paraId="30726C10" w14:textId="77777777">
      <w:pPr>
        <w:spacing w:after="0" w:line="240" w:lineRule="auto"/>
        <w:jc w:val="both"/>
        <w:rPr>
          <w:rFonts w:ascii="Arial" w:hAnsi="Arial" w:eastAsia="Times New Roman" w:cs="Arial"/>
          <w:b/>
          <w:bCs/>
          <w:sz w:val="24"/>
          <w:szCs w:val="24"/>
          <w:u w:val="single"/>
        </w:rPr>
      </w:pPr>
      <w:r w:rsidRPr="72D728D2">
        <w:rPr>
          <w:rFonts w:ascii="Arial" w:hAnsi="Arial" w:eastAsia="Times New Roman" w:cs="Arial"/>
          <w:b/>
          <w:bCs/>
          <w:sz w:val="24"/>
          <w:szCs w:val="24"/>
          <w:u w:val="single"/>
        </w:rPr>
        <w:t>AGENDA ITEM NO. 4 NEW BUSINESS (If any, pursuant to Section 311.9 of the Oklahoma Open Meeting Act)</w:t>
      </w:r>
    </w:p>
    <w:p w:rsidRPr="00F4781B" w:rsidR="00254A71" w:rsidP="00254A71" w:rsidRDefault="00254A71" w14:paraId="30A881F2" w14:textId="77777777">
      <w:pPr>
        <w:spacing w:after="0" w:line="240" w:lineRule="auto"/>
        <w:jc w:val="both"/>
        <w:rPr>
          <w:rFonts w:ascii="Arial" w:hAnsi="Arial" w:eastAsia="Times New Roman" w:cs="Arial"/>
          <w:bCs/>
          <w:sz w:val="24"/>
          <w:szCs w:val="24"/>
        </w:rPr>
      </w:pPr>
      <w:r w:rsidRPr="00F4781B">
        <w:rPr>
          <w:rFonts w:ascii="Arial" w:hAnsi="Arial" w:eastAsia="Times New Roman" w:cs="Arial"/>
          <w:sz w:val="24"/>
          <w:szCs w:val="24"/>
        </w:rPr>
        <w:t xml:space="preserve">None </w:t>
      </w:r>
    </w:p>
    <w:p w:rsidRPr="00F4781B" w:rsidR="00254A71" w:rsidP="00254A71" w:rsidRDefault="00254A71" w14:paraId="4B8DFC7A" w14:textId="77777777">
      <w:pPr>
        <w:widowControl w:val="0"/>
        <w:spacing w:after="0" w:line="240" w:lineRule="auto"/>
        <w:jc w:val="both"/>
        <w:rPr>
          <w:rFonts w:ascii="Arial" w:hAnsi="Arial" w:eastAsia="Times New Roman" w:cs="Arial"/>
          <w:b/>
          <w:bCs/>
          <w:snapToGrid w:val="0"/>
          <w:sz w:val="24"/>
          <w:szCs w:val="24"/>
          <w:u w:val="single"/>
        </w:rPr>
      </w:pPr>
    </w:p>
    <w:p w:rsidRPr="00F4781B" w:rsidR="00254A71" w:rsidP="00254A71" w:rsidRDefault="00254A71" w14:paraId="211BACD0"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5: TRUSTEE COMMENTS</w:t>
      </w:r>
    </w:p>
    <w:p w:rsidRPr="009A152D" w:rsidR="00254A71" w:rsidP="00254A71" w:rsidRDefault="00254A71" w14:paraId="3DC16EE5" w14:textId="77777777">
      <w:pPr>
        <w:spacing w:after="0" w:line="240" w:lineRule="auto"/>
        <w:jc w:val="both"/>
        <w:outlineLvl w:val="7"/>
        <w:rPr>
          <w:rFonts w:ascii="Arial" w:hAnsi="Arial" w:eastAsia="Times New Roman" w:cs="Arial"/>
          <w:sz w:val="24"/>
          <w:szCs w:val="24"/>
        </w:rPr>
      </w:pPr>
      <w:r w:rsidRPr="009A152D">
        <w:rPr>
          <w:rFonts w:ascii="Arial" w:hAnsi="Arial" w:eastAsia="Times New Roman" w:cs="Arial"/>
          <w:sz w:val="24"/>
          <w:szCs w:val="24"/>
        </w:rPr>
        <w:t>None</w:t>
      </w:r>
    </w:p>
    <w:p w:rsidRPr="00F4781B" w:rsidR="00254A71" w:rsidP="00254A71" w:rsidRDefault="00254A71" w14:paraId="40C81E09" w14:textId="77777777">
      <w:pPr>
        <w:spacing w:after="0" w:line="240" w:lineRule="auto"/>
        <w:jc w:val="both"/>
        <w:outlineLvl w:val="7"/>
        <w:rPr>
          <w:rFonts w:ascii="Arial" w:hAnsi="Arial" w:eastAsia="Times New Roman" w:cs="Arial"/>
          <w:b/>
          <w:bCs/>
          <w:sz w:val="24"/>
          <w:szCs w:val="24"/>
          <w:u w:val="single"/>
        </w:rPr>
      </w:pPr>
    </w:p>
    <w:p w:rsidRPr="008408EA" w:rsidR="00254A71" w:rsidP="00254A71" w:rsidRDefault="00254A71" w14:paraId="583506C0"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72D728D2">
        <w:rPr>
          <w:rFonts w:ascii="Arial" w:hAnsi="Arial" w:eastAsia="Times New Roman" w:cs="Arial"/>
          <w:b/>
          <w:bCs/>
          <w:snapToGrid w:val="0"/>
          <w:sz w:val="24"/>
          <w:szCs w:val="24"/>
          <w:u w:val="single"/>
        </w:rPr>
        <w:t>AGENDA ITEM NO. 6: MANAGER COMMENTS</w:t>
      </w:r>
    </w:p>
    <w:p w:rsidR="00254A71" w:rsidP="00254A71" w:rsidRDefault="00254A71" w14:paraId="0550D888" w14:textId="1B11538A">
      <w:pPr>
        <w:widowControl w:val="0"/>
        <w:spacing w:after="0" w:line="240" w:lineRule="auto"/>
        <w:jc w:val="both"/>
        <w:rPr>
          <w:rFonts w:ascii="Arial" w:hAnsi="Arial" w:eastAsia="Times New Roman" w:cs="Arial"/>
          <w:snapToGrid w:val="0"/>
          <w:sz w:val="24"/>
          <w:szCs w:val="24"/>
        </w:rPr>
      </w:pPr>
    </w:p>
    <w:p w:rsidRPr="00F4781B" w:rsidR="00254A71" w:rsidP="00254A71" w:rsidRDefault="00254A71" w14:paraId="02BE8398" w14:textId="65E30BF5">
      <w:pPr>
        <w:widowControl w:val="0"/>
        <w:spacing w:after="0" w:line="240" w:lineRule="auto"/>
        <w:jc w:val="both"/>
        <w:rPr>
          <w:rFonts w:ascii="Arial" w:hAnsi="Arial" w:eastAsia="Times New Roman" w:cs="Arial"/>
          <w:snapToGrid w:val="0"/>
          <w:sz w:val="24"/>
          <w:szCs w:val="24"/>
        </w:rPr>
      </w:pPr>
      <w:r w:rsidR="00254A71">
        <w:rPr>
          <w:rFonts w:ascii="Arial" w:hAnsi="Arial" w:eastAsia="Times New Roman" w:cs="Arial"/>
          <w:snapToGrid w:val="0"/>
          <w:sz w:val="24"/>
          <w:szCs w:val="24"/>
        </w:rPr>
        <w:t xml:space="preserve">Manager </w:t>
      </w:r>
      <w:r w:rsidR="4B2B80DD">
        <w:rPr>
          <w:rFonts w:ascii="Arial" w:hAnsi="Arial" w:eastAsia="Times New Roman" w:cs="Arial"/>
          <w:snapToGrid w:val="0"/>
          <w:sz w:val="24"/>
          <w:szCs w:val="24"/>
        </w:rPr>
        <w:t xml:space="preserve">Johnston r</w:t>
      </w:r>
      <w:r w:rsidR="00254A71">
        <w:rPr>
          <w:rFonts w:ascii="Arial" w:hAnsi="Arial" w:eastAsia="Times New Roman" w:cs="Arial"/>
          <w:snapToGrid w:val="0"/>
          <w:sz w:val="24"/>
          <w:szCs w:val="24"/>
        </w:rPr>
        <w:t xml:space="preserve">eported that the PAC project at Clinton Lake is moving forward</w:t>
      </w:r>
      <w:r w:rsidR="442F98FC">
        <w:rPr>
          <w:rFonts w:ascii="Arial" w:hAnsi="Arial" w:eastAsia="Times New Roman" w:cs="Arial"/>
          <w:snapToGrid w:val="0"/>
          <w:sz w:val="24"/>
          <w:szCs w:val="24"/>
        </w:rPr>
        <w:t xml:space="preserve">.</w:t>
      </w:r>
      <w:r w:rsidR="00254A71">
        <w:rPr>
          <w:rFonts w:ascii="Arial" w:hAnsi="Arial" w:eastAsia="Times New Roman" w:cs="Arial"/>
          <w:snapToGrid w:val="0"/>
          <w:sz w:val="24"/>
          <w:szCs w:val="24"/>
        </w:rPr>
        <w:t xml:space="preserve"> </w:t>
      </w:r>
      <w:r w:rsidR="327125D2">
        <w:rPr>
          <w:rFonts w:ascii="Arial" w:hAnsi="Arial" w:eastAsia="Times New Roman" w:cs="Arial"/>
          <w:snapToGrid w:val="0"/>
          <w:sz w:val="24"/>
          <w:szCs w:val="24"/>
        </w:rPr>
        <w:t xml:space="preserve">W</w:t>
      </w:r>
      <w:r w:rsidR="3DC90298">
        <w:rPr>
          <w:rFonts w:ascii="Arial" w:hAnsi="Arial" w:eastAsia="Times New Roman" w:cs="Arial"/>
          <w:snapToGrid w:val="0"/>
          <w:sz w:val="24"/>
          <w:szCs w:val="24"/>
        </w:rPr>
        <w:t xml:space="preserve">e are l</w:t>
      </w:r>
      <w:r w:rsidR="00254A71">
        <w:rPr>
          <w:rFonts w:ascii="Arial" w:hAnsi="Arial" w:eastAsia="Times New Roman" w:cs="Arial"/>
          <w:snapToGrid w:val="0"/>
          <w:sz w:val="24"/>
          <w:szCs w:val="24"/>
        </w:rPr>
        <w:t xml:space="preserve">ooking for a November 1, </w:t>
      </w:r>
      <w:proofErr w:type="gramStart"/>
      <w:r w:rsidR="00254A71">
        <w:rPr>
          <w:rFonts w:ascii="Arial" w:hAnsi="Arial" w:eastAsia="Times New Roman" w:cs="Arial"/>
          <w:snapToGrid w:val="0"/>
          <w:sz w:val="24"/>
          <w:szCs w:val="24"/>
        </w:rPr>
        <w:t>2022</w:t>
      </w:r>
      <w:proofErr w:type="gramEnd"/>
      <w:r w:rsidR="00254A71">
        <w:rPr>
          <w:rFonts w:ascii="Arial" w:hAnsi="Arial" w:eastAsia="Times New Roman" w:cs="Arial"/>
          <w:snapToGrid w:val="0"/>
          <w:sz w:val="24"/>
          <w:szCs w:val="24"/>
        </w:rPr>
        <w:t xml:space="preserve"> </w:t>
      </w:r>
      <w:r w:rsidR="522D9559">
        <w:rPr>
          <w:rFonts w:ascii="Arial" w:hAnsi="Arial" w:eastAsia="Times New Roman" w:cs="Arial"/>
          <w:snapToGrid w:val="0"/>
          <w:sz w:val="24"/>
          <w:szCs w:val="24"/>
        </w:rPr>
        <w:t xml:space="preserve">delivery of the silo</w:t>
      </w:r>
      <w:r w:rsidR="077548D6">
        <w:rPr>
          <w:rFonts w:ascii="Arial" w:hAnsi="Arial" w:eastAsia="Times New Roman" w:cs="Arial"/>
          <w:snapToGrid w:val="0"/>
          <w:sz w:val="24"/>
          <w:szCs w:val="24"/>
        </w:rPr>
        <w:t xml:space="preserve"> component for i</w:t>
      </w:r>
      <w:r w:rsidR="06561B5D">
        <w:rPr>
          <w:rFonts w:ascii="Arial" w:hAnsi="Arial" w:eastAsia="Times New Roman" w:cs="Arial"/>
          <w:snapToGrid w:val="0"/>
          <w:sz w:val="24"/>
          <w:szCs w:val="24"/>
        </w:rPr>
        <w:t xml:space="preserve">n</w:t>
      </w:r>
      <w:r w:rsidR="077548D6">
        <w:rPr>
          <w:rFonts w:ascii="Arial" w:hAnsi="Arial" w:eastAsia="Times New Roman" w:cs="Arial"/>
          <w:snapToGrid w:val="0"/>
          <w:sz w:val="24"/>
          <w:szCs w:val="24"/>
        </w:rPr>
        <w:t xml:space="preserve">stallation</w:t>
      </w:r>
      <w:r w:rsidR="0AC1D723">
        <w:rPr>
          <w:rFonts w:ascii="Arial" w:hAnsi="Arial" w:eastAsia="Times New Roman" w:cs="Arial"/>
          <w:snapToGrid w:val="0"/>
          <w:sz w:val="24"/>
          <w:szCs w:val="24"/>
        </w:rPr>
        <w:t xml:space="preserve"> which is one of the final components of the project.</w:t>
      </w:r>
    </w:p>
    <w:p w:rsidRPr="00F4781B" w:rsidR="00254A71" w:rsidP="00254A71" w:rsidRDefault="00254A71" w14:paraId="098F98A6" w14:textId="77777777">
      <w:pPr>
        <w:widowControl w:val="0"/>
        <w:spacing w:after="0" w:line="240" w:lineRule="auto"/>
        <w:jc w:val="both"/>
        <w:rPr>
          <w:rFonts w:ascii="Arial" w:hAnsi="Arial" w:eastAsia="Times New Roman" w:cs="Arial"/>
          <w:snapToGrid w:val="0"/>
          <w:sz w:val="24"/>
          <w:szCs w:val="24"/>
        </w:rPr>
      </w:pPr>
    </w:p>
    <w:p w:rsidRPr="00F4781B" w:rsidR="00254A71" w:rsidP="00254A71" w:rsidRDefault="00254A71" w14:paraId="64DFD778"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7: ADJOURNMENT</w:t>
      </w:r>
    </w:p>
    <w:p w:rsidRPr="00F4781B" w:rsidR="00254A71" w:rsidP="00254A71" w:rsidRDefault="00254A71" w14:paraId="7A59F526" w14:textId="77777777">
      <w:pPr>
        <w:widowControl w:val="0"/>
        <w:spacing w:after="0" w:line="240" w:lineRule="auto"/>
        <w:jc w:val="both"/>
        <w:rPr>
          <w:rFonts w:ascii="Arial" w:hAnsi="Arial" w:eastAsia="Times New Roman" w:cs="Arial"/>
          <w:b/>
          <w:bCs/>
          <w:snapToGrid w:val="0"/>
          <w:sz w:val="24"/>
          <w:szCs w:val="24"/>
          <w:u w:val="single"/>
        </w:rPr>
      </w:pPr>
    </w:p>
    <w:p w:rsidRPr="004D663C" w:rsidR="00254A71" w:rsidP="00254A71" w:rsidRDefault="00254A71" w14:paraId="681EBBD9" w14:textId="452DBCCE">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Moved by Trustee </w:t>
      </w:r>
      <w:r>
        <w:rPr>
          <w:rFonts w:ascii="Arial" w:hAnsi="Arial" w:eastAsia="Times New Roman" w:cs="Arial"/>
          <w:snapToGrid w:val="0"/>
          <w:sz w:val="24"/>
          <w:szCs w:val="24"/>
        </w:rPr>
        <w:t>McComas</w:t>
      </w:r>
      <w:r>
        <w:rPr>
          <w:rFonts w:ascii="Arial" w:hAnsi="Arial" w:eastAsia="Times New Roman" w:cs="Arial"/>
          <w:snapToGrid w:val="0"/>
          <w:sz w:val="24"/>
          <w:szCs w:val="24"/>
        </w:rPr>
        <w:t xml:space="preserve"> </w:t>
      </w:r>
      <w:r w:rsidRPr="004D663C">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 xml:space="preserve">Villanueva </w:t>
      </w:r>
      <w:r w:rsidRPr="004D663C">
        <w:rPr>
          <w:rFonts w:ascii="Arial" w:hAnsi="Arial" w:eastAsia="Times New Roman" w:cs="Arial"/>
          <w:snapToGrid w:val="0"/>
          <w:sz w:val="24"/>
          <w:szCs w:val="24"/>
        </w:rPr>
        <w:t>to adjourn the meeting.</w:t>
      </w:r>
    </w:p>
    <w:p w:rsidRPr="004D663C" w:rsidR="00254A71" w:rsidP="00254A71" w:rsidRDefault="00254A71" w14:paraId="7E195636" w14:textId="77777777">
      <w:pPr>
        <w:widowControl w:val="0"/>
        <w:spacing w:after="0" w:line="240" w:lineRule="auto"/>
        <w:jc w:val="both"/>
        <w:rPr>
          <w:rFonts w:ascii="Arial" w:hAnsi="Arial" w:eastAsia="Times New Roman" w:cs="Arial"/>
          <w:snapToGrid w:val="0"/>
          <w:sz w:val="24"/>
          <w:szCs w:val="24"/>
        </w:rPr>
      </w:pPr>
    </w:p>
    <w:p w:rsidRPr="004D663C" w:rsidR="00254A71" w:rsidP="00254A71" w:rsidRDefault="00254A71" w14:paraId="2D0D426A"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put the motion to a roll call vote:</w:t>
      </w:r>
    </w:p>
    <w:p w:rsidRPr="004D663C" w:rsidR="00254A71" w:rsidP="00254A71" w:rsidRDefault="00254A71" w14:paraId="70B9AC74" w14:textId="77777777">
      <w:pPr>
        <w:widowControl w:val="0"/>
        <w:spacing w:after="0" w:line="240" w:lineRule="auto"/>
        <w:rPr>
          <w:rFonts w:ascii="Arial" w:hAnsi="Arial" w:eastAsia="Times New Roman" w:cs="Arial"/>
          <w:bCs/>
          <w:snapToGrid w:val="0"/>
          <w:sz w:val="24"/>
          <w:szCs w:val="24"/>
        </w:rPr>
      </w:pPr>
    </w:p>
    <w:p w:rsidRPr="004D663C" w:rsidR="00254A71" w:rsidP="00254A71" w:rsidRDefault="00254A71" w14:paraId="1E19D714" w14:textId="1B905A32">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4D663C">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w:t>
      </w:r>
      <w:r>
        <w:rPr>
          <w:rFonts w:ascii="Arial" w:hAnsi="Arial" w:eastAsia="Times New Roman" w:cs="Arial"/>
          <w:bCs/>
          <w:snapToGrid w:val="0"/>
          <w:sz w:val="24"/>
          <w:szCs w:val="24"/>
        </w:rPr>
        <w:t xml:space="preserve">Lloyd, </w:t>
      </w:r>
      <w:r w:rsidRPr="004D663C">
        <w:rPr>
          <w:rFonts w:ascii="Arial" w:hAnsi="Arial" w:eastAsia="Times New Roman" w:cs="Arial"/>
          <w:bCs/>
          <w:snapToGrid w:val="0"/>
          <w:sz w:val="24"/>
          <w:szCs w:val="24"/>
        </w:rPr>
        <w:t xml:space="preserve">McComas, </w:t>
      </w:r>
      <w:r>
        <w:rPr>
          <w:rFonts w:ascii="Arial" w:hAnsi="Arial" w:eastAsia="Times New Roman" w:cs="Arial"/>
          <w:bCs/>
          <w:snapToGrid w:val="0"/>
          <w:sz w:val="24"/>
          <w:szCs w:val="24"/>
        </w:rPr>
        <w:t>Villanueva</w:t>
      </w:r>
      <w:r w:rsidRPr="004D663C">
        <w:rPr>
          <w:rFonts w:ascii="Arial" w:hAnsi="Arial" w:eastAsia="Times New Roman" w:cs="Arial"/>
          <w:bCs/>
          <w:snapToGrid w:val="0"/>
          <w:sz w:val="24"/>
          <w:szCs w:val="24"/>
        </w:rPr>
        <w:t xml:space="preserve">, Berrong </w:t>
      </w:r>
    </w:p>
    <w:p w:rsidRPr="004D663C" w:rsidR="00254A71" w:rsidP="00254A71" w:rsidRDefault="00254A71" w14:paraId="605CD455"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254A71" w:rsidP="00254A71" w:rsidRDefault="00254A71" w14:paraId="644AB850" w14:textId="77777777">
      <w:pPr>
        <w:widowControl w:val="0"/>
        <w:spacing w:after="0" w:line="240" w:lineRule="auto"/>
        <w:rPr>
          <w:rFonts w:ascii="Arial" w:hAnsi="Arial" w:eastAsia="Times New Roman" w:cs="Arial"/>
          <w:bCs/>
          <w:snapToGrid w:val="0"/>
          <w:sz w:val="24"/>
          <w:szCs w:val="24"/>
        </w:rPr>
      </w:pPr>
    </w:p>
    <w:p w:rsidRPr="004D663C" w:rsidR="00254A71" w:rsidP="00254A71" w:rsidRDefault="00254A71" w14:paraId="218DC36F" w14:textId="39305A3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 xml:space="preserve">Chairman declared the meeting adjourned at </w:t>
      </w:r>
      <w:r>
        <w:rPr>
          <w:rFonts w:ascii="Arial" w:hAnsi="Arial" w:eastAsia="Times New Roman" w:cs="Arial"/>
          <w:bCs/>
          <w:snapToGrid w:val="0"/>
          <w:sz w:val="24"/>
          <w:szCs w:val="24"/>
        </w:rPr>
        <w:t>5:36</w:t>
      </w:r>
      <w:r w:rsidRPr="004D663C">
        <w:rPr>
          <w:rFonts w:ascii="Arial" w:hAnsi="Arial" w:eastAsia="Times New Roman" w:cs="Arial"/>
          <w:bCs/>
          <w:snapToGrid w:val="0"/>
          <w:sz w:val="24"/>
          <w:szCs w:val="24"/>
        </w:rPr>
        <w:t xml:space="preserve"> p.m.</w:t>
      </w:r>
    </w:p>
    <w:p w:rsidR="00254A71" w:rsidP="00254A71" w:rsidRDefault="00254A71" w14:paraId="568F4227" w14:textId="77777777">
      <w:pPr>
        <w:widowControl w:val="0"/>
        <w:spacing w:after="0" w:line="240" w:lineRule="auto"/>
        <w:rPr>
          <w:rFonts w:ascii="Arial" w:hAnsi="Arial" w:eastAsia="Times New Roman" w:cs="Arial"/>
          <w:bCs/>
          <w:snapToGrid w:val="0"/>
          <w:sz w:val="24"/>
          <w:szCs w:val="24"/>
        </w:rPr>
      </w:pPr>
    </w:p>
    <w:p w:rsidRPr="00F4781B" w:rsidR="00254A71" w:rsidP="00254A71" w:rsidRDefault="00254A71" w14:paraId="50E9C149" w14:textId="77777777">
      <w:pPr>
        <w:spacing w:after="0"/>
        <w:jc w:val="both"/>
        <w:rPr>
          <w:rFonts w:ascii="Arial" w:hAnsi="Arial" w:cs="Arial"/>
          <w:sz w:val="24"/>
          <w:szCs w:val="24"/>
        </w:rPr>
      </w:pPr>
    </w:p>
    <w:p w:rsidRPr="00F4781B" w:rsidR="00254A71" w:rsidP="00254A71" w:rsidRDefault="00254A71" w14:paraId="32A8F5AC" w14:textId="77777777">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rsidRPr="00F4781B" w:rsidR="00254A71" w:rsidP="00254A71" w:rsidRDefault="00254A71" w14:paraId="16E58D65" w14:textId="77777777">
      <w:pPr>
        <w:spacing w:after="0"/>
        <w:jc w:val="both"/>
        <w:rPr>
          <w:rFonts w:ascii="Arial" w:hAnsi="Arial" w:cs="Arial"/>
          <w:sz w:val="24"/>
          <w:szCs w:val="24"/>
        </w:rPr>
      </w:pPr>
    </w:p>
    <w:p w:rsidRPr="00F4781B" w:rsidR="00254A71" w:rsidP="00254A71" w:rsidRDefault="00254A71" w14:paraId="7F6E2139" w14:textId="77777777">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rsidRPr="00F4781B" w:rsidR="00254A71" w:rsidP="00254A71" w:rsidRDefault="00254A71" w14:paraId="3EFD7720" w14:textId="77777777"/>
    <w:p w:rsidR="00254A71" w:rsidP="00254A71" w:rsidRDefault="00254A71" w14:paraId="1CCFE45D" w14:textId="77777777"/>
    <w:p w:rsidR="00254A71" w:rsidP="00254A71" w:rsidRDefault="00254A71" w14:paraId="6E78802D" w14:textId="77777777"/>
    <w:p w:rsidR="00254A71" w:rsidP="00254A71" w:rsidRDefault="00254A71" w14:paraId="1FDA27A0" w14:textId="77777777"/>
    <w:p w:rsidR="00254A71" w:rsidRDefault="00254A71" w14:paraId="1B4BC090" w14:textId="77777777"/>
    <w:sectPr w:rsidR="00254A71">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54678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A71"/>
    <w:rsid w:val="00254A71"/>
    <w:rsid w:val="0206768E"/>
    <w:rsid w:val="06561B5D"/>
    <w:rsid w:val="077548D6"/>
    <w:rsid w:val="0AC1D723"/>
    <w:rsid w:val="1C287A65"/>
    <w:rsid w:val="2DD015DA"/>
    <w:rsid w:val="327125D2"/>
    <w:rsid w:val="3DC90298"/>
    <w:rsid w:val="442F98FC"/>
    <w:rsid w:val="44801ACA"/>
    <w:rsid w:val="48BB25BF"/>
    <w:rsid w:val="4B2B80DD"/>
    <w:rsid w:val="522D9559"/>
    <w:rsid w:val="5639FC7B"/>
    <w:rsid w:val="70D19D21"/>
    <w:rsid w:val="7D0B20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8B2AB"/>
  <w15:chartTrackingRefBased/>
  <w15:docId w15:val="{8CCFE4E2-EA3C-43E3-B9A0-F0C7F42B3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54A71"/>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C4B4DBE-54B1-47DD-B965-88493A2E9335}"/>
</file>

<file path=customXml/itemProps2.xml><?xml version="1.0" encoding="utf-8"?>
<ds:datastoreItem xmlns:ds="http://schemas.openxmlformats.org/officeDocument/2006/customXml" ds:itemID="{543315D0-CB93-4C78-9669-652706610A1C}"/>
</file>

<file path=customXml/itemProps3.xml><?xml version="1.0" encoding="utf-8"?>
<ds:datastoreItem xmlns:ds="http://schemas.openxmlformats.org/officeDocument/2006/customXml" ds:itemID="{5A5C2088-FAEE-4CC3-B9EB-D5DFE278F3D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2022-10-26T13:44:00Z</dcterms:created>
  <dcterms:modified xsi:type="dcterms:W3CDTF">2022-10-27T16:27:02Z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