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2BB7A" w14:textId="77777777" w:rsidR="006E5C0C" w:rsidRPr="007E1286" w:rsidRDefault="006E5C0C" w:rsidP="006E5C0C">
      <w:pPr>
        <w:spacing w:after="0"/>
        <w:ind w:left="1440" w:firstLine="720"/>
        <w:rPr>
          <w:rFonts w:ascii="Arial" w:hAnsi="Arial" w:cs="Arial"/>
          <w:b/>
          <w:bCs/>
        </w:rPr>
      </w:pPr>
      <w:r w:rsidRPr="007E1286">
        <w:rPr>
          <w:rFonts w:ascii="Arial" w:hAnsi="Arial" w:cs="Arial"/>
          <w:b/>
          <w:bCs/>
        </w:rPr>
        <w:t xml:space="preserve">PUBLIC NOTICE OF A REGULAR MEETING OF </w:t>
      </w:r>
    </w:p>
    <w:p w14:paraId="048EED33" w14:textId="77777777" w:rsidR="006E5C0C" w:rsidRPr="007E1286" w:rsidRDefault="006E5C0C" w:rsidP="006E5C0C">
      <w:pPr>
        <w:spacing w:after="0"/>
        <w:jc w:val="center"/>
        <w:rPr>
          <w:rFonts w:ascii="Arial" w:hAnsi="Arial" w:cs="Arial"/>
          <w:b/>
          <w:bCs/>
        </w:rPr>
      </w:pPr>
      <w:r w:rsidRPr="007E1286">
        <w:rPr>
          <w:rFonts w:ascii="Arial" w:hAnsi="Arial" w:cs="Arial"/>
          <w:b/>
          <w:bCs/>
        </w:rPr>
        <w:t>THE CLINTON HOSPITAL AUTHORITY</w:t>
      </w:r>
    </w:p>
    <w:p w14:paraId="7A2E61A4" w14:textId="2596D742" w:rsidR="006E5C0C" w:rsidRPr="007E1286" w:rsidRDefault="006E5C0C" w:rsidP="006E5C0C">
      <w:pPr>
        <w:spacing w:after="0"/>
        <w:jc w:val="center"/>
        <w:rPr>
          <w:rFonts w:ascii="Arial" w:hAnsi="Arial" w:cs="Arial"/>
          <w:b/>
          <w:bCs/>
        </w:rPr>
      </w:pPr>
      <w:r w:rsidRPr="007E1286">
        <w:rPr>
          <w:rFonts w:ascii="Arial" w:hAnsi="Arial" w:cs="Arial"/>
          <w:b/>
          <w:bCs/>
        </w:rPr>
        <w:t xml:space="preserve">TUESDAY, </w:t>
      </w:r>
      <w:r>
        <w:rPr>
          <w:rFonts w:ascii="Arial" w:hAnsi="Arial" w:cs="Arial"/>
          <w:b/>
          <w:bCs/>
        </w:rPr>
        <w:t>OCTOBER 4</w:t>
      </w:r>
      <w:r w:rsidRPr="007E1286">
        <w:rPr>
          <w:rFonts w:ascii="Arial" w:hAnsi="Arial" w:cs="Arial"/>
          <w:b/>
          <w:bCs/>
        </w:rPr>
        <w:t>, 2022, 5:30 P.M.</w:t>
      </w:r>
    </w:p>
    <w:p w14:paraId="6064BF8C" w14:textId="77777777" w:rsidR="006E5C0C" w:rsidRPr="007E1286" w:rsidRDefault="006E5C0C" w:rsidP="006E5C0C">
      <w:pPr>
        <w:spacing w:after="0"/>
        <w:jc w:val="center"/>
        <w:rPr>
          <w:rFonts w:ascii="Arial" w:hAnsi="Arial" w:cs="Arial"/>
          <w:b/>
          <w:bCs/>
        </w:rPr>
      </w:pPr>
      <w:r w:rsidRPr="007E1286">
        <w:rPr>
          <w:rFonts w:ascii="Arial" w:hAnsi="Arial" w:cs="Arial"/>
          <w:b/>
          <w:bCs/>
        </w:rPr>
        <w:t>CLINTON CITY HALL</w:t>
      </w:r>
    </w:p>
    <w:p w14:paraId="14153827" w14:textId="77777777" w:rsidR="006E5C0C" w:rsidRPr="007E1286" w:rsidRDefault="006E5C0C" w:rsidP="006E5C0C">
      <w:pPr>
        <w:spacing w:after="0"/>
        <w:jc w:val="center"/>
        <w:rPr>
          <w:rFonts w:ascii="Arial" w:hAnsi="Arial" w:cs="Arial"/>
          <w:b/>
          <w:bCs/>
        </w:rPr>
      </w:pPr>
      <w:r w:rsidRPr="007E1286">
        <w:rPr>
          <w:rFonts w:ascii="Arial" w:hAnsi="Arial" w:cs="Arial"/>
          <w:b/>
          <w:bCs/>
        </w:rPr>
        <w:t>AGENDA</w:t>
      </w:r>
    </w:p>
    <w:p w14:paraId="0D17DEED" w14:textId="77777777" w:rsidR="006E5C0C" w:rsidRPr="00901F70" w:rsidRDefault="006E5C0C" w:rsidP="006E5C0C">
      <w:pPr>
        <w:spacing w:after="0"/>
        <w:jc w:val="center"/>
        <w:rPr>
          <w:rFonts w:ascii="Arial" w:hAnsi="Arial" w:cs="Arial"/>
          <w:b/>
          <w:bCs/>
          <w:sz w:val="16"/>
          <w:szCs w:val="16"/>
        </w:rPr>
      </w:pPr>
    </w:p>
    <w:p w14:paraId="67CFEAC2" w14:textId="77777777" w:rsidR="006E5C0C" w:rsidRPr="00EA08ED" w:rsidRDefault="006E5C0C" w:rsidP="006E5C0C">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2E6E0B50" w14:textId="77777777" w:rsidR="006E5C0C" w:rsidRPr="00312B53" w:rsidRDefault="006E5C0C" w:rsidP="006E5C0C">
      <w:pPr>
        <w:ind w:left="720"/>
        <w:contextualSpacing/>
        <w:jc w:val="both"/>
        <w:rPr>
          <w:rFonts w:ascii="Arial" w:hAnsi="Arial" w:cs="Arial"/>
          <w:sz w:val="16"/>
          <w:szCs w:val="16"/>
        </w:rPr>
      </w:pPr>
    </w:p>
    <w:p w14:paraId="4EB4D90C" w14:textId="77777777" w:rsidR="006E5C0C" w:rsidRPr="00312B53" w:rsidRDefault="006E5C0C" w:rsidP="006E5C0C">
      <w:pPr>
        <w:ind w:left="720"/>
        <w:contextualSpacing/>
        <w:jc w:val="both"/>
        <w:rPr>
          <w:rFonts w:ascii="Arial" w:hAnsi="Arial" w:cs="Arial"/>
          <w:sz w:val="24"/>
          <w:szCs w:val="24"/>
        </w:rPr>
      </w:pPr>
      <w:r>
        <w:rPr>
          <w:rFonts w:ascii="Arial" w:hAnsi="Arial" w:cs="Arial"/>
          <w:sz w:val="24"/>
          <w:szCs w:val="24"/>
        </w:rPr>
        <w:t>Prayer</w:t>
      </w:r>
    </w:p>
    <w:p w14:paraId="0AF78B29" w14:textId="77777777" w:rsidR="006E5C0C" w:rsidRPr="00312B53" w:rsidRDefault="006E5C0C" w:rsidP="006E5C0C">
      <w:pPr>
        <w:ind w:left="720"/>
        <w:contextualSpacing/>
        <w:jc w:val="both"/>
        <w:rPr>
          <w:rFonts w:ascii="Arial" w:hAnsi="Arial" w:cs="Arial"/>
          <w:sz w:val="24"/>
          <w:szCs w:val="24"/>
        </w:rPr>
      </w:pPr>
      <w:r>
        <w:rPr>
          <w:rFonts w:ascii="Arial" w:hAnsi="Arial" w:cs="Arial"/>
          <w:sz w:val="24"/>
          <w:szCs w:val="24"/>
        </w:rPr>
        <w:t xml:space="preserve">Bobby Stewart, Adjutant, </w:t>
      </w:r>
      <w:r w:rsidRPr="00312B53">
        <w:rPr>
          <w:rFonts w:ascii="Arial" w:hAnsi="Arial" w:cs="Arial"/>
          <w:sz w:val="24"/>
          <w:szCs w:val="24"/>
        </w:rPr>
        <w:t>American Legion, Post 41</w:t>
      </w:r>
    </w:p>
    <w:p w14:paraId="55A269A7" w14:textId="77777777" w:rsidR="006E5C0C" w:rsidRPr="00312B53" w:rsidRDefault="006E5C0C" w:rsidP="006E5C0C">
      <w:pPr>
        <w:ind w:left="720"/>
        <w:contextualSpacing/>
        <w:jc w:val="both"/>
        <w:rPr>
          <w:rFonts w:ascii="Arial" w:hAnsi="Arial" w:cs="Arial"/>
          <w:sz w:val="16"/>
          <w:szCs w:val="16"/>
        </w:rPr>
      </w:pPr>
    </w:p>
    <w:p w14:paraId="52BC09A1" w14:textId="77777777" w:rsidR="006E5C0C" w:rsidRPr="00312B53" w:rsidRDefault="006E5C0C" w:rsidP="006E5C0C">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12CA36CA" w14:textId="77777777" w:rsidR="006E5C0C" w:rsidRPr="00EA08ED" w:rsidRDefault="006E5C0C" w:rsidP="006E5C0C">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72A499EE" w14:textId="77777777" w:rsidR="006E5C0C" w:rsidRPr="00312B53" w:rsidRDefault="006E5C0C" w:rsidP="006E5C0C">
      <w:pPr>
        <w:ind w:left="720"/>
        <w:contextualSpacing/>
        <w:jc w:val="both"/>
        <w:rPr>
          <w:rFonts w:ascii="Arial" w:hAnsi="Arial" w:cs="Arial"/>
          <w:sz w:val="16"/>
          <w:szCs w:val="16"/>
        </w:rPr>
      </w:pPr>
    </w:p>
    <w:p w14:paraId="2FB2224B" w14:textId="66BF08D0" w:rsidR="006E5C0C" w:rsidRDefault="006E5C0C" w:rsidP="006E5C0C">
      <w:pPr>
        <w:numPr>
          <w:ilvl w:val="0"/>
          <w:numId w:val="3"/>
        </w:numPr>
        <w:contextualSpacing/>
        <w:jc w:val="both"/>
        <w:rPr>
          <w:rFonts w:ascii="Arial" w:hAnsi="Arial" w:cs="Arial"/>
          <w:sz w:val="24"/>
          <w:szCs w:val="24"/>
        </w:rPr>
      </w:pPr>
      <w:r w:rsidRPr="00312B53">
        <w:rPr>
          <w:rFonts w:ascii="Arial" w:hAnsi="Arial" w:cs="Arial"/>
          <w:sz w:val="24"/>
          <w:szCs w:val="24"/>
        </w:rPr>
        <w:t xml:space="preserve">Minutes from </w:t>
      </w:r>
      <w:r>
        <w:rPr>
          <w:rFonts w:ascii="Arial" w:hAnsi="Arial" w:cs="Arial"/>
          <w:sz w:val="24"/>
          <w:szCs w:val="24"/>
        </w:rPr>
        <w:t>September 20</w:t>
      </w:r>
      <w:r w:rsidRPr="00312B53">
        <w:rPr>
          <w:rFonts w:ascii="Arial" w:hAnsi="Arial" w:cs="Arial"/>
          <w:sz w:val="24"/>
          <w:szCs w:val="24"/>
        </w:rPr>
        <w:t>, 2022</w:t>
      </w:r>
      <w:r w:rsidR="00C54EDB">
        <w:rPr>
          <w:rFonts w:ascii="Arial" w:hAnsi="Arial" w:cs="Arial"/>
          <w:sz w:val="24"/>
          <w:szCs w:val="24"/>
        </w:rPr>
        <w:t>,</w:t>
      </w:r>
      <w:r w:rsidRPr="00312B53">
        <w:rPr>
          <w:rFonts w:ascii="Arial" w:hAnsi="Arial" w:cs="Arial"/>
          <w:sz w:val="24"/>
          <w:szCs w:val="24"/>
        </w:rPr>
        <w:t xml:space="preserve"> Regular Meeting</w:t>
      </w:r>
      <w:r>
        <w:rPr>
          <w:rFonts w:ascii="Arial" w:hAnsi="Arial" w:cs="Arial"/>
          <w:sz w:val="24"/>
          <w:szCs w:val="24"/>
        </w:rPr>
        <w:t xml:space="preserve">, </w:t>
      </w:r>
    </w:p>
    <w:p w14:paraId="5FDA6133" w14:textId="77777777" w:rsidR="006E5C0C" w:rsidRDefault="006E5C0C" w:rsidP="006E5C0C">
      <w:pPr>
        <w:numPr>
          <w:ilvl w:val="0"/>
          <w:numId w:val="3"/>
        </w:numPr>
        <w:contextualSpacing/>
        <w:jc w:val="both"/>
        <w:rPr>
          <w:rFonts w:ascii="Arial" w:hAnsi="Arial" w:cs="Arial"/>
          <w:sz w:val="24"/>
          <w:szCs w:val="24"/>
        </w:rPr>
      </w:pPr>
      <w:r>
        <w:rPr>
          <w:rFonts w:ascii="Arial" w:hAnsi="Arial" w:cs="Arial"/>
          <w:sz w:val="24"/>
          <w:szCs w:val="24"/>
        </w:rPr>
        <w:t>Consider Claims</w:t>
      </w:r>
    </w:p>
    <w:p w14:paraId="57CFC614" w14:textId="2FCADCFF" w:rsidR="006E5C0C" w:rsidRPr="00312B53" w:rsidRDefault="006E5C0C" w:rsidP="006E5C0C">
      <w:pPr>
        <w:numPr>
          <w:ilvl w:val="0"/>
          <w:numId w:val="3"/>
        </w:numPr>
        <w:contextualSpacing/>
        <w:jc w:val="both"/>
        <w:rPr>
          <w:rFonts w:ascii="Arial" w:hAnsi="Arial" w:cs="Arial"/>
          <w:sz w:val="24"/>
          <w:szCs w:val="24"/>
        </w:rPr>
      </w:pPr>
      <w:r>
        <w:rPr>
          <w:rFonts w:ascii="Arial" w:hAnsi="Arial" w:cs="Arial"/>
          <w:sz w:val="24"/>
          <w:szCs w:val="24"/>
        </w:rPr>
        <w:t>Acknowledge Receipt of Financial Reports Month Ending 8/31/2022</w:t>
      </w:r>
    </w:p>
    <w:p w14:paraId="58EEE453" w14:textId="77777777" w:rsidR="006E5C0C" w:rsidRPr="00D92EE2" w:rsidRDefault="006E5C0C" w:rsidP="006E5C0C">
      <w:pPr>
        <w:ind w:left="720"/>
        <w:contextualSpacing/>
        <w:jc w:val="both"/>
        <w:rPr>
          <w:rFonts w:ascii="Arial" w:hAnsi="Arial" w:cs="Arial"/>
          <w:sz w:val="16"/>
          <w:szCs w:val="16"/>
        </w:rPr>
      </w:pPr>
    </w:p>
    <w:p w14:paraId="5FBA360B" w14:textId="77777777" w:rsidR="006E5C0C" w:rsidRPr="00312B53" w:rsidRDefault="006E5C0C" w:rsidP="006E5C0C">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05B82170" w14:textId="77777777" w:rsidR="006E5C0C" w:rsidRPr="009F575F" w:rsidRDefault="006E5C0C" w:rsidP="006E5C0C">
      <w:pPr>
        <w:ind w:left="1080"/>
        <w:contextualSpacing/>
        <w:jc w:val="both"/>
        <w:rPr>
          <w:rFonts w:eastAsiaTheme="minorEastAsia"/>
          <w:sz w:val="16"/>
          <w:szCs w:val="16"/>
        </w:rPr>
      </w:pPr>
    </w:p>
    <w:p w14:paraId="03E76636" w14:textId="77777777" w:rsidR="006E5C0C" w:rsidRPr="00312B53" w:rsidRDefault="006E5C0C" w:rsidP="006E5C0C">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HMA, LLC, Plaintiff and the Clinton Hospital Authority, Defendant;</w:t>
      </w:r>
    </w:p>
    <w:p w14:paraId="5F48D2A6" w14:textId="77777777" w:rsidR="006E5C0C" w:rsidRPr="00312B53" w:rsidRDefault="006E5C0C" w:rsidP="006E5C0C">
      <w:pPr>
        <w:numPr>
          <w:ilvl w:val="0"/>
          <w:numId w:val="1"/>
        </w:numPr>
        <w:contextualSpacing/>
        <w:jc w:val="both"/>
        <w:rPr>
          <w:rFonts w:eastAsiaTheme="minorEastAsia"/>
          <w:sz w:val="24"/>
          <w:szCs w:val="24"/>
        </w:rPr>
      </w:pPr>
      <w:r w:rsidRPr="0ACE3804">
        <w:rPr>
          <w:rFonts w:ascii="Arial" w:hAnsi="Arial" w:cs="Arial"/>
          <w:sz w:val="24"/>
          <w:szCs w:val="24"/>
        </w:rPr>
        <w:t>Reconvene from Executive Session;</w:t>
      </w:r>
    </w:p>
    <w:p w14:paraId="07C60A84" w14:textId="77777777" w:rsidR="006E5C0C" w:rsidRPr="00312B53" w:rsidRDefault="006E5C0C" w:rsidP="006E5C0C">
      <w:pPr>
        <w:numPr>
          <w:ilvl w:val="0"/>
          <w:numId w:val="1"/>
        </w:numPr>
        <w:contextualSpacing/>
        <w:jc w:val="both"/>
        <w:rPr>
          <w:rFonts w:eastAsiaTheme="minorEastAsia"/>
          <w:sz w:val="24"/>
          <w:szCs w:val="24"/>
        </w:rPr>
      </w:pPr>
      <w:r w:rsidRPr="20B91117">
        <w:rPr>
          <w:rFonts w:ascii="Arial" w:hAnsi="Arial" w:cs="Arial"/>
          <w:sz w:val="24"/>
          <w:szCs w:val="24"/>
        </w:rPr>
        <w:t>Any Action(s) Arising Out of the Executive Session</w:t>
      </w:r>
    </w:p>
    <w:p w14:paraId="538E261F" w14:textId="77777777" w:rsidR="006E5C0C" w:rsidRPr="004B77A5" w:rsidRDefault="006E5C0C" w:rsidP="006E5C0C">
      <w:pPr>
        <w:ind w:left="720"/>
        <w:contextualSpacing/>
        <w:jc w:val="both"/>
        <w:rPr>
          <w:rFonts w:ascii="Arial" w:hAnsi="Arial" w:cs="Arial"/>
          <w:sz w:val="16"/>
          <w:szCs w:val="16"/>
        </w:rPr>
      </w:pPr>
    </w:p>
    <w:p w14:paraId="0F5947A2" w14:textId="77777777" w:rsidR="006E5C0C" w:rsidRPr="00312B53" w:rsidRDefault="006E5C0C" w:rsidP="006E5C0C">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6F1DD98E" w14:textId="77777777" w:rsidR="006E5C0C" w:rsidRPr="00312B53" w:rsidRDefault="006E5C0C" w:rsidP="006E5C0C">
      <w:pPr>
        <w:ind w:left="720"/>
        <w:contextualSpacing/>
        <w:jc w:val="both"/>
        <w:rPr>
          <w:rFonts w:ascii="Arial" w:hAnsi="Arial" w:cs="Arial"/>
          <w:sz w:val="16"/>
          <w:szCs w:val="16"/>
        </w:rPr>
      </w:pPr>
    </w:p>
    <w:p w14:paraId="67301644" w14:textId="77777777" w:rsidR="006E5C0C" w:rsidRPr="00312B53" w:rsidRDefault="006E5C0C" w:rsidP="006E5C0C">
      <w:pPr>
        <w:numPr>
          <w:ilvl w:val="0"/>
          <w:numId w:val="2"/>
        </w:numPr>
        <w:contextualSpacing/>
        <w:jc w:val="both"/>
        <w:rPr>
          <w:rFonts w:ascii="Arial" w:hAnsi="Arial" w:cs="Arial"/>
          <w:sz w:val="24"/>
          <w:szCs w:val="24"/>
        </w:rPr>
      </w:pPr>
      <w:r w:rsidRPr="20B91117">
        <w:rPr>
          <w:rFonts w:ascii="Arial" w:hAnsi="Arial" w:cs="Arial"/>
          <w:sz w:val="24"/>
          <w:szCs w:val="24"/>
        </w:rPr>
        <w:t>COUNCIL COMMENTS</w:t>
      </w:r>
    </w:p>
    <w:p w14:paraId="3AD32E4F" w14:textId="77777777" w:rsidR="006E5C0C" w:rsidRPr="00312B53" w:rsidRDefault="006E5C0C" w:rsidP="006E5C0C">
      <w:pPr>
        <w:ind w:left="720"/>
        <w:contextualSpacing/>
        <w:jc w:val="both"/>
        <w:rPr>
          <w:rFonts w:ascii="Arial" w:hAnsi="Arial" w:cs="Arial"/>
          <w:sz w:val="16"/>
          <w:szCs w:val="16"/>
        </w:rPr>
      </w:pPr>
    </w:p>
    <w:p w14:paraId="52A44CFD" w14:textId="77777777" w:rsidR="006E5C0C" w:rsidRPr="00312B53" w:rsidRDefault="006E5C0C" w:rsidP="006E5C0C">
      <w:pPr>
        <w:numPr>
          <w:ilvl w:val="0"/>
          <w:numId w:val="2"/>
        </w:numPr>
        <w:contextualSpacing/>
        <w:jc w:val="both"/>
        <w:rPr>
          <w:rFonts w:ascii="Arial" w:hAnsi="Arial" w:cs="Arial"/>
          <w:sz w:val="24"/>
          <w:szCs w:val="24"/>
        </w:rPr>
      </w:pPr>
      <w:r w:rsidRPr="20B91117">
        <w:rPr>
          <w:rFonts w:ascii="Arial" w:hAnsi="Arial" w:cs="Arial"/>
          <w:sz w:val="24"/>
          <w:szCs w:val="24"/>
        </w:rPr>
        <w:t>CITY MANAGER’S COMMENTS</w:t>
      </w:r>
    </w:p>
    <w:p w14:paraId="042A59E9" w14:textId="77777777" w:rsidR="006E5C0C" w:rsidRPr="00312B53" w:rsidRDefault="006E5C0C" w:rsidP="006E5C0C">
      <w:pPr>
        <w:ind w:left="720"/>
        <w:contextualSpacing/>
        <w:jc w:val="both"/>
        <w:rPr>
          <w:rFonts w:ascii="Arial" w:hAnsi="Arial" w:cs="Arial"/>
          <w:sz w:val="16"/>
          <w:szCs w:val="16"/>
        </w:rPr>
      </w:pPr>
    </w:p>
    <w:p w14:paraId="67C7E482" w14:textId="77777777" w:rsidR="006E5C0C" w:rsidRPr="00312B53" w:rsidRDefault="006E5C0C" w:rsidP="006E5C0C">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7A963726" w14:textId="77777777" w:rsidR="006E5C0C" w:rsidRPr="00312B53" w:rsidRDefault="006E5C0C" w:rsidP="006E5C0C">
      <w:pPr>
        <w:ind w:left="720"/>
        <w:contextualSpacing/>
        <w:jc w:val="both"/>
        <w:rPr>
          <w:rFonts w:ascii="Arial" w:hAnsi="Arial" w:cs="Arial"/>
          <w:sz w:val="16"/>
          <w:szCs w:val="16"/>
        </w:rPr>
      </w:pPr>
    </w:p>
    <w:p w14:paraId="6FCEAA88" w14:textId="77777777" w:rsidR="006E5C0C" w:rsidRDefault="006E5C0C" w:rsidP="006E5C0C">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66711BD0" w14:textId="77777777" w:rsidR="006E5C0C" w:rsidRPr="00901F70" w:rsidRDefault="006E5C0C" w:rsidP="006E5C0C">
      <w:pPr>
        <w:contextualSpacing/>
        <w:jc w:val="both"/>
        <w:rPr>
          <w:rFonts w:ascii="Arial" w:hAnsi="Arial" w:cs="Arial"/>
          <w:sz w:val="16"/>
          <w:szCs w:val="16"/>
        </w:rPr>
      </w:pPr>
    </w:p>
    <w:p w14:paraId="1C44F6DF" w14:textId="2F5A4EB5" w:rsidR="006E5C0C" w:rsidRDefault="006E5C0C" w:rsidP="006E5C0C">
      <w:pPr>
        <w:contextualSpacing/>
        <w:jc w:val="both"/>
        <w:rPr>
          <w:rFonts w:ascii="Arial" w:hAnsi="Arial" w:cs="Arial"/>
          <w:sz w:val="20"/>
          <w:szCs w:val="20"/>
        </w:rPr>
      </w:pPr>
      <w:r>
        <w:rPr>
          <w:rFonts w:ascii="Arial" w:hAnsi="Arial" w:cs="Arial"/>
          <w:sz w:val="20"/>
          <w:szCs w:val="20"/>
        </w:rPr>
        <w:t>Filed this 30th day of Sept</w:t>
      </w:r>
      <w:r w:rsidR="00A24E4E">
        <w:rPr>
          <w:rFonts w:ascii="Arial" w:hAnsi="Arial" w:cs="Arial"/>
          <w:sz w:val="20"/>
          <w:szCs w:val="20"/>
        </w:rPr>
        <w:t>e</w:t>
      </w:r>
      <w:r>
        <w:rPr>
          <w:rFonts w:ascii="Arial" w:hAnsi="Arial" w:cs="Arial"/>
          <w:sz w:val="20"/>
          <w:szCs w:val="20"/>
        </w:rPr>
        <w:t>mber 2022</w:t>
      </w:r>
      <w:r w:rsidRPr="004F1AE9">
        <w:rPr>
          <w:rFonts w:ascii="Arial" w:hAnsi="Arial" w:cs="Arial"/>
          <w:sz w:val="20"/>
          <w:szCs w:val="20"/>
        </w:rPr>
        <w:t>,</w:t>
      </w:r>
      <w:r>
        <w:rPr>
          <w:rFonts w:ascii="Arial" w:hAnsi="Arial" w:cs="Arial"/>
          <w:sz w:val="20"/>
          <w:szCs w:val="20"/>
        </w:rPr>
        <w:t xml:space="preserve"> Posted on the bulletin board in the lobby of the Clinton City Hall September 30, </w:t>
      </w:r>
      <w:proofErr w:type="gramStart"/>
      <w:r>
        <w:rPr>
          <w:rFonts w:ascii="Arial" w:hAnsi="Arial" w:cs="Arial"/>
          <w:sz w:val="20"/>
          <w:szCs w:val="20"/>
        </w:rPr>
        <w:t>2022</w:t>
      </w:r>
      <w:proofErr w:type="gramEnd"/>
      <w:r>
        <w:rPr>
          <w:rFonts w:ascii="Arial" w:hAnsi="Arial" w:cs="Arial"/>
          <w:sz w:val="20"/>
          <w:szCs w:val="20"/>
        </w:rPr>
        <w:t xml:space="preserve"> at 4:00 p.m.</w:t>
      </w:r>
    </w:p>
    <w:p w14:paraId="1CBF899A" w14:textId="77777777" w:rsidR="006E5C0C" w:rsidRDefault="006E5C0C" w:rsidP="006E5C0C">
      <w:pPr>
        <w:contextualSpacing/>
        <w:jc w:val="both"/>
      </w:pPr>
      <w:r w:rsidRPr="00583453">
        <w:rPr>
          <w:rFonts w:ascii="Arial" w:hAnsi="Arial" w:cs="Arial"/>
          <w:sz w:val="20"/>
          <w:szCs w:val="20"/>
        </w:rPr>
        <w:t>_____________________________</w:t>
      </w:r>
      <w:r w:rsidRPr="00583453">
        <w:rPr>
          <w:rFonts w:ascii="Arial" w:hAnsi="Arial" w:cs="Arial"/>
          <w:sz w:val="20"/>
          <w:szCs w:val="20"/>
        </w:rPr>
        <w:br/>
        <w:t>AMY E. JONES, CITY CLERK</w:t>
      </w:r>
    </w:p>
    <w:p w14:paraId="07EA71EE" w14:textId="77777777" w:rsidR="006E5C0C" w:rsidRDefault="006E5C0C"/>
    <w:sectPr w:rsidR="006E5C0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912C61" w14:textId="77777777" w:rsidR="006E5C0C" w:rsidRDefault="006E5C0C" w:rsidP="006E5C0C">
      <w:pPr>
        <w:spacing w:after="0" w:line="240" w:lineRule="auto"/>
      </w:pPr>
      <w:r>
        <w:separator/>
      </w:r>
    </w:p>
  </w:endnote>
  <w:endnote w:type="continuationSeparator" w:id="0">
    <w:p w14:paraId="13C9603A" w14:textId="77777777" w:rsidR="006E5C0C" w:rsidRDefault="006E5C0C" w:rsidP="006E5C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16A323" w14:textId="77777777" w:rsidR="006E5C0C" w:rsidRDefault="006E5C0C" w:rsidP="006E5C0C">
      <w:pPr>
        <w:spacing w:after="0" w:line="240" w:lineRule="auto"/>
      </w:pPr>
      <w:r>
        <w:separator/>
      </w:r>
    </w:p>
  </w:footnote>
  <w:footnote w:type="continuationSeparator" w:id="0">
    <w:p w14:paraId="69816C4C" w14:textId="77777777" w:rsidR="006E5C0C" w:rsidRDefault="006E5C0C" w:rsidP="006E5C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EA272" w14:textId="387088E3" w:rsidR="0036358D" w:rsidRPr="00EA08ED" w:rsidRDefault="006E5C0C"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10</w:t>
    </w:r>
    <w:r w:rsidRPr="00EA08ED">
      <w:rPr>
        <w:rFonts w:asciiTheme="minorHAnsi" w:hAnsiTheme="minorHAnsi" w:cstheme="minorHAnsi"/>
        <w:sz w:val="16"/>
        <w:szCs w:val="16"/>
      </w:rPr>
      <w:t>/</w:t>
    </w:r>
    <w:r>
      <w:rPr>
        <w:rFonts w:asciiTheme="minorHAnsi" w:hAnsiTheme="minorHAnsi" w:cstheme="minorHAnsi"/>
        <w:sz w:val="16"/>
        <w:szCs w:val="16"/>
      </w:rPr>
      <w:t>04</w:t>
    </w:r>
    <w:r w:rsidRPr="00EA08ED">
      <w:rPr>
        <w:rFonts w:asciiTheme="minorHAnsi" w:hAnsiTheme="minorHAnsi" w:cstheme="minorHAnsi"/>
        <w:sz w:val="16"/>
        <w:szCs w:val="16"/>
      </w:rPr>
      <w:t>/2022</w:t>
    </w:r>
  </w:p>
  <w:p w14:paraId="7B7AF6E2" w14:textId="77777777" w:rsidR="0036358D" w:rsidRPr="00EA08ED" w:rsidRDefault="006E5C0C"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375E2587" w14:textId="77777777" w:rsidR="0036358D" w:rsidRPr="00EA08ED" w:rsidRDefault="00A24E4E" w:rsidP="0036358D">
    <w:pPr>
      <w:pStyle w:val="Default"/>
      <w:jc w:val="both"/>
      <w:rPr>
        <w:rFonts w:asciiTheme="minorHAnsi" w:hAnsiTheme="minorHAnsi" w:cstheme="minorHAnsi"/>
        <w:color w:val="FF0000"/>
        <w:sz w:val="16"/>
        <w:szCs w:val="16"/>
      </w:rPr>
    </w:pPr>
  </w:p>
  <w:p w14:paraId="31D27566" w14:textId="77777777" w:rsidR="001F21FA" w:rsidRPr="00EA08ED" w:rsidRDefault="006E5C0C"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3F949C2E"/>
    <w:lvl w:ilvl="0" w:tplc="2A0A455A">
      <w:start w:val="1"/>
      <w:numFmt w:val="upperLetter"/>
      <w:lvlText w:val="%1."/>
      <w:lvlJc w:val="left"/>
      <w:pPr>
        <w:ind w:left="1080" w:hanging="360"/>
      </w:p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1779524498">
    <w:abstractNumId w:val="2"/>
  </w:num>
  <w:num w:numId="2" w16cid:durableId="739913620">
    <w:abstractNumId w:val="0"/>
  </w:num>
  <w:num w:numId="3" w16cid:durableId="2047414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C0C"/>
    <w:rsid w:val="006E5C0C"/>
    <w:rsid w:val="00A24E4E"/>
    <w:rsid w:val="00C54E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C215D"/>
  <w15:chartTrackingRefBased/>
  <w15:docId w15:val="{D416D0A1-1705-4B14-8018-63EEFDD95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C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E5C0C"/>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6E5C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5C0C"/>
  </w:style>
  <w:style w:type="paragraph" w:styleId="Footer">
    <w:name w:val="footer"/>
    <w:basedOn w:val="Normal"/>
    <w:link w:val="FooterChar"/>
    <w:uiPriority w:val="99"/>
    <w:unhideWhenUsed/>
    <w:rsid w:val="006E5C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5C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B396429-0EB5-4FD1-AAC3-5485FF9D0D35}">
  <ds:schemaRefs>
    <ds:schemaRef ds:uri="http://schemas.microsoft.com/sharepoint/v3/contenttype/forms"/>
  </ds:schemaRefs>
</ds:datastoreItem>
</file>

<file path=customXml/itemProps2.xml><?xml version="1.0" encoding="utf-8"?>
<ds:datastoreItem xmlns:ds="http://schemas.openxmlformats.org/officeDocument/2006/customXml" ds:itemID="{5C4E9803-2423-4827-8294-5E32AE867B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F9FB3D5-7B0D-4AC1-B0AB-7ADA974CA169}">
  <ds:schemaRefs>
    <ds:schemaRef ds:uri="22801e8a-5fbe-48ff-922f-50bd969b93aa"/>
    <ds:schemaRef ds:uri="http://purl.org/dc/terms/"/>
    <ds:schemaRef ds:uri="335e1252-eaad-47db-b621-d0598f5d04d3"/>
    <ds:schemaRef ds:uri="http://schemas.microsoft.com/office/2006/metadata/propertie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Pages>
  <Words>227</Words>
  <Characters>1298</Characters>
  <Application>Microsoft Office Word</Application>
  <DocSecurity>0</DocSecurity>
  <Lines>10</Lines>
  <Paragraphs>3</Paragraphs>
  <ScaleCrop>false</ScaleCrop>
  <Company/>
  <LinksUpToDate>false</LinksUpToDate>
  <CharactersWithSpaces>1522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3</cp:revision>
  <dcterms:created xsi:type="dcterms:W3CDTF">2022-09-26T14:24:00Z</dcterms:created>
  <dcterms:modified xsi:type="dcterms:W3CDTF">2022-09-26T16:26:00Z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