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3633F" w14:textId="77777777" w:rsidR="000A53A8" w:rsidRPr="008F7013" w:rsidRDefault="000A53A8" w:rsidP="000A53A8">
      <w:pPr>
        <w:spacing w:after="0"/>
        <w:jc w:val="center"/>
        <w:rPr>
          <w:rFonts w:ascii="Arial" w:hAnsi="Arial" w:cs="Arial"/>
          <w:b/>
          <w:bCs/>
        </w:rPr>
      </w:pPr>
      <w:r w:rsidRPr="008F7013">
        <w:rPr>
          <w:rFonts w:ascii="Arial" w:hAnsi="Arial" w:cs="Arial"/>
          <w:b/>
          <w:bCs/>
        </w:rPr>
        <w:t>PUBLIC NOTICE OF A REGULAR MEETING OF THE</w:t>
      </w:r>
    </w:p>
    <w:p w14:paraId="1DB3166B" w14:textId="77777777" w:rsidR="000A53A8" w:rsidRPr="008F7013" w:rsidRDefault="000A53A8" w:rsidP="000A53A8">
      <w:pPr>
        <w:spacing w:after="0"/>
        <w:jc w:val="center"/>
        <w:rPr>
          <w:rFonts w:ascii="Arial" w:hAnsi="Arial" w:cs="Arial"/>
          <w:b/>
          <w:bCs/>
        </w:rPr>
      </w:pPr>
      <w:r w:rsidRPr="008F7013">
        <w:rPr>
          <w:rFonts w:ascii="Arial" w:hAnsi="Arial" w:cs="Arial"/>
          <w:b/>
          <w:bCs/>
        </w:rPr>
        <w:t xml:space="preserve"> CLINTON CITY COUNCIL</w:t>
      </w:r>
    </w:p>
    <w:p w14:paraId="7A6FD8FD" w14:textId="77777777" w:rsidR="000A53A8" w:rsidRPr="008F7013" w:rsidRDefault="000A53A8" w:rsidP="000A53A8">
      <w:pPr>
        <w:spacing w:after="0"/>
        <w:jc w:val="center"/>
        <w:rPr>
          <w:rFonts w:ascii="Arial" w:hAnsi="Arial" w:cs="Arial"/>
          <w:b/>
          <w:bCs/>
        </w:rPr>
      </w:pPr>
      <w:r w:rsidRPr="008F7013">
        <w:rPr>
          <w:rFonts w:ascii="Arial" w:hAnsi="Arial" w:cs="Arial"/>
          <w:b/>
          <w:bCs/>
        </w:rPr>
        <w:t>CLINTON CITY HALL</w:t>
      </w:r>
    </w:p>
    <w:p w14:paraId="2FE4651C" w14:textId="0E0B6A22" w:rsidR="000A53A8" w:rsidRPr="008F7013" w:rsidRDefault="000A53A8" w:rsidP="000A53A8">
      <w:pPr>
        <w:spacing w:after="0"/>
        <w:jc w:val="center"/>
        <w:rPr>
          <w:rFonts w:ascii="Arial" w:hAnsi="Arial" w:cs="Arial"/>
          <w:b/>
          <w:bCs/>
        </w:rPr>
      </w:pPr>
      <w:r w:rsidRPr="008F7013">
        <w:rPr>
          <w:rFonts w:ascii="Arial" w:hAnsi="Arial" w:cs="Arial"/>
          <w:b/>
          <w:bCs/>
        </w:rPr>
        <w:t xml:space="preserve">TUESDAY, </w:t>
      </w:r>
      <w:r>
        <w:rPr>
          <w:rFonts w:ascii="Arial" w:hAnsi="Arial" w:cs="Arial"/>
          <w:b/>
          <w:bCs/>
        </w:rPr>
        <w:t>SEPTEMBER 6</w:t>
      </w:r>
      <w:r w:rsidRPr="008F7013">
        <w:rPr>
          <w:rFonts w:ascii="Arial" w:hAnsi="Arial" w:cs="Arial"/>
          <w:b/>
          <w:bCs/>
        </w:rPr>
        <w:t>, 2022, 5:30 P.M.</w:t>
      </w:r>
    </w:p>
    <w:p w14:paraId="6807BF1B" w14:textId="77777777" w:rsidR="000A53A8" w:rsidRPr="008F7013" w:rsidRDefault="000A53A8" w:rsidP="000A53A8">
      <w:pPr>
        <w:spacing w:after="0"/>
        <w:jc w:val="center"/>
        <w:rPr>
          <w:rFonts w:ascii="Arial" w:hAnsi="Arial" w:cs="Arial"/>
          <w:b/>
          <w:bCs/>
        </w:rPr>
      </w:pPr>
      <w:r w:rsidRPr="008F7013">
        <w:rPr>
          <w:rFonts w:ascii="Arial" w:hAnsi="Arial" w:cs="Arial"/>
          <w:b/>
          <w:bCs/>
        </w:rPr>
        <w:t xml:space="preserve"> AGENDA</w:t>
      </w:r>
    </w:p>
    <w:p w14:paraId="0C3B6A25" w14:textId="77777777" w:rsidR="000A53A8" w:rsidRPr="008E0C71" w:rsidRDefault="000A53A8" w:rsidP="000A53A8">
      <w:pPr>
        <w:spacing w:after="0"/>
        <w:jc w:val="center"/>
        <w:rPr>
          <w:rFonts w:ascii="Arial" w:hAnsi="Arial" w:cs="Arial"/>
          <w:b/>
          <w:bCs/>
          <w:sz w:val="16"/>
          <w:szCs w:val="16"/>
        </w:rPr>
      </w:pPr>
    </w:p>
    <w:p w14:paraId="5E63C02B" w14:textId="77777777" w:rsidR="000A53A8" w:rsidRDefault="000A53A8" w:rsidP="000A53A8">
      <w:pPr>
        <w:numPr>
          <w:ilvl w:val="0"/>
          <w:numId w:val="1"/>
        </w:numPr>
        <w:spacing w:after="0" w:afterAutospacing="1"/>
        <w:jc w:val="both"/>
        <w:rPr>
          <w:rFonts w:ascii="Arial" w:hAnsi="Arial" w:cs="Arial"/>
          <w:sz w:val="24"/>
          <w:szCs w:val="24"/>
        </w:rPr>
      </w:pPr>
      <w:r w:rsidRPr="009E37FC">
        <w:rPr>
          <w:rFonts w:ascii="Arial" w:hAnsi="Arial" w:cs="Arial"/>
          <w:sz w:val="24"/>
          <w:szCs w:val="24"/>
        </w:rPr>
        <w:t>CALL TO ORDER, OPENING PRAYER/PLEDGE OF ALLEGIENCE</w:t>
      </w:r>
    </w:p>
    <w:p w14:paraId="33D00A56" w14:textId="77777777" w:rsidR="000A53A8" w:rsidRDefault="000A53A8" w:rsidP="000A53A8">
      <w:pPr>
        <w:spacing w:after="0"/>
        <w:ind w:left="720"/>
        <w:jc w:val="both"/>
        <w:rPr>
          <w:rFonts w:ascii="Arial" w:hAnsi="Arial" w:cs="Arial"/>
          <w:sz w:val="24"/>
          <w:szCs w:val="24"/>
        </w:rPr>
      </w:pPr>
      <w:r w:rsidRPr="00A17BC4">
        <w:rPr>
          <w:rFonts w:ascii="Arial" w:hAnsi="Arial" w:cs="Arial"/>
          <w:sz w:val="24"/>
          <w:szCs w:val="24"/>
        </w:rPr>
        <w:t>Prayer</w:t>
      </w:r>
    </w:p>
    <w:p w14:paraId="4F29617A" w14:textId="77777777" w:rsidR="000A53A8" w:rsidRDefault="000A53A8" w:rsidP="000A53A8">
      <w:pPr>
        <w:spacing w:after="0"/>
        <w:ind w:left="720"/>
        <w:jc w:val="both"/>
        <w:rPr>
          <w:rFonts w:ascii="Arial" w:hAnsi="Arial" w:cs="Arial"/>
          <w:sz w:val="24"/>
          <w:szCs w:val="24"/>
        </w:rPr>
      </w:pPr>
      <w:r w:rsidRPr="00A17BC4">
        <w:rPr>
          <w:rFonts w:ascii="Arial" w:hAnsi="Arial" w:cs="Arial"/>
          <w:sz w:val="24"/>
          <w:szCs w:val="24"/>
        </w:rPr>
        <w:t>Bobby Stewart, Adjutant, American Legion Post 41</w:t>
      </w:r>
    </w:p>
    <w:p w14:paraId="018D762B" w14:textId="77777777" w:rsidR="000A53A8" w:rsidRPr="008D58D2" w:rsidRDefault="000A53A8" w:rsidP="000A53A8">
      <w:pPr>
        <w:spacing w:after="0"/>
        <w:ind w:left="720"/>
        <w:jc w:val="both"/>
        <w:rPr>
          <w:rFonts w:ascii="Arial" w:hAnsi="Arial" w:cs="Arial"/>
          <w:sz w:val="16"/>
          <w:szCs w:val="16"/>
        </w:rPr>
      </w:pPr>
    </w:p>
    <w:p w14:paraId="2AFAF1DD" w14:textId="77777777" w:rsidR="000A53A8" w:rsidRPr="008E0C71" w:rsidRDefault="000A53A8" w:rsidP="000A53A8">
      <w:pPr>
        <w:numPr>
          <w:ilvl w:val="0"/>
          <w:numId w:val="1"/>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14:paraId="781D857F" w14:textId="77777777" w:rsidR="000A53A8" w:rsidRPr="008E0C71" w:rsidRDefault="000A53A8" w:rsidP="000A53A8">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F975927" w14:textId="77777777" w:rsidR="000A53A8" w:rsidRPr="008E0C71" w:rsidRDefault="000A53A8" w:rsidP="000A53A8">
      <w:pPr>
        <w:spacing w:after="0"/>
        <w:ind w:left="720"/>
        <w:contextualSpacing/>
        <w:jc w:val="both"/>
        <w:rPr>
          <w:rFonts w:ascii="Arial" w:hAnsi="Arial" w:cs="Arial"/>
          <w:sz w:val="16"/>
          <w:szCs w:val="16"/>
        </w:rPr>
      </w:pPr>
    </w:p>
    <w:p w14:paraId="0C4400B7" w14:textId="34DDE536" w:rsidR="000A53A8" w:rsidRDefault="000A53A8" w:rsidP="000A53A8">
      <w:pPr>
        <w:numPr>
          <w:ilvl w:val="0"/>
          <w:numId w:val="2"/>
        </w:numPr>
        <w:spacing w:after="0"/>
        <w:contextualSpacing/>
        <w:jc w:val="both"/>
        <w:rPr>
          <w:rFonts w:ascii="Arial" w:hAnsi="Arial" w:cs="Arial"/>
          <w:sz w:val="24"/>
          <w:szCs w:val="24"/>
        </w:rPr>
      </w:pPr>
      <w:r w:rsidRPr="56E81AAC">
        <w:rPr>
          <w:rFonts w:ascii="Arial" w:hAnsi="Arial" w:cs="Arial"/>
          <w:sz w:val="24"/>
          <w:szCs w:val="24"/>
        </w:rPr>
        <w:t xml:space="preserve">Minutes of the </w:t>
      </w:r>
      <w:r w:rsidR="0012589A">
        <w:rPr>
          <w:rFonts w:ascii="Arial" w:hAnsi="Arial" w:cs="Arial"/>
          <w:sz w:val="24"/>
          <w:szCs w:val="24"/>
        </w:rPr>
        <w:t>August 16</w:t>
      </w:r>
      <w:r w:rsidRPr="56E81AAC">
        <w:rPr>
          <w:rFonts w:ascii="Arial" w:hAnsi="Arial" w:cs="Arial"/>
          <w:sz w:val="24"/>
          <w:szCs w:val="24"/>
        </w:rPr>
        <w:t>, 2022, Regular Meeting</w:t>
      </w:r>
    </w:p>
    <w:p w14:paraId="48E6CCC4" w14:textId="0B2FA4B5" w:rsidR="00135587" w:rsidRDefault="00135587" w:rsidP="000A53A8">
      <w:pPr>
        <w:numPr>
          <w:ilvl w:val="0"/>
          <w:numId w:val="2"/>
        </w:numPr>
        <w:spacing w:after="0"/>
        <w:contextualSpacing/>
        <w:jc w:val="both"/>
        <w:rPr>
          <w:rFonts w:ascii="Arial" w:hAnsi="Arial" w:cs="Arial"/>
          <w:sz w:val="24"/>
          <w:szCs w:val="24"/>
        </w:rPr>
      </w:pPr>
      <w:r>
        <w:rPr>
          <w:rFonts w:ascii="Arial" w:hAnsi="Arial" w:cs="Arial"/>
          <w:sz w:val="24"/>
          <w:szCs w:val="24"/>
        </w:rPr>
        <w:t xml:space="preserve">Minutes of the Economic Development Authority </w:t>
      </w:r>
      <w:r w:rsidR="00A4484F">
        <w:rPr>
          <w:rFonts w:ascii="Arial" w:hAnsi="Arial" w:cs="Arial"/>
          <w:sz w:val="24"/>
          <w:szCs w:val="24"/>
        </w:rPr>
        <w:t xml:space="preserve">June 7, </w:t>
      </w:r>
      <w:proofErr w:type="gramStart"/>
      <w:r w:rsidR="00A4484F">
        <w:rPr>
          <w:rFonts w:ascii="Arial" w:hAnsi="Arial" w:cs="Arial"/>
          <w:sz w:val="24"/>
          <w:szCs w:val="24"/>
        </w:rPr>
        <w:t>2022</w:t>
      </w:r>
      <w:proofErr w:type="gramEnd"/>
      <w:r w:rsidR="00A4484F">
        <w:rPr>
          <w:rFonts w:ascii="Arial" w:hAnsi="Arial" w:cs="Arial"/>
          <w:sz w:val="24"/>
          <w:szCs w:val="24"/>
        </w:rPr>
        <w:t xml:space="preserve"> </w:t>
      </w:r>
      <w:r w:rsidR="007D2D20">
        <w:rPr>
          <w:rFonts w:ascii="Arial" w:hAnsi="Arial" w:cs="Arial"/>
          <w:sz w:val="24"/>
          <w:szCs w:val="24"/>
        </w:rPr>
        <w:t>R</w:t>
      </w:r>
      <w:r w:rsidR="00A4484F">
        <w:rPr>
          <w:rFonts w:ascii="Arial" w:hAnsi="Arial" w:cs="Arial"/>
          <w:sz w:val="24"/>
          <w:szCs w:val="24"/>
        </w:rPr>
        <w:t xml:space="preserve">egular meeting, July 19, 2022 Special Meeting, </w:t>
      </w:r>
      <w:r w:rsidR="007D2D20">
        <w:rPr>
          <w:rFonts w:ascii="Arial" w:hAnsi="Arial" w:cs="Arial"/>
          <w:sz w:val="24"/>
          <w:szCs w:val="24"/>
        </w:rPr>
        <w:t>August 2, 2022 Regular Meeting</w:t>
      </w:r>
    </w:p>
    <w:p w14:paraId="27DC3443" w14:textId="77777777" w:rsidR="000A53A8" w:rsidRPr="000806FE" w:rsidRDefault="000A53A8" w:rsidP="000A53A8">
      <w:pPr>
        <w:numPr>
          <w:ilvl w:val="0"/>
          <w:numId w:val="2"/>
        </w:numPr>
        <w:spacing w:after="0"/>
        <w:jc w:val="both"/>
        <w:rPr>
          <w:rFonts w:ascii="Arial" w:eastAsiaTheme="minorEastAsia" w:hAnsi="Arial" w:cs="Arial"/>
          <w:color w:val="000000" w:themeColor="text1"/>
          <w:sz w:val="24"/>
          <w:szCs w:val="24"/>
        </w:rPr>
      </w:pPr>
      <w:r w:rsidRPr="000806FE">
        <w:rPr>
          <w:rFonts w:ascii="Arial" w:eastAsiaTheme="minorEastAsia" w:hAnsi="Arial" w:cs="Arial"/>
          <w:color w:val="000000" w:themeColor="text1"/>
          <w:sz w:val="24"/>
          <w:szCs w:val="24"/>
        </w:rPr>
        <w:t>Consider Claims</w:t>
      </w:r>
    </w:p>
    <w:p w14:paraId="45CDC8A1" w14:textId="0045C5E6" w:rsidR="000A53A8" w:rsidRPr="000806FE" w:rsidRDefault="000A53A8" w:rsidP="000A53A8">
      <w:pPr>
        <w:numPr>
          <w:ilvl w:val="0"/>
          <w:numId w:val="2"/>
        </w:numPr>
        <w:spacing w:after="0"/>
        <w:jc w:val="both"/>
        <w:rPr>
          <w:rFonts w:ascii="Arial" w:eastAsiaTheme="minorEastAsia" w:hAnsi="Arial" w:cs="Arial"/>
          <w:color w:val="000000" w:themeColor="text1"/>
          <w:sz w:val="24"/>
          <w:szCs w:val="24"/>
        </w:rPr>
      </w:pPr>
      <w:r w:rsidRPr="7107C314">
        <w:rPr>
          <w:rFonts w:ascii="Arial" w:eastAsiaTheme="minorEastAsia" w:hAnsi="Arial" w:cs="Arial"/>
          <w:color w:val="000000" w:themeColor="text1"/>
          <w:sz w:val="24"/>
          <w:szCs w:val="24"/>
        </w:rPr>
        <w:t>Acknowledge Receipt of Financial Reports from Ju</w:t>
      </w:r>
      <w:r w:rsidR="00750686">
        <w:rPr>
          <w:rFonts w:ascii="Arial" w:eastAsiaTheme="minorEastAsia" w:hAnsi="Arial" w:cs="Arial"/>
          <w:color w:val="000000" w:themeColor="text1"/>
          <w:sz w:val="24"/>
          <w:szCs w:val="24"/>
        </w:rPr>
        <w:t>ly 31</w:t>
      </w:r>
      <w:r w:rsidRPr="7107C314">
        <w:rPr>
          <w:rFonts w:ascii="Arial" w:eastAsiaTheme="minorEastAsia" w:hAnsi="Arial" w:cs="Arial"/>
          <w:color w:val="000000" w:themeColor="text1"/>
          <w:sz w:val="24"/>
          <w:szCs w:val="24"/>
        </w:rPr>
        <w:t>, 2022</w:t>
      </w:r>
    </w:p>
    <w:p w14:paraId="0EFC1954" w14:textId="77777777" w:rsidR="000A53A8" w:rsidRPr="005B27B8" w:rsidRDefault="000A53A8" w:rsidP="000A53A8">
      <w:pPr>
        <w:spacing w:after="0"/>
        <w:ind w:left="720"/>
        <w:contextualSpacing/>
        <w:jc w:val="both"/>
        <w:rPr>
          <w:rFonts w:ascii="Arial" w:eastAsia="Arial" w:hAnsi="Arial" w:cs="Arial"/>
          <w:sz w:val="16"/>
          <w:szCs w:val="16"/>
        </w:rPr>
      </w:pPr>
    </w:p>
    <w:p w14:paraId="6994BB4A" w14:textId="77777777" w:rsidR="00811168" w:rsidRDefault="00783027" w:rsidP="00811168">
      <w:pPr>
        <w:numPr>
          <w:ilvl w:val="0"/>
          <w:numId w:val="1"/>
        </w:numPr>
        <w:tabs>
          <w:tab w:val="left" w:pos="990"/>
        </w:tabs>
        <w:spacing w:after="0"/>
        <w:contextualSpacing/>
        <w:jc w:val="both"/>
        <w:rPr>
          <w:rFonts w:ascii="Arial" w:eastAsia="Arial" w:hAnsi="Arial" w:cs="Arial"/>
          <w:sz w:val="24"/>
          <w:szCs w:val="24"/>
        </w:rPr>
      </w:pPr>
      <w:r>
        <w:rPr>
          <w:rFonts w:ascii="Arial" w:eastAsia="Arial" w:hAnsi="Arial" w:cs="Arial"/>
          <w:sz w:val="24"/>
          <w:szCs w:val="24"/>
        </w:rPr>
        <w:t>PUBLIC HEARING</w:t>
      </w:r>
    </w:p>
    <w:p w14:paraId="3AB21DF9" w14:textId="77777777" w:rsidR="00811168" w:rsidRDefault="00811168" w:rsidP="00811168">
      <w:pPr>
        <w:tabs>
          <w:tab w:val="left" w:pos="990"/>
        </w:tabs>
        <w:spacing w:after="0"/>
        <w:ind w:left="720"/>
        <w:contextualSpacing/>
        <w:jc w:val="both"/>
        <w:rPr>
          <w:rFonts w:ascii="Arial" w:eastAsia="Arial" w:hAnsi="Arial" w:cs="Arial"/>
          <w:sz w:val="24"/>
          <w:szCs w:val="24"/>
        </w:rPr>
      </w:pPr>
    </w:p>
    <w:p w14:paraId="1ABB45C1" w14:textId="5C1AA2F5" w:rsidR="00783027" w:rsidRPr="007208FE" w:rsidRDefault="00783027" w:rsidP="007208FE">
      <w:pPr>
        <w:pStyle w:val="ListParagraph"/>
        <w:numPr>
          <w:ilvl w:val="0"/>
          <w:numId w:val="9"/>
        </w:numPr>
        <w:ind w:right="699"/>
        <w:jc w:val="both"/>
        <w:rPr>
          <w:rFonts w:ascii="Arial" w:eastAsia="Arial" w:hAnsi="Arial" w:cs="Arial"/>
          <w:sz w:val="24"/>
          <w:szCs w:val="24"/>
        </w:rPr>
      </w:pPr>
      <w:r w:rsidRPr="007208FE">
        <w:rPr>
          <w:rFonts w:ascii="Arial" w:eastAsia="Times New Roman" w:hAnsi="Arial" w:cs="Arial"/>
          <w:sz w:val="24"/>
          <w:szCs w:val="24"/>
        </w:rPr>
        <w:t xml:space="preserve">Request by Michael </w:t>
      </w:r>
      <w:proofErr w:type="spellStart"/>
      <w:r w:rsidRPr="007208FE">
        <w:rPr>
          <w:rFonts w:ascii="Arial" w:eastAsia="Times New Roman" w:hAnsi="Arial" w:cs="Arial"/>
          <w:sz w:val="24"/>
          <w:szCs w:val="24"/>
        </w:rPr>
        <w:t>Garthright</w:t>
      </w:r>
      <w:proofErr w:type="spellEnd"/>
      <w:r w:rsidRPr="007208FE">
        <w:rPr>
          <w:rFonts w:ascii="Arial" w:eastAsia="Times New Roman" w:hAnsi="Arial" w:cs="Arial"/>
          <w:sz w:val="24"/>
          <w:szCs w:val="24"/>
        </w:rPr>
        <w:t xml:space="preserve"> to rezone </w:t>
      </w:r>
      <w:r w:rsidRPr="007208FE">
        <w:rPr>
          <w:rFonts w:ascii="Arial" w:eastAsia="Arial" w:hAnsi="Arial" w:cs="Arial"/>
          <w:sz w:val="24"/>
          <w:szCs w:val="24"/>
        </w:rPr>
        <w:t>of</w:t>
      </w:r>
      <w:r w:rsidR="00C72D0A" w:rsidRPr="007208FE">
        <w:rPr>
          <w:rFonts w:ascii="Arial" w:hAnsi="Arial" w:cs="Arial"/>
          <w:color w:val="1C1C1C"/>
          <w:w w:val="115"/>
          <w:sz w:val="24"/>
          <w:szCs w:val="24"/>
        </w:rPr>
        <w:t xml:space="preserve"> tract of land lying in the Clinton City Tracts 207” Frontage -TR in SW/4 26-12-17, City of Clinton, Custer County, Oklahoma</w:t>
      </w:r>
      <w:r w:rsidR="007208FE" w:rsidRPr="007208FE">
        <w:rPr>
          <w:rFonts w:ascii="Arial" w:hAnsi="Arial" w:cs="Arial"/>
          <w:color w:val="1C1C1C"/>
          <w:w w:val="115"/>
          <w:sz w:val="24"/>
          <w:szCs w:val="24"/>
        </w:rPr>
        <w:t xml:space="preserve"> (AKA</w:t>
      </w:r>
      <w:r w:rsidRPr="007208FE">
        <w:rPr>
          <w:rFonts w:ascii="Arial" w:eastAsia="Arial" w:hAnsi="Arial" w:cs="Arial"/>
          <w:sz w:val="24"/>
          <w:szCs w:val="24"/>
        </w:rPr>
        <w:t>1750 S HWY 183</w:t>
      </w:r>
      <w:r w:rsidR="007208FE" w:rsidRPr="007208FE">
        <w:rPr>
          <w:rFonts w:ascii="Arial" w:eastAsia="Arial" w:hAnsi="Arial" w:cs="Arial"/>
          <w:sz w:val="24"/>
          <w:szCs w:val="24"/>
        </w:rPr>
        <w:t>)</w:t>
      </w:r>
      <w:r w:rsidRPr="007208FE">
        <w:rPr>
          <w:rFonts w:ascii="Arial" w:eastAsia="Arial" w:hAnsi="Arial" w:cs="Arial"/>
          <w:sz w:val="24"/>
          <w:szCs w:val="24"/>
        </w:rPr>
        <w:t xml:space="preserve"> said property to be changed for C-1 (Office Commercial District to I-2 (Light Industrial District) City Limits of the City of Clinton, Custer County, Oklahoma.</w:t>
      </w:r>
    </w:p>
    <w:p w14:paraId="11BB4A14" w14:textId="77777777" w:rsidR="007208FE" w:rsidRDefault="007208FE" w:rsidP="007208FE">
      <w:pPr>
        <w:pStyle w:val="ListParagraph"/>
        <w:tabs>
          <w:tab w:val="left" w:pos="990"/>
        </w:tabs>
        <w:spacing w:after="0"/>
        <w:jc w:val="both"/>
        <w:rPr>
          <w:rFonts w:ascii="Arial" w:eastAsia="Arial" w:hAnsi="Arial" w:cs="Arial"/>
          <w:sz w:val="24"/>
          <w:szCs w:val="24"/>
        </w:rPr>
      </w:pPr>
    </w:p>
    <w:p w14:paraId="73CA18B9" w14:textId="4F97E865" w:rsidR="000A53A8" w:rsidRPr="00811168" w:rsidRDefault="000A53A8" w:rsidP="00811168">
      <w:pPr>
        <w:pStyle w:val="ListParagraph"/>
        <w:numPr>
          <w:ilvl w:val="0"/>
          <w:numId w:val="1"/>
        </w:numPr>
        <w:tabs>
          <w:tab w:val="left" w:pos="990"/>
        </w:tabs>
        <w:spacing w:after="0"/>
        <w:jc w:val="both"/>
        <w:rPr>
          <w:rFonts w:ascii="Arial" w:eastAsia="Arial" w:hAnsi="Arial" w:cs="Arial"/>
          <w:sz w:val="24"/>
          <w:szCs w:val="24"/>
        </w:rPr>
      </w:pPr>
      <w:r w:rsidRPr="00811168">
        <w:rPr>
          <w:rFonts w:ascii="Arial" w:eastAsia="Arial" w:hAnsi="Arial" w:cs="Arial"/>
          <w:sz w:val="24"/>
          <w:szCs w:val="24"/>
        </w:rPr>
        <w:t>DISCUSSION, CONSIDERATION, AND POSSIBLE ACTION REGARDING</w:t>
      </w:r>
    </w:p>
    <w:p w14:paraId="3858E3CF" w14:textId="77777777" w:rsidR="00CA2221" w:rsidRDefault="00CA2221" w:rsidP="00CA2221">
      <w:pPr>
        <w:pStyle w:val="ListParagraph"/>
        <w:tabs>
          <w:tab w:val="left" w:pos="990"/>
        </w:tabs>
        <w:spacing w:after="0"/>
        <w:ind w:left="1080"/>
        <w:jc w:val="both"/>
        <w:rPr>
          <w:rFonts w:ascii="Arial" w:eastAsia="Arial" w:hAnsi="Arial" w:cs="Arial"/>
          <w:sz w:val="24"/>
          <w:szCs w:val="24"/>
        </w:rPr>
      </w:pPr>
      <w:r>
        <w:rPr>
          <w:rFonts w:ascii="Arial" w:eastAsia="Arial" w:hAnsi="Arial" w:cs="Arial"/>
          <w:sz w:val="24"/>
          <w:szCs w:val="24"/>
        </w:rPr>
        <w:t xml:space="preserve"> </w:t>
      </w:r>
    </w:p>
    <w:p w14:paraId="60757F36" w14:textId="61AE2F2D" w:rsidR="00766361" w:rsidRPr="00811168" w:rsidRDefault="008E639D" w:rsidP="00811168">
      <w:pPr>
        <w:pStyle w:val="ListParagraph"/>
        <w:numPr>
          <w:ilvl w:val="0"/>
          <w:numId w:val="6"/>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00243D9B" w:rsidRPr="00811168">
        <w:rPr>
          <w:rFonts w:ascii="Arial" w:eastAsia="Arial" w:hAnsi="Arial" w:cs="Arial"/>
          <w:sz w:val="24"/>
          <w:szCs w:val="24"/>
        </w:rPr>
        <w:t xml:space="preserve">Ordinance No. </w:t>
      </w:r>
      <w:r w:rsidR="0012589A" w:rsidRPr="00811168">
        <w:rPr>
          <w:rFonts w:ascii="Arial" w:eastAsia="Arial" w:hAnsi="Arial" w:cs="Arial"/>
          <w:sz w:val="24"/>
          <w:szCs w:val="24"/>
        </w:rPr>
        <w:t>1022</w:t>
      </w:r>
      <w:r w:rsidR="00B67C9A" w:rsidRPr="00811168">
        <w:rPr>
          <w:rFonts w:ascii="Arial" w:eastAsia="Arial" w:hAnsi="Arial" w:cs="Arial"/>
          <w:sz w:val="24"/>
          <w:szCs w:val="24"/>
        </w:rPr>
        <w:t xml:space="preserve">- An Ordinance Changing the Zoning of Certain Real Property </w:t>
      </w:r>
      <w:proofErr w:type="spellStart"/>
      <w:proofErr w:type="gramStart"/>
      <w:r w:rsidR="00B67C9A" w:rsidRPr="00811168">
        <w:rPr>
          <w:rFonts w:ascii="Arial" w:eastAsia="Arial" w:hAnsi="Arial" w:cs="Arial"/>
          <w:sz w:val="24"/>
          <w:szCs w:val="24"/>
        </w:rPr>
        <w:t>with in</w:t>
      </w:r>
      <w:proofErr w:type="spellEnd"/>
      <w:proofErr w:type="gramEnd"/>
      <w:r w:rsidR="00B67C9A" w:rsidRPr="00811168">
        <w:rPr>
          <w:rFonts w:ascii="Arial" w:eastAsia="Arial" w:hAnsi="Arial" w:cs="Arial"/>
          <w:sz w:val="24"/>
          <w:szCs w:val="24"/>
        </w:rPr>
        <w:t xml:space="preserve"> the City of Clinton, Oklahoma </w:t>
      </w:r>
      <w:r w:rsidR="00DA4A05" w:rsidRPr="00811168">
        <w:rPr>
          <w:rFonts w:ascii="Arial" w:eastAsia="Arial" w:hAnsi="Arial" w:cs="Arial"/>
          <w:sz w:val="24"/>
          <w:szCs w:val="24"/>
        </w:rPr>
        <w:t xml:space="preserve">and Declaring an Emergency – 1750 SHWY Clinton, OK, Owner – Michael </w:t>
      </w:r>
      <w:proofErr w:type="spellStart"/>
      <w:r w:rsidR="00DA4A05" w:rsidRPr="00811168">
        <w:rPr>
          <w:rFonts w:ascii="Arial" w:eastAsia="Arial" w:hAnsi="Arial" w:cs="Arial"/>
          <w:sz w:val="24"/>
          <w:szCs w:val="24"/>
        </w:rPr>
        <w:t>Garthright</w:t>
      </w:r>
      <w:proofErr w:type="spellEnd"/>
    </w:p>
    <w:p w14:paraId="107B572F" w14:textId="35E49A5A" w:rsidR="00B04A07" w:rsidRDefault="00816280" w:rsidP="00766361">
      <w:pPr>
        <w:pStyle w:val="ListParagraph"/>
        <w:numPr>
          <w:ilvl w:val="0"/>
          <w:numId w:val="6"/>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Emergency Provision </w:t>
      </w:r>
      <w:r w:rsidR="00783027">
        <w:rPr>
          <w:rFonts w:ascii="Arial" w:eastAsia="Arial" w:hAnsi="Arial" w:cs="Arial"/>
          <w:sz w:val="24"/>
          <w:szCs w:val="24"/>
        </w:rPr>
        <w:t>of Ordinance 1022</w:t>
      </w:r>
    </w:p>
    <w:p w14:paraId="14956FFC" w14:textId="1E023727" w:rsidR="00C73700" w:rsidRDefault="008E639D" w:rsidP="00766361">
      <w:pPr>
        <w:pStyle w:val="ListParagraph"/>
        <w:numPr>
          <w:ilvl w:val="0"/>
          <w:numId w:val="6"/>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00C73700">
        <w:rPr>
          <w:rFonts w:ascii="Arial" w:eastAsia="Arial" w:hAnsi="Arial" w:cs="Arial"/>
          <w:sz w:val="24"/>
          <w:szCs w:val="24"/>
        </w:rPr>
        <w:t>Recommendation/Request for Funding to Demolish Specified Buildings/Structures at</w:t>
      </w:r>
    </w:p>
    <w:p w14:paraId="47BB732C" w14:textId="560A9F72" w:rsidR="001054C6" w:rsidRPr="008E639D" w:rsidRDefault="008E639D" w:rsidP="008E639D">
      <w:pPr>
        <w:tabs>
          <w:tab w:val="left" w:pos="990"/>
        </w:tabs>
        <w:spacing w:after="0"/>
        <w:ind w:left="720"/>
        <w:jc w:val="both"/>
        <w:rPr>
          <w:rFonts w:ascii="Arial" w:eastAsia="Arial" w:hAnsi="Arial" w:cs="Arial"/>
          <w:sz w:val="24"/>
          <w:szCs w:val="24"/>
        </w:rPr>
      </w:pPr>
      <w:r>
        <w:rPr>
          <w:rFonts w:ascii="Arial" w:eastAsia="Arial" w:hAnsi="Arial" w:cs="Arial"/>
          <w:sz w:val="24"/>
          <w:szCs w:val="24"/>
        </w:rPr>
        <w:t xml:space="preserve">     </w:t>
      </w:r>
      <w:r w:rsidR="00C73700" w:rsidRPr="008E639D">
        <w:rPr>
          <w:rFonts w:ascii="Arial" w:eastAsia="Arial" w:hAnsi="Arial" w:cs="Arial"/>
          <w:sz w:val="24"/>
          <w:szCs w:val="24"/>
        </w:rPr>
        <w:t>the Former Glancy Motel/Pop Hicks Restaurant Properties</w:t>
      </w:r>
    </w:p>
    <w:p w14:paraId="19F15185" w14:textId="77777777" w:rsidR="000A53A8" w:rsidRPr="000A53A8" w:rsidRDefault="000A53A8" w:rsidP="000A53A8">
      <w:pPr>
        <w:tabs>
          <w:tab w:val="left" w:pos="990"/>
        </w:tabs>
        <w:spacing w:after="0"/>
        <w:ind w:left="720"/>
        <w:contextualSpacing/>
        <w:jc w:val="both"/>
        <w:rPr>
          <w:rFonts w:ascii="Arial" w:eastAsia="Arial" w:hAnsi="Arial" w:cs="Arial"/>
          <w:sz w:val="24"/>
          <w:szCs w:val="24"/>
        </w:rPr>
      </w:pPr>
    </w:p>
    <w:p w14:paraId="5EC68554" w14:textId="77777777" w:rsidR="000A53A8" w:rsidRPr="008E0C71" w:rsidRDefault="000A53A8" w:rsidP="00811168">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14:paraId="00F5CC60" w14:textId="77777777" w:rsidR="000A53A8" w:rsidRPr="008E0C71" w:rsidRDefault="000A53A8" w:rsidP="000A53A8">
      <w:pPr>
        <w:tabs>
          <w:tab w:val="left" w:pos="990"/>
        </w:tabs>
        <w:spacing w:after="0"/>
        <w:ind w:left="720"/>
        <w:contextualSpacing/>
        <w:jc w:val="both"/>
        <w:rPr>
          <w:rFonts w:ascii="Arial" w:hAnsi="Arial" w:cs="Arial"/>
          <w:sz w:val="16"/>
          <w:szCs w:val="16"/>
        </w:rPr>
      </w:pPr>
    </w:p>
    <w:p w14:paraId="70AE1EB8" w14:textId="77777777" w:rsidR="000A53A8" w:rsidRPr="008E0C71" w:rsidRDefault="000A53A8" w:rsidP="00811168">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14:paraId="62DD5A40" w14:textId="77777777" w:rsidR="000A53A8" w:rsidRPr="008E0C71" w:rsidRDefault="000A53A8" w:rsidP="000A53A8">
      <w:pPr>
        <w:spacing w:after="0"/>
        <w:ind w:left="720"/>
        <w:contextualSpacing/>
        <w:jc w:val="both"/>
        <w:rPr>
          <w:rFonts w:ascii="Arial" w:hAnsi="Arial" w:cs="Arial"/>
          <w:sz w:val="16"/>
          <w:szCs w:val="16"/>
        </w:rPr>
      </w:pPr>
    </w:p>
    <w:p w14:paraId="60DC33B9" w14:textId="77777777" w:rsidR="000A53A8" w:rsidRPr="008E0C71" w:rsidRDefault="000A53A8" w:rsidP="00811168">
      <w:pPr>
        <w:numPr>
          <w:ilvl w:val="0"/>
          <w:numId w:val="1"/>
        </w:numPr>
        <w:spacing w:after="0"/>
        <w:contextualSpacing/>
        <w:jc w:val="both"/>
        <w:rPr>
          <w:rFonts w:ascii="Arial" w:hAnsi="Arial" w:cs="Arial"/>
          <w:sz w:val="24"/>
          <w:szCs w:val="24"/>
        </w:rPr>
      </w:pPr>
      <w:r w:rsidRPr="321ECA10">
        <w:rPr>
          <w:rFonts w:ascii="Arial" w:hAnsi="Arial" w:cs="Arial"/>
          <w:sz w:val="24"/>
          <w:szCs w:val="24"/>
        </w:rPr>
        <w:t>CITY MANAGER’S COMMENTS</w:t>
      </w:r>
    </w:p>
    <w:p w14:paraId="7AB91E50" w14:textId="77777777" w:rsidR="000A53A8" w:rsidRPr="008E0C71" w:rsidRDefault="000A53A8" w:rsidP="000A53A8">
      <w:pPr>
        <w:spacing w:after="0"/>
        <w:ind w:left="720"/>
        <w:contextualSpacing/>
        <w:jc w:val="both"/>
        <w:rPr>
          <w:rFonts w:ascii="Arial" w:hAnsi="Arial" w:cs="Arial"/>
          <w:sz w:val="16"/>
          <w:szCs w:val="16"/>
        </w:rPr>
      </w:pPr>
    </w:p>
    <w:p w14:paraId="2ACCE8A9" w14:textId="77777777" w:rsidR="000A53A8" w:rsidRPr="008E0C71" w:rsidRDefault="000A53A8" w:rsidP="00811168">
      <w:pPr>
        <w:numPr>
          <w:ilvl w:val="0"/>
          <w:numId w:val="1"/>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14:paraId="12067024" w14:textId="77777777" w:rsidR="000A53A8" w:rsidRPr="008E0C71" w:rsidRDefault="000A53A8" w:rsidP="000A53A8">
      <w:pPr>
        <w:spacing w:after="0"/>
        <w:ind w:left="720"/>
        <w:contextualSpacing/>
        <w:jc w:val="both"/>
        <w:rPr>
          <w:rFonts w:ascii="Arial" w:hAnsi="Arial" w:cs="Arial"/>
          <w:sz w:val="16"/>
          <w:szCs w:val="16"/>
        </w:rPr>
      </w:pPr>
    </w:p>
    <w:p w14:paraId="1C08D944" w14:textId="77777777" w:rsidR="000A53A8" w:rsidRDefault="000A53A8" w:rsidP="00811168">
      <w:pPr>
        <w:numPr>
          <w:ilvl w:val="0"/>
          <w:numId w:val="1"/>
        </w:numPr>
        <w:spacing w:after="0"/>
        <w:contextualSpacing/>
        <w:jc w:val="both"/>
        <w:rPr>
          <w:rFonts w:ascii="Arial" w:hAnsi="Arial" w:cs="Arial"/>
          <w:sz w:val="24"/>
          <w:szCs w:val="24"/>
        </w:rPr>
      </w:pPr>
      <w:r w:rsidRPr="321ECA10">
        <w:rPr>
          <w:rFonts w:ascii="Arial" w:hAnsi="Arial" w:cs="Arial"/>
          <w:sz w:val="24"/>
          <w:szCs w:val="24"/>
        </w:rPr>
        <w:t>ADJOURN</w:t>
      </w:r>
    </w:p>
    <w:p w14:paraId="1A83C46C" w14:textId="77777777" w:rsidR="000A53A8" w:rsidRPr="00F023EE" w:rsidRDefault="000A53A8" w:rsidP="000A53A8">
      <w:pPr>
        <w:spacing w:after="0"/>
        <w:ind w:left="720"/>
        <w:contextualSpacing/>
        <w:jc w:val="both"/>
        <w:rPr>
          <w:rFonts w:ascii="Arial" w:hAnsi="Arial" w:cs="Arial"/>
          <w:sz w:val="16"/>
          <w:szCs w:val="16"/>
        </w:rPr>
      </w:pPr>
    </w:p>
    <w:p w14:paraId="4C1317FC" w14:textId="1B1A3457" w:rsidR="000A53A8" w:rsidRPr="007D2D20" w:rsidRDefault="000A53A8" w:rsidP="000A53A8">
      <w:pPr>
        <w:spacing w:after="0"/>
        <w:ind w:left="90"/>
        <w:contextualSpacing/>
        <w:jc w:val="both"/>
        <w:rPr>
          <w:rFonts w:ascii="Arial" w:hAnsi="Arial" w:cs="Arial"/>
          <w:sz w:val="24"/>
          <w:szCs w:val="24"/>
        </w:rPr>
      </w:pPr>
      <w:r w:rsidRPr="007D2D20">
        <w:rPr>
          <w:rFonts w:ascii="Arial" w:hAnsi="Arial" w:cs="Arial"/>
          <w:sz w:val="24"/>
          <w:szCs w:val="24"/>
        </w:rPr>
        <w:t xml:space="preserve">Filed this </w:t>
      </w:r>
      <w:r w:rsidR="0011446E" w:rsidRPr="007D2D20">
        <w:rPr>
          <w:rFonts w:ascii="Arial" w:hAnsi="Arial" w:cs="Arial"/>
          <w:sz w:val="24"/>
          <w:szCs w:val="24"/>
        </w:rPr>
        <w:t>1</w:t>
      </w:r>
      <w:proofErr w:type="gramStart"/>
      <w:r w:rsidR="0011446E" w:rsidRPr="007D2D20">
        <w:rPr>
          <w:rFonts w:ascii="Arial" w:hAnsi="Arial" w:cs="Arial"/>
          <w:sz w:val="24"/>
          <w:szCs w:val="24"/>
          <w:vertAlign w:val="superscript"/>
        </w:rPr>
        <w:t>ST</w:t>
      </w:r>
      <w:r w:rsidR="0011446E" w:rsidRPr="007D2D20">
        <w:rPr>
          <w:rFonts w:ascii="Arial" w:hAnsi="Arial" w:cs="Arial"/>
          <w:sz w:val="24"/>
          <w:szCs w:val="24"/>
        </w:rPr>
        <w:t xml:space="preserve"> </w:t>
      </w:r>
      <w:r w:rsidRPr="007D2D20">
        <w:rPr>
          <w:rFonts w:ascii="Arial" w:hAnsi="Arial" w:cs="Arial"/>
          <w:sz w:val="24"/>
          <w:szCs w:val="24"/>
        </w:rPr>
        <w:t xml:space="preserve"> day</w:t>
      </w:r>
      <w:proofErr w:type="gramEnd"/>
      <w:r w:rsidRPr="007D2D20">
        <w:rPr>
          <w:rFonts w:ascii="Arial" w:hAnsi="Arial" w:cs="Arial"/>
          <w:sz w:val="24"/>
          <w:szCs w:val="24"/>
        </w:rPr>
        <w:t xml:space="preserve"> of September, 2022, Posted on the bulletin board in the lobby of the Clinton City Hall September </w:t>
      </w:r>
      <w:r w:rsidR="0011446E" w:rsidRPr="007D2D20">
        <w:rPr>
          <w:rFonts w:ascii="Arial" w:hAnsi="Arial" w:cs="Arial"/>
          <w:sz w:val="24"/>
          <w:szCs w:val="24"/>
        </w:rPr>
        <w:t>1</w:t>
      </w:r>
      <w:r w:rsidRPr="007D2D20">
        <w:rPr>
          <w:rFonts w:ascii="Arial" w:hAnsi="Arial" w:cs="Arial"/>
          <w:sz w:val="24"/>
          <w:szCs w:val="24"/>
        </w:rPr>
        <w:t>, 2022 at 4:00 p.m.</w:t>
      </w:r>
    </w:p>
    <w:p w14:paraId="266AF94D" w14:textId="77777777" w:rsidR="007D2D20" w:rsidRDefault="007D2D20" w:rsidP="000A53A8">
      <w:pPr>
        <w:spacing w:after="0"/>
        <w:ind w:left="90"/>
        <w:contextualSpacing/>
        <w:jc w:val="both"/>
        <w:rPr>
          <w:rFonts w:ascii="Arial" w:hAnsi="Arial" w:cs="Arial"/>
          <w:sz w:val="24"/>
          <w:szCs w:val="24"/>
        </w:rPr>
      </w:pPr>
    </w:p>
    <w:p w14:paraId="77EC2A83" w14:textId="77777777" w:rsidR="007D2D20" w:rsidRDefault="007D2D20" w:rsidP="000A53A8">
      <w:pPr>
        <w:spacing w:after="0"/>
        <w:ind w:left="90"/>
        <w:contextualSpacing/>
        <w:jc w:val="both"/>
        <w:rPr>
          <w:rFonts w:ascii="Arial" w:hAnsi="Arial" w:cs="Arial"/>
          <w:sz w:val="24"/>
          <w:szCs w:val="24"/>
        </w:rPr>
      </w:pPr>
    </w:p>
    <w:p w14:paraId="7B0CC7E9" w14:textId="70EAB9F0" w:rsidR="000A53A8" w:rsidRPr="007D2D20" w:rsidRDefault="000A53A8" w:rsidP="000A53A8">
      <w:pPr>
        <w:spacing w:after="0"/>
        <w:ind w:left="90"/>
        <w:contextualSpacing/>
        <w:jc w:val="both"/>
        <w:rPr>
          <w:sz w:val="24"/>
          <w:szCs w:val="24"/>
        </w:rPr>
      </w:pPr>
      <w:r w:rsidRPr="007D2D20">
        <w:rPr>
          <w:rFonts w:ascii="Arial" w:hAnsi="Arial" w:cs="Arial"/>
          <w:sz w:val="24"/>
          <w:szCs w:val="24"/>
        </w:rPr>
        <w:t>__________________________________</w:t>
      </w:r>
      <w:r w:rsidRPr="007D2D20">
        <w:rPr>
          <w:sz w:val="24"/>
          <w:szCs w:val="24"/>
        </w:rPr>
        <w:br/>
      </w:r>
      <w:r w:rsidRPr="007D2D20">
        <w:rPr>
          <w:rFonts w:ascii="Arial" w:hAnsi="Arial" w:cs="Arial"/>
          <w:sz w:val="24"/>
          <w:szCs w:val="24"/>
        </w:rPr>
        <w:t>AMY E. JONES, CITY CLERK</w:t>
      </w:r>
    </w:p>
    <w:p w14:paraId="1DBC8236" w14:textId="77777777" w:rsidR="000A53A8" w:rsidRDefault="000A53A8"/>
    <w:sectPr w:rsidR="000A53A8">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92D403" w14:textId="77777777" w:rsidR="007F4350" w:rsidRDefault="007F4350" w:rsidP="000A53A8">
      <w:pPr>
        <w:spacing w:after="0" w:line="240" w:lineRule="auto"/>
      </w:pPr>
      <w:r>
        <w:separator/>
      </w:r>
    </w:p>
  </w:endnote>
  <w:endnote w:type="continuationSeparator" w:id="0">
    <w:p w14:paraId="2DC044A2" w14:textId="77777777" w:rsidR="007F4350" w:rsidRDefault="007F4350" w:rsidP="000A53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0E759" w14:textId="77777777" w:rsidR="007F4350" w:rsidRDefault="007F4350" w:rsidP="000A53A8">
      <w:pPr>
        <w:spacing w:after="0" w:line="240" w:lineRule="auto"/>
      </w:pPr>
      <w:r>
        <w:separator/>
      </w:r>
    </w:p>
  </w:footnote>
  <w:footnote w:type="continuationSeparator" w:id="0">
    <w:p w14:paraId="65E696EB" w14:textId="77777777" w:rsidR="007F4350" w:rsidRDefault="007F4350" w:rsidP="000A53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E309A" w14:textId="499C257D" w:rsidR="00F673D1" w:rsidRDefault="00B92B35">
    <w:pPr>
      <w:pStyle w:val="Default"/>
      <w:jc w:val="both"/>
      <w:rPr>
        <w:sz w:val="16"/>
        <w:szCs w:val="16"/>
      </w:rPr>
    </w:pPr>
    <w:r w:rsidRPr="00425EF4">
      <w:rPr>
        <w:sz w:val="16"/>
        <w:szCs w:val="16"/>
      </w:rPr>
      <w:t>RM</w:t>
    </w:r>
    <w:r>
      <w:rPr>
        <w:sz w:val="16"/>
        <w:szCs w:val="16"/>
      </w:rPr>
      <w:t>0</w:t>
    </w:r>
    <w:r w:rsidR="000A53A8">
      <w:rPr>
        <w:sz w:val="16"/>
        <w:szCs w:val="16"/>
      </w:rPr>
      <w:t>9/06/</w:t>
    </w:r>
    <w:r>
      <w:rPr>
        <w:sz w:val="16"/>
        <w:szCs w:val="16"/>
      </w:rPr>
      <w:t>2022</w:t>
    </w:r>
    <w:r w:rsidRPr="00942291">
      <w:rPr>
        <w:sz w:val="16"/>
        <w:szCs w:val="16"/>
      </w:rPr>
      <w:t xml:space="preserve"> </w:t>
    </w:r>
  </w:p>
  <w:p w14:paraId="1C7B60A2" w14:textId="77777777" w:rsidR="00F673D1" w:rsidRPr="00942291" w:rsidRDefault="00B92B35">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436F4C7" w14:textId="77777777" w:rsidR="00F673D1" w:rsidRPr="00942291" w:rsidRDefault="00000000">
    <w:pPr>
      <w:pStyle w:val="Default"/>
      <w:jc w:val="both"/>
      <w:rPr>
        <w:color w:val="FF0000"/>
        <w:sz w:val="16"/>
        <w:szCs w:val="16"/>
      </w:rPr>
    </w:pPr>
  </w:p>
  <w:p w14:paraId="0B594C8A" w14:textId="77777777" w:rsidR="00F673D1" w:rsidRPr="00ED5A5D" w:rsidRDefault="00B92B35">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BDA003A" w14:textId="77777777" w:rsidR="00F673D1" w:rsidRPr="00425EF4"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50913"/>
    <w:multiLevelType w:val="hybridMultilevel"/>
    <w:tmpl w:val="8A9AB3A2"/>
    <w:lvl w:ilvl="0" w:tplc="8F461C9A">
      <w:start w:val="1"/>
      <w:numFmt w:val="upp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B466554"/>
    <w:multiLevelType w:val="hybridMultilevel"/>
    <w:tmpl w:val="45BA4A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8231C80"/>
    <w:multiLevelType w:val="hybridMultilevel"/>
    <w:tmpl w:val="AFD28EDE"/>
    <w:lvl w:ilvl="0" w:tplc="EFCC24B6">
      <w:start w:val="1"/>
      <w:numFmt w:val="upperLetter"/>
      <w:lvlText w:val="%1."/>
      <w:lvlJc w:val="left"/>
      <w:pPr>
        <w:ind w:left="1350" w:hanging="360"/>
      </w:pPr>
      <w:rPr>
        <w:rFonts w:ascii="Arial" w:eastAsia="Arial" w:hAnsi="Arial" w:cs="Arial" w:hint="default"/>
        <w:color w:val="auto"/>
        <w:sz w:val="24"/>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 w15:restartNumberingAfterBreak="0">
    <w:nsid w:val="509C321D"/>
    <w:multiLevelType w:val="hybridMultilevel"/>
    <w:tmpl w:val="1400C750"/>
    <w:lvl w:ilvl="0" w:tplc="1936B5C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2431E61"/>
    <w:multiLevelType w:val="hybridMultilevel"/>
    <w:tmpl w:val="8B5240EE"/>
    <w:lvl w:ilvl="0" w:tplc="A574BD7A">
      <w:start w:val="1"/>
      <w:numFmt w:val="upp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5839C4"/>
    <w:multiLevelType w:val="hybridMultilevel"/>
    <w:tmpl w:val="B5AC1172"/>
    <w:lvl w:ilvl="0" w:tplc="5352DE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9923698"/>
    <w:multiLevelType w:val="hybridMultilevel"/>
    <w:tmpl w:val="4884665C"/>
    <w:lvl w:ilvl="0" w:tplc="3EE081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30682006">
    <w:abstractNumId w:val="0"/>
  </w:num>
  <w:num w:numId="2" w16cid:durableId="1780248575">
    <w:abstractNumId w:val="3"/>
  </w:num>
  <w:num w:numId="3" w16cid:durableId="1375347776">
    <w:abstractNumId w:val="2"/>
  </w:num>
  <w:num w:numId="4" w16cid:durableId="1975868424">
    <w:abstractNumId w:val="4"/>
  </w:num>
  <w:num w:numId="5" w16cid:durableId="196357443">
    <w:abstractNumId w:val="8"/>
  </w:num>
  <w:num w:numId="6" w16cid:durableId="1751466762">
    <w:abstractNumId w:val="5"/>
  </w:num>
  <w:num w:numId="7" w16cid:durableId="1393850222">
    <w:abstractNumId w:val="7"/>
  </w:num>
  <w:num w:numId="8" w16cid:durableId="1471048929">
    <w:abstractNumId w:val="6"/>
  </w:num>
  <w:num w:numId="9" w16cid:durableId="17880856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3A8"/>
    <w:rsid w:val="00083AA1"/>
    <w:rsid w:val="000A53A8"/>
    <w:rsid w:val="001054C6"/>
    <w:rsid w:val="0011446E"/>
    <w:rsid w:val="0012589A"/>
    <w:rsid w:val="00135587"/>
    <w:rsid w:val="0013706B"/>
    <w:rsid w:val="00243D9B"/>
    <w:rsid w:val="0053328D"/>
    <w:rsid w:val="007208FE"/>
    <w:rsid w:val="00750686"/>
    <w:rsid w:val="00766361"/>
    <w:rsid w:val="00783027"/>
    <w:rsid w:val="007D2D20"/>
    <w:rsid w:val="007F4350"/>
    <w:rsid w:val="008066E4"/>
    <w:rsid w:val="00811168"/>
    <w:rsid w:val="00816280"/>
    <w:rsid w:val="008E639D"/>
    <w:rsid w:val="0092202A"/>
    <w:rsid w:val="00A4484F"/>
    <w:rsid w:val="00B04A07"/>
    <w:rsid w:val="00B67C9A"/>
    <w:rsid w:val="00B92B35"/>
    <w:rsid w:val="00B931BC"/>
    <w:rsid w:val="00C72D0A"/>
    <w:rsid w:val="00C73700"/>
    <w:rsid w:val="00C959A1"/>
    <w:rsid w:val="00CA2221"/>
    <w:rsid w:val="00DA4A05"/>
    <w:rsid w:val="00F00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02EFB"/>
  <w15:chartTrackingRefBased/>
  <w15:docId w15:val="{92085106-3935-4049-AEAB-9469F740B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3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A53A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A53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53A8"/>
  </w:style>
  <w:style w:type="paragraph" w:styleId="Footer">
    <w:name w:val="footer"/>
    <w:basedOn w:val="Normal"/>
    <w:link w:val="FooterChar"/>
    <w:uiPriority w:val="99"/>
    <w:unhideWhenUsed/>
    <w:rsid w:val="000A53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53A8"/>
  </w:style>
  <w:style w:type="paragraph" w:styleId="ListParagraph">
    <w:name w:val="List Paragraph"/>
    <w:basedOn w:val="Normal"/>
    <w:uiPriority w:val="34"/>
    <w:qFormat/>
    <w:rsid w:val="000A53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81203AA-472A-4101-999D-186A52DAC8F4}">
  <ds:schemaRefs>
    <ds:schemaRef ds:uri="http://schemas.microsoft.com/sharepoint/v3/contenttype/forms"/>
  </ds:schemaRefs>
</ds:datastoreItem>
</file>

<file path=customXml/itemProps2.xml><?xml version="1.0" encoding="utf-8"?>
<ds:datastoreItem xmlns:ds="http://schemas.openxmlformats.org/officeDocument/2006/customXml" ds:itemID="{D97A3B1C-4573-4652-80E6-4FDA95D554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5E63CB-268F-49AD-A977-DB33B82A847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2</Pages>
  <Words>319</Words>
  <Characters>1756</Characters>
  <Application>Microsoft Office Word</Application>
  <DocSecurity>0</DocSecurity>
  <Lines>31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28</cp:revision>
  <cp:lastPrinted>2022-09-01T14:41:00Z</cp:lastPrinted>
  <dcterms:created xsi:type="dcterms:W3CDTF">2022-08-30T18:16:00Z</dcterms:created>
  <dcterms:modified xsi:type="dcterms:W3CDTF">2022-09-01T14:53:00Z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