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E1286" w:rsidR="008354B6" w:rsidP="008354B6" w:rsidRDefault="008354B6" w14:paraId="291BA910" w14:textId="77777777">
      <w:pPr>
        <w:spacing w:after="0"/>
        <w:ind w:left="1440" w:firstLine="720"/>
        <w:rPr>
          <w:rFonts w:ascii="Arial" w:hAnsi="Arial" w:cs="Arial"/>
          <w:b/>
          <w:bCs/>
        </w:rPr>
      </w:pPr>
      <w:r w:rsidRPr="007E1286">
        <w:rPr>
          <w:rFonts w:ascii="Arial" w:hAnsi="Arial" w:cs="Arial"/>
          <w:b/>
          <w:bCs/>
        </w:rPr>
        <w:t xml:space="preserve">PUBLIC NOTICE OF A </w:t>
      </w:r>
      <w:r>
        <w:rPr>
          <w:rFonts w:ascii="Arial" w:hAnsi="Arial" w:cs="Arial"/>
          <w:b/>
          <w:bCs/>
        </w:rPr>
        <w:t>SPECIAL</w:t>
      </w:r>
      <w:r w:rsidRPr="007E1286">
        <w:rPr>
          <w:rFonts w:ascii="Arial" w:hAnsi="Arial" w:cs="Arial"/>
          <w:b/>
          <w:bCs/>
        </w:rPr>
        <w:t xml:space="preserve"> MEETING OF </w:t>
      </w:r>
    </w:p>
    <w:p w:rsidRPr="007E1286" w:rsidR="008354B6" w:rsidP="008354B6" w:rsidRDefault="008354B6" w14:paraId="25318841" w14:textId="77777777">
      <w:pPr>
        <w:spacing w:after="0"/>
        <w:jc w:val="center"/>
        <w:rPr>
          <w:rFonts w:ascii="Arial" w:hAnsi="Arial" w:cs="Arial"/>
          <w:b/>
          <w:bCs/>
        </w:rPr>
      </w:pPr>
      <w:r w:rsidRPr="007E1286">
        <w:rPr>
          <w:rFonts w:ascii="Arial" w:hAnsi="Arial" w:cs="Arial"/>
          <w:b/>
          <w:bCs/>
        </w:rPr>
        <w:t>THE CLINTON HOSPITAL AUTHORITY</w:t>
      </w:r>
    </w:p>
    <w:p w:rsidRPr="007E1286" w:rsidR="008354B6" w:rsidP="008354B6" w:rsidRDefault="008354B6" w14:paraId="7844FD5A" w14:textId="5A05B79A">
      <w:pPr>
        <w:spacing w:after="0"/>
        <w:jc w:val="center"/>
        <w:rPr>
          <w:rFonts w:ascii="Arial" w:hAnsi="Arial" w:cs="Arial"/>
          <w:b w:val="1"/>
          <w:bCs w:val="1"/>
        </w:rPr>
      </w:pPr>
      <w:r w:rsidRPr="76D027D9" w:rsidR="008354B6">
        <w:rPr>
          <w:rFonts w:ascii="Arial" w:hAnsi="Arial" w:cs="Arial"/>
          <w:b w:val="1"/>
          <w:bCs w:val="1"/>
        </w:rPr>
        <w:t>THURSDAY</w:t>
      </w:r>
      <w:r w:rsidRPr="76D027D9" w:rsidR="008354B6">
        <w:rPr>
          <w:rFonts w:ascii="Arial" w:hAnsi="Arial" w:cs="Arial"/>
          <w:b w:val="1"/>
          <w:bCs w:val="1"/>
        </w:rPr>
        <w:t xml:space="preserve">, AUGUST </w:t>
      </w:r>
      <w:r w:rsidRPr="76D027D9" w:rsidR="008354B6">
        <w:rPr>
          <w:rFonts w:ascii="Arial" w:hAnsi="Arial" w:cs="Arial"/>
          <w:b w:val="1"/>
          <w:bCs w:val="1"/>
        </w:rPr>
        <w:t>25</w:t>
      </w:r>
      <w:r w:rsidRPr="76D027D9" w:rsidR="008354B6">
        <w:rPr>
          <w:rFonts w:ascii="Arial" w:hAnsi="Arial" w:cs="Arial"/>
          <w:b w:val="1"/>
          <w:bCs w:val="1"/>
        </w:rPr>
        <w:t>, 2022, 6</w:t>
      </w:r>
      <w:r w:rsidRPr="76D027D9" w:rsidR="008354B6">
        <w:rPr>
          <w:rFonts w:ascii="Arial" w:hAnsi="Arial" w:cs="Arial"/>
          <w:b w:val="1"/>
          <w:bCs w:val="1"/>
        </w:rPr>
        <w:t>:</w:t>
      </w:r>
      <w:r w:rsidRPr="76D027D9" w:rsidR="008354B6">
        <w:rPr>
          <w:rFonts w:ascii="Arial" w:hAnsi="Arial" w:cs="Arial"/>
          <w:b w:val="1"/>
          <w:bCs w:val="1"/>
        </w:rPr>
        <w:t>0</w:t>
      </w:r>
      <w:r w:rsidRPr="76D027D9" w:rsidR="008354B6">
        <w:rPr>
          <w:rFonts w:ascii="Arial" w:hAnsi="Arial" w:cs="Arial"/>
          <w:b w:val="1"/>
          <w:bCs w:val="1"/>
        </w:rPr>
        <w:t>0 P.M.</w:t>
      </w:r>
    </w:p>
    <w:p w:rsidRPr="007E1286" w:rsidR="008354B6" w:rsidP="008354B6" w:rsidRDefault="008354B6" w14:paraId="09B85A70" w14:textId="77777777">
      <w:pPr>
        <w:spacing w:after="0"/>
        <w:jc w:val="center"/>
        <w:rPr>
          <w:rFonts w:ascii="Arial" w:hAnsi="Arial" w:cs="Arial"/>
          <w:b/>
          <w:bCs/>
        </w:rPr>
      </w:pPr>
      <w:r w:rsidRPr="007E1286">
        <w:rPr>
          <w:rFonts w:ascii="Arial" w:hAnsi="Arial" w:cs="Arial"/>
          <w:b/>
          <w:bCs/>
        </w:rPr>
        <w:t>CLINTON CITY HALL</w:t>
      </w:r>
    </w:p>
    <w:p w:rsidR="008354B6" w:rsidP="008354B6" w:rsidRDefault="008354B6" w14:paraId="00722E2B" w14:textId="77777777">
      <w:pPr>
        <w:spacing w:after="0"/>
        <w:jc w:val="center"/>
        <w:rPr>
          <w:rFonts w:ascii="Arial" w:hAnsi="Arial" w:cs="Arial"/>
          <w:b/>
          <w:bCs/>
        </w:rPr>
      </w:pPr>
      <w:r w:rsidRPr="76D027D9" w:rsidR="008354B6">
        <w:rPr>
          <w:rFonts w:ascii="Arial" w:hAnsi="Arial" w:cs="Arial"/>
          <w:b w:val="1"/>
          <w:bCs w:val="1"/>
        </w:rPr>
        <w:t>AGENDA</w:t>
      </w:r>
    </w:p>
    <w:p w:rsidRPr="00901F70" w:rsidR="008354B6" w:rsidP="008354B6" w:rsidRDefault="008354B6" w14:paraId="3EE5CDDA" w14:textId="77777777">
      <w:pPr>
        <w:spacing w:after="0"/>
        <w:jc w:val="center"/>
        <w:rPr>
          <w:rFonts w:ascii="Arial" w:hAnsi="Arial" w:cs="Arial"/>
          <w:b/>
          <w:bCs/>
          <w:sz w:val="16"/>
          <w:szCs w:val="16"/>
        </w:rPr>
      </w:pPr>
    </w:p>
    <w:p w:rsidRPr="00EA08ED" w:rsidR="008354B6" w:rsidP="008354B6" w:rsidRDefault="008354B6" w14:paraId="1116FDE3" w14:textId="77777777">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rsidRPr="00312B53" w:rsidR="008354B6" w:rsidP="008354B6" w:rsidRDefault="008354B6" w14:paraId="3A16B133" w14:textId="77777777">
      <w:pPr>
        <w:ind w:left="720"/>
        <w:contextualSpacing/>
        <w:jc w:val="both"/>
        <w:rPr>
          <w:rFonts w:ascii="Arial" w:hAnsi="Arial" w:cs="Arial"/>
          <w:sz w:val="16"/>
          <w:szCs w:val="16"/>
        </w:rPr>
      </w:pPr>
    </w:p>
    <w:p w:rsidRPr="00312B53" w:rsidR="008354B6" w:rsidP="008354B6" w:rsidRDefault="008354B6" w14:paraId="1398D329" w14:textId="77777777">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rsidRPr="00EA08ED" w:rsidR="008354B6" w:rsidP="008354B6" w:rsidRDefault="008354B6" w14:paraId="68E9995E" w14:textId="77777777">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rsidR="008354B6" w:rsidP="008354B6" w:rsidRDefault="008354B6" w14:paraId="64ADA44E" w14:textId="1E6767E2">
      <w:pPr>
        <w:ind w:left="720"/>
        <w:contextualSpacing/>
        <w:jc w:val="both"/>
        <w:rPr>
          <w:rFonts w:ascii="Arial" w:hAnsi="Arial" w:cs="Arial"/>
          <w:sz w:val="16"/>
          <w:szCs w:val="16"/>
        </w:rPr>
      </w:pPr>
    </w:p>
    <w:p w:rsidRPr="008354B6" w:rsidR="008354B6" w:rsidP="008354B6" w:rsidRDefault="008354B6" w14:paraId="00090D4A" w14:textId="03674EDE">
      <w:pPr>
        <w:pStyle w:val="ListParagraph"/>
        <w:numPr>
          <w:ilvl w:val="0"/>
          <w:numId w:val="3"/>
        </w:numPr>
        <w:jc w:val="both"/>
        <w:rPr>
          <w:rFonts w:ascii="Arial" w:hAnsi="Arial" w:cs="Arial"/>
          <w:sz w:val="24"/>
          <w:szCs w:val="24"/>
        </w:rPr>
      </w:pPr>
      <w:r w:rsidRPr="76D027D9" w:rsidR="008354B6">
        <w:rPr>
          <w:rFonts w:ascii="Arial" w:hAnsi="Arial" w:cs="Arial"/>
          <w:sz w:val="24"/>
          <w:szCs w:val="24"/>
        </w:rPr>
        <w:t>Minutes of August 16, 2022, Regular Meeting and August 18, 2022, Special Meeting.</w:t>
      </w:r>
    </w:p>
    <w:p w:rsidRPr="00312B53" w:rsidR="008354B6" w:rsidP="008354B6" w:rsidRDefault="008354B6" w14:paraId="74853985" w14:textId="77777777">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rsidRPr="009F575F" w:rsidR="008354B6" w:rsidP="008354B6" w:rsidRDefault="008354B6" w14:paraId="35FCA6D1" w14:textId="77777777">
      <w:pPr>
        <w:ind w:left="1080"/>
        <w:contextualSpacing/>
        <w:jc w:val="both"/>
        <w:rPr>
          <w:rFonts w:eastAsiaTheme="minorEastAsia"/>
          <w:sz w:val="16"/>
          <w:szCs w:val="16"/>
        </w:rPr>
      </w:pPr>
    </w:p>
    <w:p w:rsidRPr="00312B53" w:rsidR="008354B6" w:rsidP="008354B6" w:rsidRDefault="008354B6" w14:paraId="38987160" w14:textId="77777777">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rsidRPr="00312B53" w:rsidR="008354B6" w:rsidP="008354B6" w:rsidRDefault="008354B6" w14:paraId="4B42345C" w14:textId="77777777">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rsidRPr="003333B2" w:rsidR="008354B6" w:rsidP="76D027D9" w:rsidRDefault="008354B6" w14:paraId="06E5FC2A" w14:textId="191439FE">
      <w:pPr>
        <w:numPr>
          <w:ilvl w:val="0"/>
          <w:numId w:val="1"/>
        </w:numPr>
        <w:contextualSpacing/>
        <w:jc w:val="both"/>
        <w:rPr>
          <w:rFonts w:ascii="Arial" w:hAnsi="Arial" w:eastAsia="" w:cs="Arial" w:eastAsiaTheme="minorEastAsia"/>
          <w:sz w:val="24"/>
          <w:szCs w:val="24"/>
        </w:rPr>
      </w:pPr>
      <w:r w:rsidRPr="76D027D9" w:rsidR="008354B6">
        <w:rPr>
          <w:rFonts w:ascii="Arial" w:hAnsi="Arial" w:cs="Arial"/>
          <w:sz w:val="24"/>
          <w:szCs w:val="24"/>
        </w:rPr>
        <w:t>Execution of Transition Management Agreement to A</w:t>
      </w:r>
      <w:r w:rsidRPr="76D027D9" w:rsidR="008354B6">
        <w:rPr>
          <w:rFonts w:ascii="Arial" w:hAnsi="Arial" w:cs="Arial"/>
          <w:sz w:val="24"/>
          <w:szCs w:val="24"/>
        </w:rPr>
        <w:t xml:space="preserve">ssist in the </w:t>
      </w:r>
      <w:r w:rsidRPr="76D027D9" w:rsidR="008354B6">
        <w:rPr>
          <w:rFonts w:ascii="Arial" w:hAnsi="Arial" w:cs="Arial"/>
          <w:sz w:val="24"/>
          <w:szCs w:val="24"/>
        </w:rPr>
        <w:t>T</w:t>
      </w:r>
      <w:r w:rsidRPr="76D027D9" w:rsidR="008354B6">
        <w:rPr>
          <w:rFonts w:ascii="Arial" w:hAnsi="Arial" w:cs="Arial"/>
          <w:sz w:val="24"/>
          <w:szCs w:val="24"/>
        </w:rPr>
        <w:t xml:space="preserve">ransition of Clinton Regional Hospital </w:t>
      </w:r>
      <w:r w:rsidRPr="76D027D9" w:rsidR="008354B6">
        <w:rPr>
          <w:rFonts w:ascii="Arial" w:hAnsi="Arial" w:cs="Arial"/>
          <w:sz w:val="24"/>
          <w:szCs w:val="24"/>
        </w:rPr>
        <w:t>O</w:t>
      </w:r>
      <w:r w:rsidRPr="76D027D9" w:rsidR="008354B6">
        <w:rPr>
          <w:rFonts w:ascii="Arial" w:hAnsi="Arial" w:cs="Arial"/>
          <w:sz w:val="24"/>
          <w:szCs w:val="24"/>
        </w:rPr>
        <w:t xml:space="preserve">perations to a </w:t>
      </w:r>
      <w:r w:rsidRPr="76D027D9" w:rsidR="008354B6">
        <w:rPr>
          <w:rFonts w:ascii="Arial" w:hAnsi="Arial" w:cs="Arial"/>
          <w:sz w:val="24"/>
          <w:szCs w:val="24"/>
        </w:rPr>
        <w:t>N</w:t>
      </w:r>
      <w:r w:rsidRPr="76D027D9" w:rsidR="008354B6">
        <w:rPr>
          <w:rFonts w:ascii="Arial" w:hAnsi="Arial" w:cs="Arial"/>
          <w:sz w:val="24"/>
          <w:szCs w:val="24"/>
        </w:rPr>
        <w:t xml:space="preserve">ew </w:t>
      </w:r>
      <w:r w:rsidRPr="76D027D9" w:rsidR="008354B6">
        <w:rPr>
          <w:rFonts w:ascii="Arial" w:hAnsi="Arial" w:cs="Arial"/>
          <w:sz w:val="24"/>
          <w:szCs w:val="24"/>
        </w:rPr>
        <w:t>O</w:t>
      </w:r>
      <w:r w:rsidRPr="76D027D9" w:rsidR="008354B6">
        <w:rPr>
          <w:rFonts w:ascii="Arial" w:hAnsi="Arial" w:cs="Arial"/>
          <w:sz w:val="24"/>
          <w:szCs w:val="24"/>
        </w:rPr>
        <w:t>perator by 1/1/23;</w:t>
      </w:r>
    </w:p>
    <w:p w:rsidRPr="003333B2" w:rsidR="008354B6" w:rsidP="76D027D9" w:rsidRDefault="008354B6" w14:paraId="45DF8803" w14:textId="37565F54">
      <w:pPr>
        <w:numPr>
          <w:ilvl w:val="0"/>
          <w:numId w:val="1"/>
        </w:numPr>
        <w:contextualSpacing/>
        <w:jc w:val="both"/>
        <w:rPr>
          <w:sz w:val="24"/>
          <w:szCs w:val="24"/>
        </w:rPr>
      </w:pPr>
      <w:r w:rsidRPr="76D027D9" w:rsidR="008354B6">
        <w:rPr>
          <w:rFonts w:ascii="Arial" w:hAnsi="Arial" w:cs="Arial"/>
          <w:sz w:val="24"/>
          <w:szCs w:val="24"/>
        </w:rPr>
        <w:t>Any Other Related Action(s) Arising Out of the Executive Session.</w:t>
      </w:r>
    </w:p>
    <w:p w:rsidRPr="004B77A5" w:rsidR="008354B6" w:rsidP="008354B6" w:rsidRDefault="008354B6" w14:paraId="2B71A5B8" w14:textId="77777777">
      <w:pPr>
        <w:ind w:left="720"/>
        <w:contextualSpacing/>
        <w:jc w:val="both"/>
        <w:rPr>
          <w:rFonts w:ascii="Arial" w:hAnsi="Arial" w:cs="Arial"/>
          <w:sz w:val="16"/>
          <w:szCs w:val="16"/>
        </w:rPr>
      </w:pPr>
    </w:p>
    <w:p w:rsidRPr="00312B53" w:rsidR="008354B6" w:rsidP="008354B6" w:rsidRDefault="008354B6" w14:paraId="41EF5A63" w14:textId="77777777">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rsidRPr="00312B53" w:rsidR="008354B6" w:rsidP="008354B6" w:rsidRDefault="008354B6" w14:paraId="166B59F0" w14:textId="77777777">
      <w:pPr>
        <w:ind w:left="720"/>
        <w:contextualSpacing/>
        <w:jc w:val="both"/>
        <w:rPr>
          <w:rFonts w:ascii="Arial" w:hAnsi="Arial" w:cs="Arial"/>
          <w:sz w:val="16"/>
          <w:szCs w:val="16"/>
        </w:rPr>
      </w:pPr>
    </w:p>
    <w:p w:rsidRPr="00312B53" w:rsidR="008354B6" w:rsidP="008354B6" w:rsidRDefault="008354B6" w14:paraId="2F661B17" w14:textId="77777777">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rsidRPr="00312B53" w:rsidR="008354B6" w:rsidP="008354B6" w:rsidRDefault="008354B6" w14:paraId="7B29FF18" w14:textId="77777777">
      <w:pPr>
        <w:ind w:left="720"/>
        <w:contextualSpacing/>
        <w:jc w:val="both"/>
        <w:rPr>
          <w:rFonts w:ascii="Arial" w:hAnsi="Arial" w:cs="Arial"/>
          <w:sz w:val="16"/>
          <w:szCs w:val="16"/>
        </w:rPr>
      </w:pPr>
    </w:p>
    <w:p w:rsidRPr="00312B53" w:rsidR="008354B6" w:rsidP="008354B6" w:rsidRDefault="008354B6" w14:paraId="152C2F56" w14:textId="77777777">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rsidRPr="00312B53" w:rsidR="008354B6" w:rsidP="008354B6" w:rsidRDefault="008354B6" w14:paraId="5B20B435" w14:textId="77777777">
      <w:pPr>
        <w:ind w:left="720"/>
        <w:contextualSpacing/>
        <w:jc w:val="both"/>
        <w:rPr>
          <w:rFonts w:ascii="Arial" w:hAnsi="Arial" w:cs="Arial"/>
          <w:sz w:val="16"/>
          <w:szCs w:val="16"/>
        </w:rPr>
      </w:pPr>
    </w:p>
    <w:p w:rsidRPr="00312B53" w:rsidR="008354B6" w:rsidP="008354B6" w:rsidRDefault="008354B6" w14:paraId="10AE376A" w14:textId="77777777">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rsidRPr="00312B53" w:rsidR="008354B6" w:rsidP="008354B6" w:rsidRDefault="008354B6" w14:paraId="06908F0A" w14:textId="77777777">
      <w:pPr>
        <w:ind w:left="720"/>
        <w:contextualSpacing/>
        <w:jc w:val="both"/>
        <w:rPr>
          <w:rFonts w:ascii="Arial" w:hAnsi="Arial" w:cs="Arial"/>
          <w:sz w:val="16"/>
          <w:szCs w:val="16"/>
        </w:rPr>
      </w:pPr>
    </w:p>
    <w:p w:rsidR="008354B6" w:rsidP="008354B6" w:rsidRDefault="008354B6" w14:paraId="72CC2894" w14:textId="77777777">
      <w:pPr>
        <w:numPr>
          <w:ilvl w:val="0"/>
          <w:numId w:val="2"/>
        </w:numPr>
        <w:contextualSpacing/>
        <w:jc w:val="both"/>
        <w:rPr>
          <w:rFonts w:ascii="Arial" w:hAnsi="Arial" w:cs="Arial"/>
          <w:sz w:val="24"/>
          <w:szCs w:val="24"/>
        </w:rPr>
      </w:pPr>
      <w:r w:rsidRPr="20B91117">
        <w:rPr>
          <w:rFonts w:ascii="Arial" w:hAnsi="Arial" w:cs="Arial"/>
          <w:sz w:val="24"/>
          <w:szCs w:val="24"/>
        </w:rPr>
        <w:t>ADJOURN</w:t>
      </w:r>
    </w:p>
    <w:p w:rsidRPr="00901F70" w:rsidR="008354B6" w:rsidP="008354B6" w:rsidRDefault="008354B6" w14:paraId="1D3DAD94" w14:textId="77777777">
      <w:pPr>
        <w:contextualSpacing/>
        <w:jc w:val="both"/>
        <w:rPr>
          <w:rFonts w:ascii="Arial" w:hAnsi="Arial" w:cs="Arial"/>
          <w:sz w:val="16"/>
          <w:szCs w:val="16"/>
        </w:rPr>
      </w:pPr>
    </w:p>
    <w:p w:rsidR="008354B6" w:rsidP="008354B6" w:rsidRDefault="008354B6" w14:paraId="6238CB53" w14:textId="11770780">
      <w:pPr>
        <w:contextualSpacing/>
        <w:jc w:val="both"/>
        <w:rPr>
          <w:rFonts w:ascii="Arial" w:hAnsi="Arial" w:cs="Arial"/>
          <w:sz w:val="20"/>
          <w:szCs w:val="20"/>
        </w:rPr>
      </w:pPr>
      <w:r>
        <w:rPr>
          <w:rFonts w:ascii="Arial" w:hAnsi="Arial" w:cs="Arial"/>
          <w:sz w:val="20"/>
          <w:szCs w:val="20"/>
        </w:rPr>
        <w:t xml:space="preserve">Filed this </w:t>
      </w:r>
      <w:r>
        <w:rPr>
          <w:rFonts w:ascii="Arial" w:hAnsi="Arial" w:cs="Arial"/>
          <w:sz w:val="20"/>
          <w:szCs w:val="20"/>
        </w:rPr>
        <w:softHyphen/>
      </w:r>
      <w:r>
        <w:rPr>
          <w:rFonts w:ascii="Arial" w:hAnsi="Arial" w:cs="Arial"/>
          <w:sz w:val="20"/>
          <w:szCs w:val="20"/>
        </w:rPr>
        <w:softHyphen/>
      </w:r>
      <w:r>
        <w:rPr>
          <w:rFonts w:ascii="Arial" w:hAnsi="Arial" w:cs="Arial"/>
          <w:sz w:val="20"/>
          <w:szCs w:val="20"/>
        </w:rPr>
        <w:softHyphen/>
      </w:r>
      <w:r>
        <w:rPr>
          <w:rFonts w:ascii="Arial" w:hAnsi="Arial" w:cs="Arial"/>
          <w:sz w:val="20"/>
          <w:szCs w:val="20"/>
        </w:rPr>
        <w:softHyphen/>
        <w:t>_____</w:t>
      </w:r>
      <w:r>
        <w:rPr>
          <w:rFonts w:ascii="Arial" w:hAnsi="Arial" w:cs="Arial"/>
          <w:sz w:val="20"/>
          <w:szCs w:val="20"/>
        </w:rPr>
        <w:t xml:space="preserve"> day of August 2022</w:t>
      </w:r>
      <w:r w:rsidRPr="004F1AE9">
        <w:rPr>
          <w:rFonts w:ascii="Arial" w:hAnsi="Arial" w:cs="Arial"/>
          <w:sz w:val="20"/>
          <w:szCs w:val="20"/>
        </w:rPr>
        <w:t>,</w:t>
      </w:r>
      <w:r>
        <w:rPr>
          <w:rFonts w:ascii="Arial" w:hAnsi="Arial" w:cs="Arial"/>
          <w:sz w:val="20"/>
          <w:szCs w:val="20"/>
        </w:rPr>
        <w:t xml:space="preserve"> Posted on the bulletin board in the lobby of the Clinton City Hall August </w:t>
      </w:r>
      <w:r>
        <w:rPr>
          <w:rFonts w:ascii="Arial" w:hAnsi="Arial" w:cs="Arial"/>
          <w:sz w:val="20"/>
          <w:szCs w:val="20"/>
        </w:rPr>
        <w:t>____</w:t>
      </w:r>
      <w:r>
        <w:rPr>
          <w:rFonts w:ascii="Arial" w:hAnsi="Arial" w:cs="Arial"/>
          <w:sz w:val="20"/>
          <w:szCs w:val="20"/>
        </w:rPr>
        <w:t>, 2022 at 3:00 p.m.</w:t>
      </w:r>
    </w:p>
    <w:p w:rsidR="008354B6" w:rsidP="008354B6" w:rsidRDefault="008354B6" w14:paraId="37DD10B6" w14:textId="77777777">
      <w:pPr>
        <w:contextualSpacing/>
        <w:jc w:val="both"/>
        <w:rPr>
          <w:rFonts w:ascii="Arial" w:hAnsi="Arial" w:cs="Arial"/>
          <w:sz w:val="20"/>
          <w:szCs w:val="20"/>
        </w:rPr>
      </w:pPr>
    </w:p>
    <w:p w:rsidR="008354B6" w:rsidP="008354B6" w:rsidRDefault="008354B6" w14:paraId="41931D72" w14:textId="77777777">
      <w:pPr>
        <w:contextualSpacing/>
        <w:jc w:val="both"/>
        <w:rPr>
          <w:rFonts w:ascii="Arial" w:hAnsi="Arial" w:cs="Arial"/>
          <w:sz w:val="20"/>
          <w:szCs w:val="20"/>
        </w:rPr>
      </w:pPr>
    </w:p>
    <w:p w:rsidR="008354B6" w:rsidP="008354B6" w:rsidRDefault="008354B6" w14:paraId="23639B64" w14:textId="14B454DD">
      <w:pPr>
        <w:contextualSpacing/>
        <w:jc w:val="both"/>
      </w:pPr>
      <w:r w:rsidRPr="00583453">
        <w:rPr>
          <w:rFonts w:ascii="Arial" w:hAnsi="Arial" w:cs="Arial"/>
          <w:sz w:val="20"/>
          <w:szCs w:val="20"/>
        </w:rPr>
        <w:t>_____________________________</w:t>
      </w:r>
      <w:r w:rsidRPr="00583453">
        <w:rPr>
          <w:rFonts w:ascii="Arial" w:hAnsi="Arial" w:cs="Arial"/>
          <w:sz w:val="20"/>
          <w:szCs w:val="20"/>
        </w:rPr>
        <w:br/>
      </w:r>
      <w:r w:rsidRPr="00583453">
        <w:rPr>
          <w:rFonts w:ascii="Arial" w:hAnsi="Arial" w:cs="Arial"/>
          <w:sz w:val="20"/>
          <w:szCs w:val="20"/>
        </w:rPr>
        <w:t>AMY E. JONES, CITY CLERK</w:t>
      </w:r>
    </w:p>
    <w:p w:rsidR="008354B6" w:rsidRDefault="008354B6" w14:paraId="14D59129" w14:textId="77777777"/>
    <w:sectPr w:rsidR="008354B6">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354B6" w:rsidP="008354B6" w:rsidRDefault="008354B6" w14:paraId="33029FA6" w14:textId="77777777">
      <w:pPr>
        <w:spacing w:after="0" w:line="240" w:lineRule="auto"/>
      </w:pPr>
      <w:r>
        <w:separator/>
      </w:r>
    </w:p>
  </w:endnote>
  <w:endnote w:type="continuationSeparator" w:id="0">
    <w:p w:rsidR="008354B6" w:rsidP="008354B6" w:rsidRDefault="008354B6" w14:paraId="4356113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354B6" w:rsidP="008354B6" w:rsidRDefault="008354B6" w14:paraId="7F1C7DF9" w14:textId="77777777">
      <w:pPr>
        <w:spacing w:after="0" w:line="240" w:lineRule="auto"/>
      </w:pPr>
      <w:r>
        <w:separator/>
      </w:r>
    </w:p>
  </w:footnote>
  <w:footnote w:type="continuationSeparator" w:id="0">
    <w:p w:rsidR="008354B6" w:rsidP="008354B6" w:rsidRDefault="008354B6" w14:paraId="1EC0C93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EA08ED" w:rsidR="0036358D" w:rsidP="0036358D" w:rsidRDefault="008354B6" w14:paraId="3F4D02DA" w14:textId="7F51EA2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HA08/</w:t>
    </w:r>
    <w:r>
      <w:rPr>
        <w:rFonts w:asciiTheme="minorHAnsi" w:hAnsiTheme="minorHAnsi" w:cstheme="minorHAnsi"/>
        <w:sz w:val="16"/>
        <w:szCs w:val="16"/>
      </w:rPr>
      <w:t>24</w:t>
    </w:r>
    <w:r w:rsidRPr="00EA08ED">
      <w:rPr>
        <w:rFonts w:asciiTheme="minorHAnsi" w:hAnsiTheme="minorHAnsi" w:cstheme="minorHAnsi"/>
        <w:sz w:val="16"/>
        <w:szCs w:val="16"/>
      </w:rPr>
      <w:t>/2022</w:t>
    </w:r>
  </w:p>
  <w:p w:rsidRPr="00EA08ED" w:rsidR="0036358D" w:rsidP="0036358D" w:rsidRDefault="008354B6" w14:paraId="08732F87" w14:textId="77777777">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w:t>
    </w:r>
    <w:r w:rsidRPr="00EA08ED">
      <w:rPr>
        <w:rFonts w:asciiTheme="minorHAnsi" w:hAnsiTheme="minorHAnsi" w:cstheme="minorHAnsi"/>
        <w:color w:val="FF0000"/>
        <w:sz w:val="16"/>
        <w:szCs w:val="16"/>
      </w:rPr>
      <w:t xml:space="preserve">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language with respect to each individual agenda item. Such amendments should be rationally related to the topic of the agenda item, or the governing body wil</w:t>
    </w:r>
    <w:r w:rsidRPr="00EA08ED">
      <w:rPr>
        <w:rFonts w:asciiTheme="minorHAnsi" w:hAnsiTheme="minorHAnsi" w:cstheme="minorHAnsi"/>
        <w:color w:val="FF0000"/>
        <w:sz w:val="16"/>
        <w:szCs w:val="16"/>
      </w:rPr>
      <w:t xml:space="preserve">l be advised to continue the item. </w:t>
    </w:r>
  </w:p>
  <w:p w:rsidRPr="00EA08ED" w:rsidR="0036358D" w:rsidP="0036358D" w:rsidRDefault="008354B6" w14:paraId="45F308B6" w14:textId="77777777">
    <w:pPr>
      <w:pStyle w:val="Default"/>
      <w:jc w:val="both"/>
      <w:rPr>
        <w:rFonts w:asciiTheme="minorHAnsi" w:hAnsiTheme="minorHAnsi" w:cstheme="minorHAnsi"/>
        <w:color w:val="FF0000"/>
        <w:sz w:val="16"/>
        <w:szCs w:val="16"/>
      </w:rPr>
    </w:pPr>
  </w:p>
  <w:p w:rsidRPr="00EA08ED" w:rsidR="001F21FA" w:rsidP="001B6B6B" w:rsidRDefault="008354B6" w14:paraId="17A21093" w14:textId="77777777">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w:t>
    </w:r>
    <w:r w:rsidRPr="00EA08ED">
      <w:rPr>
        <w:rFonts w:asciiTheme="minorHAnsi" w:hAnsiTheme="minorHAnsi" w:cstheme="minorHAnsi"/>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083DB6"/>
    <w:multiLevelType w:val="hybridMultilevel"/>
    <w:tmpl w:val="EC3071F6"/>
    <w:lvl w:ilvl="0" w:tplc="DAF6CB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854C2F5A"/>
    <w:lvl w:ilvl="0" w:tplc="16A8B386">
      <w:start w:val="1"/>
      <w:numFmt w:val="upperLetter"/>
      <w:lvlText w:val="%1."/>
      <w:lvlJc w:val="left"/>
      <w:pPr>
        <w:ind w:left="1080" w:hanging="360"/>
      </w:pPr>
      <w:rPr>
        <w:rFonts w:hint="default" w:ascii="Arial" w:hAnsi="Arial" w:cs="Arial"/>
        <w:i w:val="0"/>
        <w:iCs w:val="0"/>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180199109">
    <w:abstractNumId w:val="2"/>
  </w:num>
  <w:num w:numId="2" w16cid:durableId="137453482">
    <w:abstractNumId w:val="0"/>
  </w:num>
  <w:num w:numId="3" w16cid:durableId="120509884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4B6"/>
    <w:rsid w:val="008354B6"/>
    <w:rsid w:val="3DD86A06"/>
    <w:rsid w:val="64703478"/>
    <w:rsid w:val="6F138E00"/>
    <w:rsid w:val="76D02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47708"/>
  <w15:chartTrackingRefBased/>
  <w15:docId w15:val="{96577A42-C217-40EE-A661-7AFC0FC83E7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4B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8354B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354B6"/>
    <w:pPr>
      <w:tabs>
        <w:tab w:val="center" w:pos="4680"/>
        <w:tab w:val="right" w:pos="9360"/>
      </w:tabs>
      <w:spacing w:after="0" w:line="240" w:lineRule="auto"/>
    </w:pPr>
  </w:style>
  <w:style w:type="character" w:styleId="HeaderChar" w:customStyle="1">
    <w:name w:val="Header Char"/>
    <w:basedOn w:val="DefaultParagraphFont"/>
    <w:link w:val="Header"/>
    <w:uiPriority w:val="99"/>
    <w:rsid w:val="008354B6"/>
  </w:style>
  <w:style w:type="paragraph" w:styleId="Footer">
    <w:name w:val="footer"/>
    <w:basedOn w:val="Normal"/>
    <w:link w:val="FooterChar"/>
    <w:uiPriority w:val="99"/>
    <w:unhideWhenUsed/>
    <w:rsid w:val="008354B6"/>
    <w:pPr>
      <w:tabs>
        <w:tab w:val="center" w:pos="4680"/>
        <w:tab w:val="right" w:pos="9360"/>
      </w:tabs>
      <w:spacing w:after="0" w:line="240" w:lineRule="auto"/>
    </w:pPr>
  </w:style>
  <w:style w:type="character" w:styleId="FooterChar" w:customStyle="1">
    <w:name w:val="Footer Char"/>
    <w:basedOn w:val="DefaultParagraphFont"/>
    <w:link w:val="Footer"/>
    <w:uiPriority w:val="99"/>
    <w:rsid w:val="008354B6"/>
  </w:style>
  <w:style w:type="paragraph" w:styleId="ListParagraph">
    <w:name w:val="List Paragraph"/>
    <w:basedOn w:val="Normal"/>
    <w:uiPriority w:val="34"/>
    <w:qFormat/>
    <w:rsid w:val="008354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0045515-176A-4821-8A2B-5445DAF2A1B7}"/>
</file>

<file path=customXml/itemProps2.xml><?xml version="1.0" encoding="utf-8"?>
<ds:datastoreItem xmlns:ds="http://schemas.openxmlformats.org/officeDocument/2006/customXml" ds:itemID="{77461704-B1BA-4ABD-A91C-82B305205FCA}"/>
</file>

<file path=customXml/itemProps3.xml><?xml version="1.0" encoding="utf-8"?>
<ds:datastoreItem xmlns:ds="http://schemas.openxmlformats.org/officeDocument/2006/customXml" ds:itemID="{2FAFBA8D-4FCD-4C21-9A4F-B13A59BF60A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2022-08-19T20:24:00Z</dcterms:created>
  <dcterms:modified xsi:type="dcterms:W3CDTF">2022-08-22T18:23:50Z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