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A13E6" w14:textId="14A90447" w:rsidR="00416C2A" w:rsidRPr="0035132E" w:rsidRDefault="00416C2A" w:rsidP="00416C2A">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5</w:t>
      </w:r>
      <w:r w:rsidRPr="0035132E">
        <w:rPr>
          <w:rFonts w:ascii="Calibri" w:hAnsi="Calibri" w:cs="Calibri"/>
          <w:sz w:val="16"/>
          <w:szCs w:val="16"/>
        </w:rPr>
        <w:t>/</w:t>
      </w:r>
      <w:r>
        <w:rPr>
          <w:rFonts w:ascii="Calibri" w:hAnsi="Calibri" w:cs="Calibri"/>
          <w:sz w:val="16"/>
          <w:szCs w:val="16"/>
        </w:rPr>
        <w:t>17</w:t>
      </w:r>
      <w:r w:rsidRPr="0035132E">
        <w:rPr>
          <w:rFonts w:ascii="Calibri" w:hAnsi="Calibri" w:cs="Calibri"/>
          <w:sz w:val="16"/>
          <w:szCs w:val="16"/>
        </w:rPr>
        <w:t>/2022</w:t>
      </w:r>
    </w:p>
    <w:p w14:paraId="5D7A2F53" w14:textId="77777777" w:rsidR="00416C2A" w:rsidRPr="0035132E" w:rsidRDefault="00416C2A" w:rsidP="00416C2A">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3767C03" w14:textId="77777777" w:rsidR="00416C2A" w:rsidRPr="0035132E" w:rsidRDefault="00416C2A" w:rsidP="00416C2A">
      <w:pPr>
        <w:autoSpaceDE w:val="0"/>
        <w:autoSpaceDN w:val="0"/>
        <w:adjustRightInd w:val="0"/>
        <w:spacing w:after="0" w:line="240" w:lineRule="auto"/>
        <w:jc w:val="both"/>
        <w:rPr>
          <w:rFonts w:ascii="Calibri" w:hAnsi="Calibri" w:cs="Calibri"/>
          <w:color w:val="FF0000"/>
          <w:sz w:val="16"/>
          <w:szCs w:val="16"/>
        </w:rPr>
      </w:pPr>
    </w:p>
    <w:p w14:paraId="63805867" w14:textId="77777777" w:rsidR="00416C2A" w:rsidRPr="0035132E" w:rsidRDefault="00416C2A" w:rsidP="00416C2A">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CC550A" w14:textId="77777777" w:rsidR="00416C2A" w:rsidRDefault="00416C2A" w:rsidP="00416C2A">
      <w:pPr>
        <w:spacing w:after="0"/>
        <w:jc w:val="center"/>
        <w:rPr>
          <w:rFonts w:ascii="Arial" w:hAnsi="Arial" w:cs="Arial"/>
          <w:b/>
          <w:bCs/>
          <w:sz w:val="24"/>
          <w:szCs w:val="24"/>
        </w:rPr>
      </w:pPr>
    </w:p>
    <w:p w14:paraId="32E73082" w14:textId="77777777" w:rsidR="00416C2A" w:rsidRPr="00BB1A94" w:rsidRDefault="00416C2A" w:rsidP="00416C2A">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6A3CB6D4" w14:textId="77777777" w:rsidR="00416C2A" w:rsidRPr="00BB1A94" w:rsidRDefault="00416C2A" w:rsidP="00416C2A">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363EC76C" w14:textId="5AE6E3CE" w:rsidR="00416C2A" w:rsidRPr="00BB1A94" w:rsidRDefault="00416C2A" w:rsidP="00416C2A">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 xml:space="preserve">MAY </w:t>
      </w:r>
      <w:r>
        <w:rPr>
          <w:rFonts w:ascii="Arial" w:hAnsi="Arial" w:cs="Arial"/>
          <w:b/>
          <w:bCs/>
          <w:sz w:val="24"/>
          <w:szCs w:val="24"/>
        </w:rPr>
        <w:t>17</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21753CFF" w14:textId="77777777" w:rsidR="00416C2A" w:rsidRDefault="00416C2A" w:rsidP="00416C2A">
      <w:pPr>
        <w:spacing w:after="0"/>
        <w:jc w:val="center"/>
        <w:rPr>
          <w:rFonts w:ascii="Arial" w:hAnsi="Arial" w:cs="Arial"/>
          <w:b/>
          <w:bCs/>
          <w:sz w:val="24"/>
          <w:szCs w:val="24"/>
        </w:rPr>
      </w:pPr>
      <w:r w:rsidRPr="159EB0EE">
        <w:rPr>
          <w:rFonts w:ascii="Arial" w:hAnsi="Arial" w:cs="Arial"/>
          <w:b/>
          <w:bCs/>
          <w:sz w:val="24"/>
          <w:szCs w:val="24"/>
        </w:rPr>
        <w:t>CLINTON CITY HALL</w:t>
      </w:r>
    </w:p>
    <w:p w14:paraId="29B1D669" w14:textId="77777777" w:rsidR="00416C2A" w:rsidRDefault="00416C2A" w:rsidP="00416C2A">
      <w:pPr>
        <w:spacing w:after="0"/>
        <w:jc w:val="center"/>
        <w:rPr>
          <w:rFonts w:ascii="Calibri" w:eastAsia="Calibri" w:hAnsi="Calibri"/>
        </w:rPr>
      </w:pPr>
    </w:p>
    <w:p w14:paraId="267B3078" w14:textId="77777777" w:rsidR="00416C2A" w:rsidRDefault="00416C2A" w:rsidP="00416C2A">
      <w:pPr>
        <w:spacing w:after="0"/>
        <w:jc w:val="center"/>
        <w:rPr>
          <w:rFonts w:ascii="Arial" w:hAnsi="Arial" w:cs="Arial"/>
          <w:b/>
          <w:bCs/>
          <w:sz w:val="24"/>
          <w:szCs w:val="24"/>
        </w:rPr>
      </w:pPr>
      <w:r>
        <w:rPr>
          <w:rFonts w:ascii="Arial" w:hAnsi="Arial" w:cs="Arial"/>
          <w:b/>
          <w:bCs/>
          <w:sz w:val="24"/>
          <w:szCs w:val="24"/>
        </w:rPr>
        <w:t>AGENDA</w:t>
      </w:r>
    </w:p>
    <w:p w14:paraId="5EFF3985" w14:textId="77777777" w:rsidR="00416C2A" w:rsidRPr="00BB1A94" w:rsidRDefault="00416C2A" w:rsidP="00416C2A">
      <w:pPr>
        <w:spacing w:after="0"/>
        <w:jc w:val="center"/>
        <w:rPr>
          <w:rFonts w:ascii="Arial" w:hAnsi="Arial" w:cs="Arial"/>
          <w:b/>
          <w:bCs/>
          <w:sz w:val="24"/>
          <w:szCs w:val="24"/>
        </w:rPr>
      </w:pPr>
    </w:p>
    <w:p w14:paraId="004E7990" w14:textId="77777777" w:rsidR="00416C2A" w:rsidRDefault="00416C2A" w:rsidP="00416C2A">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D9A3F69" w14:textId="77777777" w:rsidR="00416C2A" w:rsidRDefault="00416C2A" w:rsidP="00416C2A">
      <w:pPr>
        <w:pStyle w:val="ListParagraph"/>
        <w:jc w:val="both"/>
        <w:rPr>
          <w:rFonts w:ascii="Arial" w:hAnsi="Arial" w:cs="Arial"/>
          <w:sz w:val="24"/>
          <w:szCs w:val="24"/>
        </w:rPr>
      </w:pPr>
    </w:p>
    <w:p w14:paraId="017F7E89" w14:textId="706B5780" w:rsidR="00416C2A" w:rsidRDefault="00416C2A" w:rsidP="00416C2A">
      <w:pPr>
        <w:pStyle w:val="ListParagraph"/>
        <w:jc w:val="both"/>
        <w:rPr>
          <w:rFonts w:ascii="Arial" w:hAnsi="Arial" w:cs="Arial"/>
          <w:sz w:val="24"/>
          <w:szCs w:val="24"/>
        </w:rPr>
      </w:pPr>
      <w:r>
        <w:rPr>
          <w:rFonts w:ascii="Arial" w:hAnsi="Arial" w:cs="Arial"/>
          <w:sz w:val="24"/>
          <w:szCs w:val="24"/>
        </w:rPr>
        <w:t>Joel Miller</w:t>
      </w:r>
      <w:r>
        <w:rPr>
          <w:rFonts w:ascii="Arial" w:hAnsi="Arial" w:cs="Arial"/>
          <w:sz w:val="24"/>
          <w:szCs w:val="24"/>
        </w:rPr>
        <w:t>, F</w:t>
      </w:r>
      <w:r>
        <w:rPr>
          <w:rFonts w:ascii="Arial" w:hAnsi="Arial" w:cs="Arial"/>
          <w:sz w:val="24"/>
          <w:szCs w:val="24"/>
        </w:rPr>
        <w:t xml:space="preserve">irst Christian </w:t>
      </w:r>
      <w:r>
        <w:rPr>
          <w:rFonts w:ascii="Arial" w:hAnsi="Arial" w:cs="Arial"/>
          <w:sz w:val="24"/>
          <w:szCs w:val="24"/>
        </w:rPr>
        <w:t>Church</w:t>
      </w:r>
    </w:p>
    <w:p w14:paraId="1325F20A" w14:textId="69778256" w:rsidR="00416C2A" w:rsidRDefault="00416C2A" w:rsidP="00416C2A">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14:paraId="31C319D0" w14:textId="77777777" w:rsidR="00416C2A" w:rsidRDefault="00416C2A" w:rsidP="00416C2A">
      <w:pPr>
        <w:pStyle w:val="ListParagraph"/>
        <w:jc w:val="both"/>
        <w:rPr>
          <w:rFonts w:ascii="Arial" w:hAnsi="Arial" w:cs="Arial"/>
          <w:sz w:val="24"/>
          <w:szCs w:val="24"/>
        </w:rPr>
      </w:pPr>
    </w:p>
    <w:p w14:paraId="24C21E0A" w14:textId="77777777" w:rsidR="00416C2A" w:rsidRDefault="00416C2A" w:rsidP="00416C2A">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46071CD1" w14:textId="77777777" w:rsidR="00416C2A" w:rsidRPr="00AD0E6A" w:rsidRDefault="00416C2A" w:rsidP="00416C2A">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9E96272" w14:textId="77777777" w:rsidR="00416C2A" w:rsidRDefault="00416C2A" w:rsidP="00416C2A">
      <w:pPr>
        <w:pStyle w:val="ListParagraph"/>
        <w:jc w:val="both"/>
        <w:rPr>
          <w:rFonts w:ascii="Arial" w:hAnsi="Arial" w:cs="Arial"/>
          <w:sz w:val="24"/>
          <w:szCs w:val="24"/>
        </w:rPr>
      </w:pPr>
    </w:p>
    <w:p w14:paraId="29726969" w14:textId="6FD629A8" w:rsidR="00416C2A" w:rsidRDefault="00416C2A" w:rsidP="00416C2A">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Pr>
          <w:rFonts w:ascii="Arial" w:hAnsi="Arial" w:cs="Arial"/>
          <w:sz w:val="24"/>
          <w:szCs w:val="24"/>
        </w:rPr>
        <w:t>May 3</w:t>
      </w:r>
      <w:r w:rsidRPr="41394AF9">
        <w:rPr>
          <w:rFonts w:ascii="Arial" w:hAnsi="Arial" w:cs="Arial"/>
          <w:sz w:val="24"/>
          <w:szCs w:val="24"/>
        </w:rPr>
        <w:t xml:space="preserve">, </w:t>
      </w:r>
      <w:proofErr w:type="gramStart"/>
      <w:r w:rsidRPr="41394AF9">
        <w:rPr>
          <w:rFonts w:ascii="Arial" w:hAnsi="Arial" w:cs="Arial"/>
          <w:sz w:val="24"/>
          <w:szCs w:val="24"/>
        </w:rPr>
        <w:t>202</w:t>
      </w:r>
      <w:r>
        <w:rPr>
          <w:rFonts w:ascii="Arial" w:hAnsi="Arial" w:cs="Arial"/>
          <w:sz w:val="24"/>
          <w:szCs w:val="24"/>
        </w:rPr>
        <w:t>2</w:t>
      </w:r>
      <w:proofErr w:type="gramEnd"/>
      <w:r w:rsidRPr="41394AF9">
        <w:rPr>
          <w:rFonts w:ascii="Arial" w:hAnsi="Arial" w:cs="Arial"/>
          <w:sz w:val="24"/>
          <w:szCs w:val="24"/>
        </w:rPr>
        <w:t xml:space="preserve"> Regular Meeting</w:t>
      </w:r>
    </w:p>
    <w:p w14:paraId="53868BB1" w14:textId="77777777" w:rsidR="00416C2A" w:rsidRDefault="00416C2A" w:rsidP="00416C2A">
      <w:pPr>
        <w:pStyle w:val="ListParagraph"/>
        <w:ind w:left="1080"/>
        <w:jc w:val="both"/>
        <w:rPr>
          <w:rFonts w:ascii="Arial" w:hAnsi="Arial" w:cs="Arial"/>
          <w:sz w:val="24"/>
          <w:szCs w:val="24"/>
        </w:rPr>
      </w:pPr>
    </w:p>
    <w:p w14:paraId="7C385BBD" w14:textId="77777777" w:rsidR="00416C2A" w:rsidRDefault="00416C2A" w:rsidP="00416C2A">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25D095C1" w14:textId="77777777" w:rsidR="00416C2A" w:rsidRDefault="00416C2A" w:rsidP="00416C2A">
      <w:pPr>
        <w:pStyle w:val="ListParagraph"/>
        <w:jc w:val="both"/>
        <w:rPr>
          <w:rFonts w:ascii="Arial" w:hAnsi="Arial" w:cs="Arial"/>
          <w:sz w:val="24"/>
          <w:szCs w:val="24"/>
        </w:rPr>
      </w:pPr>
    </w:p>
    <w:p w14:paraId="599D0415" w14:textId="19390E6B" w:rsidR="00416C2A" w:rsidRPr="00416C2A" w:rsidRDefault="00416C2A" w:rsidP="00416C2A">
      <w:pPr>
        <w:pStyle w:val="ListParagraph"/>
        <w:numPr>
          <w:ilvl w:val="0"/>
          <w:numId w:val="4"/>
        </w:numPr>
        <w:jc w:val="both"/>
        <w:rPr>
          <w:rFonts w:ascii="Arial" w:hAnsi="Arial" w:cs="Arial"/>
          <w:sz w:val="24"/>
          <w:szCs w:val="24"/>
        </w:rPr>
      </w:pPr>
      <w:r w:rsidRPr="00416C2A">
        <w:rPr>
          <w:rFonts w:ascii="Arial" w:hAnsi="Arial" w:cs="Arial"/>
          <w:sz w:val="24"/>
          <w:szCs w:val="24"/>
        </w:rPr>
        <w:t xml:space="preserve"> Meeting/Event Grant</w:t>
      </w:r>
      <w:r>
        <w:rPr>
          <w:rFonts w:ascii="Arial" w:hAnsi="Arial" w:cs="Arial"/>
          <w:sz w:val="24"/>
          <w:szCs w:val="24"/>
        </w:rPr>
        <w:t xml:space="preserve"> Application – Clinton Baseball Inc.</w:t>
      </w:r>
    </w:p>
    <w:p w14:paraId="7299AEF1" w14:textId="77777777" w:rsidR="00416C2A" w:rsidRDefault="00416C2A" w:rsidP="00416C2A">
      <w:pPr>
        <w:pStyle w:val="ListParagraph"/>
        <w:jc w:val="both"/>
        <w:rPr>
          <w:rFonts w:ascii="Arial" w:hAnsi="Arial" w:cs="Arial"/>
          <w:sz w:val="24"/>
          <w:szCs w:val="24"/>
        </w:rPr>
      </w:pPr>
    </w:p>
    <w:p w14:paraId="0CD93E07" w14:textId="63D7D3D4" w:rsidR="00416C2A" w:rsidRPr="00416C2A" w:rsidRDefault="00416C2A" w:rsidP="00416C2A">
      <w:pPr>
        <w:pStyle w:val="ListParagraph"/>
        <w:numPr>
          <w:ilvl w:val="0"/>
          <w:numId w:val="1"/>
        </w:numPr>
        <w:jc w:val="both"/>
        <w:rPr>
          <w:rFonts w:ascii="Arial" w:hAnsi="Arial" w:cs="Arial"/>
          <w:sz w:val="24"/>
          <w:szCs w:val="24"/>
        </w:rPr>
      </w:pPr>
      <w:r w:rsidRPr="00416C2A">
        <w:rPr>
          <w:rFonts w:ascii="Arial" w:hAnsi="Arial" w:cs="Arial"/>
          <w:sz w:val="24"/>
          <w:szCs w:val="24"/>
        </w:rPr>
        <w:t>NEW BUSINESS (If any, pursuant to Section 311.9 of the Oklahoma Open Meeting Act.)</w:t>
      </w:r>
    </w:p>
    <w:p w14:paraId="052D4A5E" w14:textId="77777777" w:rsidR="00416C2A" w:rsidRDefault="00416C2A" w:rsidP="00416C2A">
      <w:pPr>
        <w:pStyle w:val="ListParagraph"/>
        <w:jc w:val="both"/>
        <w:rPr>
          <w:rFonts w:ascii="Arial" w:hAnsi="Arial" w:cs="Arial"/>
          <w:sz w:val="24"/>
          <w:szCs w:val="24"/>
        </w:rPr>
      </w:pPr>
    </w:p>
    <w:p w14:paraId="358AB7FD" w14:textId="77777777" w:rsidR="00416C2A" w:rsidRDefault="00416C2A" w:rsidP="00416C2A">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25C13576" w14:textId="77777777" w:rsidR="00416C2A" w:rsidRDefault="00416C2A" w:rsidP="00416C2A">
      <w:pPr>
        <w:pStyle w:val="ListParagraph"/>
        <w:jc w:val="both"/>
        <w:rPr>
          <w:rFonts w:ascii="Arial" w:hAnsi="Arial" w:cs="Arial"/>
          <w:sz w:val="24"/>
          <w:szCs w:val="24"/>
        </w:rPr>
      </w:pPr>
    </w:p>
    <w:p w14:paraId="002CAD76" w14:textId="77777777" w:rsidR="00416C2A" w:rsidRDefault="00416C2A" w:rsidP="00416C2A">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D07472E" w14:textId="77777777" w:rsidR="00416C2A" w:rsidRDefault="00416C2A" w:rsidP="00416C2A">
      <w:pPr>
        <w:pStyle w:val="ListParagraph"/>
        <w:jc w:val="both"/>
        <w:rPr>
          <w:rFonts w:ascii="Arial" w:hAnsi="Arial" w:cs="Arial"/>
          <w:sz w:val="24"/>
          <w:szCs w:val="24"/>
        </w:rPr>
      </w:pPr>
    </w:p>
    <w:p w14:paraId="2B429C36" w14:textId="77777777" w:rsidR="00416C2A" w:rsidRDefault="00416C2A" w:rsidP="00416C2A">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356F8614" w14:textId="77777777" w:rsidR="00416C2A" w:rsidRDefault="00416C2A" w:rsidP="00416C2A">
      <w:pPr>
        <w:pStyle w:val="ListParagraph"/>
        <w:jc w:val="both"/>
        <w:rPr>
          <w:rFonts w:ascii="Arial" w:hAnsi="Arial" w:cs="Arial"/>
          <w:sz w:val="24"/>
          <w:szCs w:val="24"/>
        </w:rPr>
      </w:pPr>
    </w:p>
    <w:p w14:paraId="12778B87" w14:textId="77777777" w:rsidR="00416C2A" w:rsidRDefault="00416C2A" w:rsidP="00416C2A">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0F3080DA" w14:textId="77777777" w:rsidR="00416C2A" w:rsidRPr="00E6329C" w:rsidRDefault="00416C2A" w:rsidP="00416C2A">
      <w:pPr>
        <w:pStyle w:val="ListParagraph"/>
        <w:rPr>
          <w:rFonts w:ascii="Arial" w:hAnsi="Arial" w:cs="Arial"/>
          <w:sz w:val="24"/>
          <w:szCs w:val="24"/>
        </w:rPr>
      </w:pPr>
    </w:p>
    <w:p w14:paraId="52CBF79F" w14:textId="77777777" w:rsidR="00416C2A" w:rsidRDefault="00416C2A" w:rsidP="00416C2A">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4B371B83" w14:textId="7FF67D4C" w:rsidR="00416C2A" w:rsidRDefault="00416C2A" w:rsidP="00416C2A">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4D87B9C8" w14:textId="77777777" w:rsidR="00416C2A" w:rsidRDefault="00416C2A"/>
    <w:sectPr w:rsidR="00416C2A"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BA70A0"/>
    <w:multiLevelType w:val="hybridMultilevel"/>
    <w:tmpl w:val="3ED4ACC0"/>
    <w:lvl w:ilvl="0" w:tplc="2894374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AC28FB"/>
    <w:multiLevelType w:val="hybridMultilevel"/>
    <w:tmpl w:val="34A06252"/>
    <w:lvl w:ilvl="0" w:tplc="87541A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2328729">
    <w:abstractNumId w:val="0"/>
  </w:num>
  <w:num w:numId="2" w16cid:durableId="1243104921">
    <w:abstractNumId w:val="2"/>
  </w:num>
  <w:num w:numId="3" w16cid:durableId="1503465993">
    <w:abstractNumId w:val="1"/>
  </w:num>
  <w:num w:numId="4" w16cid:durableId="6649423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C2A"/>
    <w:rsid w:val="00416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45126"/>
  <w15:chartTrackingRefBased/>
  <w15:docId w15:val="{21569CDA-0BBE-45AA-8C90-A665D453D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C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6C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7384601-7E34-4D6F-BA42-338CAC46E5CC}"/>
</file>

<file path=customXml/itemProps2.xml><?xml version="1.0" encoding="utf-8"?>
<ds:datastoreItem xmlns:ds="http://schemas.openxmlformats.org/officeDocument/2006/customXml" ds:itemID="{E296A3CD-68AC-40BE-BDFC-4A0464B72E40}"/>
</file>

<file path=customXml/itemProps3.xml><?xml version="1.0" encoding="utf-8"?>
<ds:datastoreItem xmlns:ds="http://schemas.openxmlformats.org/officeDocument/2006/customXml" ds:itemID="{074618D2-58AD-471B-B567-20C39B1DE96E}"/>
</file>

<file path=docProps/app.xml><?xml version="1.0" encoding="utf-8"?>
<Properties xmlns="http://schemas.openxmlformats.org/officeDocument/2006/extended-properties" xmlns:vt="http://schemas.openxmlformats.org/officeDocument/2006/docPropsVTypes">
  <Template>Normal.dotm</Template>
  <TotalTime>4</TotalTime>
  <Pages>1</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2022-05-12T21:03:00Z</dcterms:created>
  <dcterms:modified xsi:type="dcterms:W3CDTF">2022-05-12T21:07:00Z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