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2452C" w14:textId="77777777" w:rsidR="00A630EC" w:rsidRDefault="00A630EC" w:rsidP="00A630EC">
      <w:pPr>
        <w:spacing w:after="0" w:line="240" w:lineRule="auto"/>
        <w:jc w:val="center"/>
        <w:rPr>
          <w:rFonts w:ascii="Arial" w:hAnsi="Arial" w:cs="Arial"/>
          <w:b/>
          <w:bCs/>
          <w:sz w:val="24"/>
          <w:szCs w:val="24"/>
        </w:rPr>
      </w:pPr>
      <w:r w:rsidRPr="00004E07">
        <w:rPr>
          <w:rFonts w:ascii="Arial" w:hAnsi="Arial" w:cs="Arial"/>
          <w:b/>
          <w:bCs/>
          <w:sz w:val="24"/>
          <w:szCs w:val="24"/>
        </w:rPr>
        <w:t>PUBLIC NOTICE OF A MEETING OF THE</w:t>
      </w:r>
      <w:r>
        <w:rPr>
          <w:rFonts w:ascii="Arial" w:hAnsi="Arial" w:cs="Arial"/>
          <w:b/>
          <w:bCs/>
          <w:sz w:val="24"/>
          <w:szCs w:val="24"/>
        </w:rPr>
        <w:t xml:space="preserve"> </w:t>
      </w:r>
    </w:p>
    <w:p w14:paraId="48347C7E" w14:textId="77777777" w:rsidR="00A630EC" w:rsidRPr="00004E07" w:rsidRDefault="00A630EC" w:rsidP="00A630EC">
      <w:pPr>
        <w:spacing w:after="0" w:line="240" w:lineRule="auto"/>
        <w:jc w:val="center"/>
        <w:rPr>
          <w:rFonts w:ascii="Arial" w:hAnsi="Arial" w:cs="Arial"/>
          <w:b/>
          <w:bCs/>
          <w:sz w:val="24"/>
          <w:szCs w:val="24"/>
        </w:rPr>
      </w:pPr>
      <w:r w:rsidRPr="00004E07">
        <w:rPr>
          <w:rFonts w:ascii="Arial" w:hAnsi="Arial" w:cs="Arial"/>
          <w:b/>
          <w:bCs/>
          <w:sz w:val="24"/>
          <w:szCs w:val="24"/>
        </w:rPr>
        <w:t>CLINTON ECONOMIC DEVELOPMENT AUTHORITY</w:t>
      </w:r>
    </w:p>
    <w:p w14:paraId="2098C541" w14:textId="77777777" w:rsidR="00A630EC" w:rsidRPr="00004E07" w:rsidRDefault="00A630EC" w:rsidP="00A630EC">
      <w:pPr>
        <w:spacing w:after="0" w:line="240" w:lineRule="auto"/>
        <w:jc w:val="center"/>
        <w:rPr>
          <w:rFonts w:ascii="Arial" w:hAnsi="Arial" w:cs="Arial"/>
          <w:b/>
          <w:bCs/>
          <w:sz w:val="24"/>
          <w:szCs w:val="24"/>
        </w:rPr>
      </w:pPr>
      <w:r w:rsidRPr="00004E07">
        <w:rPr>
          <w:rFonts w:ascii="Arial" w:hAnsi="Arial" w:cs="Arial"/>
          <w:b/>
          <w:bCs/>
          <w:sz w:val="24"/>
          <w:szCs w:val="24"/>
        </w:rPr>
        <w:t>CLINTON CITY HALL</w:t>
      </w:r>
    </w:p>
    <w:p w14:paraId="1FD417BF" w14:textId="201719C8" w:rsidR="00A630EC" w:rsidRPr="00004E07" w:rsidRDefault="00A630EC" w:rsidP="00A630EC">
      <w:pPr>
        <w:spacing w:after="0" w:line="240" w:lineRule="auto"/>
        <w:jc w:val="center"/>
        <w:rPr>
          <w:rFonts w:ascii="Arial" w:hAnsi="Arial" w:cs="Arial"/>
          <w:b/>
          <w:bCs/>
          <w:sz w:val="24"/>
          <w:szCs w:val="24"/>
        </w:rPr>
      </w:pPr>
      <w:r w:rsidRPr="201D4F03">
        <w:rPr>
          <w:rFonts w:ascii="Arial" w:hAnsi="Arial" w:cs="Arial"/>
          <w:b/>
          <w:bCs/>
          <w:sz w:val="24"/>
          <w:szCs w:val="24"/>
        </w:rPr>
        <w:t xml:space="preserve">TUESDAY, </w:t>
      </w:r>
      <w:r>
        <w:rPr>
          <w:rFonts w:ascii="Arial" w:hAnsi="Arial" w:cs="Arial"/>
          <w:b/>
          <w:bCs/>
          <w:sz w:val="24"/>
          <w:szCs w:val="24"/>
        </w:rPr>
        <w:t>APRIL 5</w:t>
      </w:r>
      <w:r w:rsidRPr="201D4F03">
        <w:rPr>
          <w:rFonts w:ascii="Arial" w:hAnsi="Arial" w:cs="Arial"/>
          <w:b/>
          <w:bCs/>
          <w:sz w:val="24"/>
          <w:szCs w:val="24"/>
        </w:rPr>
        <w:t>, 2022, 4:30 P.M.</w:t>
      </w:r>
    </w:p>
    <w:p w14:paraId="269FB8A7" w14:textId="77777777" w:rsidR="00A630EC" w:rsidRPr="00004E07" w:rsidRDefault="00A630EC" w:rsidP="00A630EC">
      <w:pPr>
        <w:spacing w:after="0" w:line="240" w:lineRule="auto"/>
        <w:jc w:val="center"/>
        <w:rPr>
          <w:rFonts w:ascii="Arial" w:hAnsi="Arial" w:cs="Arial"/>
          <w:b/>
          <w:bCs/>
          <w:sz w:val="24"/>
          <w:szCs w:val="24"/>
        </w:rPr>
      </w:pPr>
      <w:r w:rsidRPr="00004E07">
        <w:rPr>
          <w:rFonts w:ascii="Arial" w:hAnsi="Arial" w:cs="Arial"/>
          <w:b/>
          <w:bCs/>
          <w:sz w:val="24"/>
          <w:szCs w:val="24"/>
        </w:rPr>
        <w:t>AGENDA</w:t>
      </w:r>
    </w:p>
    <w:p w14:paraId="587BB655" w14:textId="77777777" w:rsidR="00A630EC" w:rsidRPr="00004E07" w:rsidRDefault="00A630EC" w:rsidP="00A630EC">
      <w:pPr>
        <w:spacing w:after="0"/>
        <w:jc w:val="center"/>
        <w:rPr>
          <w:rFonts w:ascii="Arial" w:hAnsi="Arial" w:cs="Arial"/>
          <w:b/>
          <w:bCs/>
          <w:sz w:val="16"/>
          <w:szCs w:val="16"/>
        </w:rPr>
      </w:pPr>
    </w:p>
    <w:p w14:paraId="1D0EC8A7" w14:textId="77777777" w:rsidR="00A630EC" w:rsidRPr="00004E07" w:rsidRDefault="00A630EC" w:rsidP="00A630EC">
      <w:pPr>
        <w:numPr>
          <w:ilvl w:val="0"/>
          <w:numId w:val="1"/>
        </w:numPr>
        <w:spacing w:after="0"/>
        <w:contextualSpacing/>
        <w:rPr>
          <w:rFonts w:ascii="Arial" w:hAnsi="Arial" w:cs="Arial"/>
          <w:sz w:val="24"/>
          <w:szCs w:val="24"/>
        </w:rPr>
      </w:pPr>
      <w:r w:rsidRPr="00004E07">
        <w:rPr>
          <w:rFonts w:ascii="Arial" w:hAnsi="Arial" w:cs="Arial"/>
          <w:sz w:val="24"/>
          <w:szCs w:val="24"/>
        </w:rPr>
        <w:t>CALL TO ORDER</w:t>
      </w:r>
    </w:p>
    <w:p w14:paraId="5B34661D" w14:textId="77777777" w:rsidR="00A630EC" w:rsidRPr="00004E07" w:rsidRDefault="00A630EC" w:rsidP="00A630EC">
      <w:pPr>
        <w:spacing w:after="0"/>
        <w:ind w:left="720"/>
        <w:contextualSpacing/>
        <w:rPr>
          <w:rFonts w:ascii="Arial" w:hAnsi="Arial" w:cs="Arial"/>
          <w:sz w:val="16"/>
          <w:szCs w:val="16"/>
        </w:rPr>
      </w:pPr>
    </w:p>
    <w:p w14:paraId="043E5043" w14:textId="77777777" w:rsidR="00A630EC" w:rsidRPr="00004E07" w:rsidRDefault="00A630EC" w:rsidP="00A630EC">
      <w:pPr>
        <w:numPr>
          <w:ilvl w:val="0"/>
          <w:numId w:val="1"/>
        </w:numPr>
        <w:spacing w:after="0"/>
        <w:contextualSpacing/>
        <w:rPr>
          <w:rFonts w:ascii="Arial" w:hAnsi="Arial" w:cs="Arial"/>
          <w:sz w:val="24"/>
          <w:szCs w:val="24"/>
        </w:rPr>
      </w:pPr>
      <w:r w:rsidRPr="00004E07">
        <w:rPr>
          <w:rFonts w:ascii="Arial" w:hAnsi="Arial" w:cs="Arial"/>
          <w:sz w:val="24"/>
          <w:szCs w:val="24"/>
        </w:rPr>
        <w:t>CONSENT AGENDA</w:t>
      </w:r>
    </w:p>
    <w:p w14:paraId="6599D921" w14:textId="77777777" w:rsidR="00A630EC" w:rsidRPr="00004E07" w:rsidRDefault="00A630EC" w:rsidP="00A630EC">
      <w:pPr>
        <w:spacing w:after="0"/>
        <w:ind w:left="720"/>
        <w:contextualSpacing/>
        <w:rPr>
          <w:rFonts w:ascii="Arial" w:hAnsi="Arial" w:cs="Arial"/>
          <w:sz w:val="16"/>
          <w:szCs w:val="16"/>
        </w:rPr>
      </w:pPr>
    </w:p>
    <w:p w14:paraId="5A2BA911" w14:textId="77777777" w:rsidR="00A630EC" w:rsidRPr="00004E07" w:rsidRDefault="00A630EC" w:rsidP="00A630EC">
      <w:pPr>
        <w:spacing w:after="0"/>
        <w:ind w:left="720"/>
        <w:contextualSpacing/>
        <w:jc w:val="both"/>
        <w:rPr>
          <w:rFonts w:ascii="Arial" w:hAnsi="Arial" w:cs="Arial"/>
          <w:sz w:val="20"/>
          <w:szCs w:val="20"/>
        </w:rPr>
      </w:pPr>
      <w:r w:rsidRPr="00004E07">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 will be heard in regular order.)</w:t>
      </w:r>
    </w:p>
    <w:p w14:paraId="5801E876" w14:textId="77777777" w:rsidR="00A630EC" w:rsidRPr="00004E07" w:rsidRDefault="00A630EC" w:rsidP="00A630EC">
      <w:pPr>
        <w:spacing w:after="0"/>
        <w:ind w:left="720"/>
        <w:contextualSpacing/>
        <w:jc w:val="both"/>
        <w:rPr>
          <w:rFonts w:ascii="Arial" w:hAnsi="Arial" w:cs="Arial"/>
          <w:sz w:val="16"/>
          <w:szCs w:val="16"/>
        </w:rPr>
      </w:pPr>
    </w:p>
    <w:p w14:paraId="5C3FD74C" w14:textId="4B2E864F" w:rsidR="00A630EC" w:rsidRPr="00FC7EC8" w:rsidRDefault="00A630EC" w:rsidP="6F1CB4F2">
      <w:pPr>
        <w:numPr>
          <w:ilvl w:val="0"/>
          <w:numId w:val="3"/>
        </w:numPr>
        <w:spacing w:after="0"/>
        <w:contextualSpacing/>
        <w:jc w:val="both"/>
        <w:rPr>
          <w:rFonts w:eastAsiaTheme="minorEastAsia"/>
          <w:sz w:val="24"/>
          <w:szCs w:val="24"/>
        </w:rPr>
      </w:pPr>
      <w:r w:rsidRPr="6F1CB4F2">
        <w:rPr>
          <w:rFonts w:ascii="Arial" w:hAnsi="Arial" w:cs="Arial"/>
          <w:sz w:val="24"/>
          <w:szCs w:val="24"/>
        </w:rPr>
        <w:t>Minutes of 3/1/22</w:t>
      </w:r>
      <w:r w:rsidRPr="6F1CB4F2">
        <w:rPr>
          <w:rFonts w:ascii="Arial" w:eastAsia="Arial" w:hAnsi="Arial" w:cs="Arial"/>
          <w:color w:val="000000" w:themeColor="text1"/>
          <w:sz w:val="24"/>
          <w:szCs w:val="24"/>
        </w:rPr>
        <w:t xml:space="preserve"> Regular Meeting</w:t>
      </w:r>
    </w:p>
    <w:p w14:paraId="1833760C" w14:textId="77777777" w:rsidR="00A630EC" w:rsidRPr="00FC7EC8" w:rsidRDefault="00A630EC" w:rsidP="00A630EC">
      <w:pPr>
        <w:numPr>
          <w:ilvl w:val="0"/>
          <w:numId w:val="3"/>
        </w:numPr>
        <w:spacing w:after="0"/>
        <w:contextualSpacing/>
        <w:jc w:val="both"/>
        <w:rPr>
          <w:rFonts w:ascii="Arial" w:eastAsiaTheme="minorEastAsia" w:hAnsi="Arial" w:cs="Arial"/>
          <w:sz w:val="24"/>
          <w:szCs w:val="24"/>
        </w:rPr>
      </w:pPr>
      <w:r w:rsidRPr="00FC7EC8">
        <w:rPr>
          <w:rFonts w:ascii="Arial" w:eastAsiaTheme="minorEastAsia" w:hAnsi="Arial" w:cs="Arial"/>
          <w:sz w:val="24"/>
          <w:szCs w:val="24"/>
        </w:rPr>
        <w:t>Claims</w:t>
      </w:r>
    </w:p>
    <w:p w14:paraId="0944725E" w14:textId="77777777" w:rsidR="00A630EC" w:rsidRPr="00004E07" w:rsidRDefault="00A630EC" w:rsidP="00A630EC">
      <w:pPr>
        <w:spacing w:after="0"/>
        <w:ind w:left="720"/>
        <w:contextualSpacing/>
        <w:rPr>
          <w:rFonts w:ascii="Arial" w:hAnsi="Arial" w:cs="Arial"/>
          <w:sz w:val="16"/>
          <w:szCs w:val="16"/>
        </w:rPr>
      </w:pPr>
    </w:p>
    <w:p w14:paraId="21E448FB" w14:textId="77777777" w:rsidR="00A630EC" w:rsidRPr="00004E07" w:rsidRDefault="00A630EC" w:rsidP="00A630EC">
      <w:pPr>
        <w:numPr>
          <w:ilvl w:val="0"/>
          <w:numId w:val="1"/>
        </w:numPr>
        <w:spacing w:after="0"/>
        <w:contextualSpacing/>
        <w:jc w:val="both"/>
        <w:rPr>
          <w:rFonts w:ascii="Arial" w:hAnsi="Arial" w:cs="Arial"/>
          <w:sz w:val="24"/>
          <w:szCs w:val="24"/>
        </w:rPr>
      </w:pPr>
      <w:r w:rsidRPr="00004E07">
        <w:rPr>
          <w:rFonts w:ascii="Arial" w:hAnsi="Arial" w:cs="Arial"/>
          <w:sz w:val="24"/>
          <w:szCs w:val="24"/>
        </w:rPr>
        <w:t>DISCUSSION, CONSIDERATION, AND POSSIBLE ACTION ITEMS REGARDING:</w:t>
      </w:r>
    </w:p>
    <w:p w14:paraId="4DD08DF0" w14:textId="77777777" w:rsidR="00A630EC" w:rsidRPr="00004E07" w:rsidRDefault="00A630EC" w:rsidP="00A630EC">
      <w:pPr>
        <w:spacing w:after="0"/>
        <w:ind w:left="720"/>
        <w:contextualSpacing/>
        <w:jc w:val="both"/>
        <w:rPr>
          <w:rFonts w:ascii="Arial" w:hAnsi="Arial" w:cs="Arial"/>
          <w:sz w:val="16"/>
          <w:szCs w:val="16"/>
        </w:rPr>
      </w:pPr>
    </w:p>
    <w:p w14:paraId="011F86CB" w14:textId="749771B4" w:rsidR="00A630EC" w:rsidRDefault="00A630EC" w:rsidP="2A76DEA0">
      <w:pPr>
        <w:pStyle w:val="ListParagraph"/>
        <w:numPr>
          <w:ilvl w:val="0"/>
          <w:numId w:val="2"/>
        </w:numPr>
        <w:tabs>
          <w:tab w:val="left" w:pos="990"/>
        </w:tabs>
        <w:spacing w:after="0"/>
        <w:rPr>
          <w:rFonts w:eastAsiaTheme="minorEastAsia"/>
        </w:rPr>
      </w:pPr>
      <w:r w:rsidRPr="2A76DEA0">
        <w:rPr>
          <w:rFonts w:ascii="Arial" w:eastAsia="Arial" w:hAnsi="Arial" w:cs="Arial"/>
          <w:sz w:val="24"/>
          <w:szCs w:val="24"/>
        </w:rPr>
        <w:t xml:space="preserve"> Resolution No. </w:t>
      </w:r>
      <w:r w:rsidR="00751843">
        <w:rPr>
          <w:rFonts w:ascii="Arial" w:eastAsia="Arial" w:hAnsi="Arial" w:cs="Arial"/>
          <w:sz w:val="24"/>
          <w:szCs w:val="24"/>
        </w:rPr>
        <w:t>EDA 22-01</w:t>
      </w:r>
      <w:r w:rsidRPr="2A76DEA0">
        <w:rPr>
          <w:rFonts w:ascii="Arial" w:eastAsia="Arial" w:hAnsi="Arial" w:cs="Arial"/>
          <w:sz w:val="24"/>
          <w:szCs w:val="24"/>
        </w:rPr>
        <w:t xml:space="preserve"> – Updating the “</w:t>
      </w:r>
      <w:r w:rsidR="6F1CB4F2" w:rsidRPr="2A76DEA0">
        <w:rPr>
          <w:rFonts w:ascii="Arial" w:eastAsia="Arial" w:hAnsi="Arial" w:cs="Arial"/>
          <w:sz w:val="24"/>
          <w:szCs w:val="24"/>
        </w:rPr>
        <w:t>Economic Growth Incentive Program</w:t>
      </w:r>
      <w:proofErr w:type="gramStart"/>
      <w:r w:rsidR="6F1CB4F2" w:rsidRPr="2A76DEA0">
        <w:rPr>
          <w:rFonts w:ascii="Arial" w:eastAsia="Arial" w:hAnsi="Arial" w:cs="Arial"/>
          <w:sz w:val="24"/>
          <w:szCs w:val="24"/>
        </w:rPr>
        <w:t>”;</w:t>
      </w:r>
      <w:proofErr w:type="gramEnd"/>
    </w:p>
    <w:p w14:paraId="7F85A8FC" w14:textId="6607C53E" w:rsidR="2A76DEA0" w:rsidRDefault="00D20CD0" w:rsidP="2A76DEA0">
      <w:pPr>
        <w:pStyle w:val="ListParagraph"/>
        <w:numPr>
          <w:ilvl w:val="0"/>
          <w:numId w:val="2"/>
        </w:numPr>
        <w:tabs>
          <w:tab w:val="left" w:pos="990"/>
        </w:tabs>
        <w:spacing w:after="0"/>
        <w:rPr>
          <w:rFonts w:ascii="Arial" w:hAnsi="Arial" w:cs="Arial"/>
        </w:rPr>
      </w:pPr>
      <w:r>
        <w:rPr>
          <w:rFonts w:ascii="Arial" w:hAnsi="Arial" w:cs="Arial"/>
        </w:rPr>
        <w:t xml:space="preserve"> Tax Incentive Applications</w:t>
      </w:r>
      <w:r w:rsidR="00DD0FC5">
        <w:rPr>
          <w:rFonts w:ascii="Arial" w:hAnsi="Arial" w:cs="Arial"/>
        </w:rPr>
        <w:t xml:space="preserve"> -</w:t>
      </w:r>
    </w:p>
    <w:p w14:paraId="311F53E7" w14:textId="2B8A76B9" w:rsidR="00860EA6" w:rsidRDefault="00433B31" w:rsidP="00860EA6">
      <w:pPr>
        <w:pStyle w:val="ListParagraph"/>
        <w:numPr>
          <w:ilvl w:val="1"/>
          <w:numId w:val="2"/>
        </w:numPr>
        <w:tabs>
          <w:tab w:val="left" w:pos="990"/>
        </w:tabs>
        <w:spacing w:after="0"/>
        <w:rPr>
          <w:rFonts w:ascii="Arial" w:hAnsi="Arial" w:cs="Arial"/>
        </w:rPr>
      </w:pPr>
      <w:r>
        <w:rPr>
          <w:rFonts w:ascii="Arial" w:hAnsi="Arial" w:cs="Arial"/>
        </w:rPr>
        <w:t>L</w:t>
      </w:r>
      <w:r w:rsidR="00D20CD0">
        <w:rPr>
          <w:rFonts w:ascii="Arial" w:hAnsi="Arial" w:cs="Arial"/>
        </w:rPr>
        <w:t>ily and Rose</w:t>
      </w:r>
      <w:r>
        <w:rPr>
          <w:rFonts w:ascii="Arial" w:hAnsi="Arial" w:cs="Arial"/>
        </w:rPr>
        <w:t xml:space="preserve"> </w:t>
      </w:r>
    </w:p>
    <w:p w14:paraId="59D64391" w14:textId="39F182FF" w:rsidR="00433B31" w:rsidRDefault="00D7293E" w:rsidP="00860EA6">
      <w:pPr>
        <w:pStyle w:val="ListParagraph"/>
        <w:numPr>
          <w:ilvl w:val="1"/>
          <w:numId w:val="2"/>
        </w:numPr>
        <w:tabs>
          <w:tab w:val="left" w:pos="990"/>
        </w:tabs>
        <w:spacing w:after="0"/>
        <w:rPr>
          <w:rFonts w:ascii="Arial" w:hAnsi="Arial" w:cs="Arial"/>
        </w:rPr>
      </w:pPr>
      <w:r>
        <w:rPr>
          <w:rFonts w:ascii="Arial" w:hAnsi="Arial" w:cs="Arial"/>
        </w:rPr>
        <w:t>White Buffalo Coffee Bar</w:t>
      </w:r>
    </w:p>
    <w:p w14:paraId="2936665B" w14:textId="6918472E" w:rsidR="00770EC9" w:rsidRPr="00860EA6" w:rsidRDefault="00770EC9" w:rsidP="00860EA6">
      <w:pPr>
        <w:pStyle w:val="ListParagraph"/>
        <w:numPr>
          <w:ilvl w:val="1"/>
          <w:numId w:val="2"/>
        </w:numPr>
        <w:tabs>
          <w:tab w:val="left" w:pos="990"/>
        </w:tabs>
        <w:spacing w:after="0"/>
        <w:rPr>
          <w:rFonts w:ascii="Arial" w:hAnsi="Arial" w:cs="Arial"/>
        </w:rPr>
      </w:pPr>
      <w:r>
        <w:rPr>
          <w:rFonts w:ascii="Arial" w:hAnsi="Arial" w:cs="Arial"/>
        </w:rPr>
        <w:t>Great Plains, LLC</w:t>
      </w:r>
    </w:p>
    <w:p w14:paraId="32E75327" w14:textId="60C11AB6" w:rsidR="002A5615" w:rsidRDefault="00A630EC" w:rsidP="002A5615">
      <w:pPr>
        <w:numPr>
          <w:ilvl w:val="0"/>
          <w:numId w:val="1"/>
        </w:numPr>
        <w:spacing w:after="0"/>
        <w:contextualSpacing/>
        <w:jc w:val="both"/>
        <w:rPr>
          <w:rFonts w:ascii="Arial" w:hAnsi="Arial" w:cs="Arial"/>
          <w:sz w:val="24"/>
          <w:szCs w:val="24"/>
        </w:rPr>
      </w:pPr>
      <w:r w:rsidRPr="2A76DEA0">
        <w:rPr>
          <w:rFonts w:ascii="Arial" w:eastAsia="Arial" w:hAnsi="Arial" w:cs="Arial"/>
          <w:sz w:val="24"/>
          <w:szCs w:val="24"/>
        </w:rPr>
        <w:t xml:space="preserve"> Request for Executive Session, Pursuant to Section 307 (B) 3</w:t>
      </w:r>
      <w:r w:rsidR="002A5615" w:rsidRPr="002A5615">
        <w:rPr>
          <w:rFonts w:ascii="Arial" w:hAnsi="Arial" w:cs="Arial"/>
          <w:sz w:val="24"/>
          <w:szCs w:val="24"/>
        </w:rPr>
        <w:t xml:space="preserve"> </w:t>
      </w:r>
      <w:r w:rsidR="002A5615" w:rsidRPr="00004E07">
        <w:rPr>
          <w:rFonts w:ascii="Arial" w:hAnsi="Arial" w:cs="Arial"/>
          <w:sz w:val="24"/>
          <w:szCs w:val="24"/>
        </w:rPr>
        <w:t>the Oklahoma Open Meeting Act.)</w:t>
      </w:r>
    </w:p>
    <w:p w14:paraId="54E21856" w14:textId="6F6DC23A" w:rsidR="00A630EC" w:rsidRDefault="00A630EC" w:rsidP="6F1CB4F2">
      <w:pPr>
        <w:pStyle w:val="ListParagraph"/>
        <w:numPr>
          <w:ilvl w:val="0"/>
          <w:numId w:val="2"/>
        </w:numPr>
        <w:tabs>
          <w:tab w:val="left" w:pos="990"/>
        </w:tabs>
        <w:spacing w:after="0"/>
        <w:rPr>
          <w:sz w:val="24"/>
          <w:szCs w:val="24"/>
        </w:rPr>
      </w:pPr>
      <w:r w:rsidRPr="2A76DEA0">
        <w:rPr>
          <w:rFonts w:ascii="Arial" w:eastAsia="Arial" w:hAnsi="Arial" w:cs="Arial"/>
          <w:sz w:val="24"/>
          <w:szCs w:val="24"/>
        </w:rPr>
        <w:t xml:space="preserve"> Purchase or Appraisal of Real Property.</w:t>
      </w:r>
    </w:p>
    <w:p w14:paraId="00CC8785" w14:textId="77777777" w:rsidR="00A630EC" w:rsidRDefault="00A630EC" w:rsidP="00A630EC">
      <w:pPr>
        <w:pStyle w:val="ListParagraph"/>
        <w:numPr>
          <w:ilvl w:val="0"/>
          <w:numId w:val="2"/>
        </w:numPr>
        <w:tabs>
          <w:tab w:val="left" w:pos="990"/>
        </w:tabs>
        <w:spacing w:after="0"/>
        <w:rPr>
          <w:rFonts w:ascii="Arial" w:eastAsia="Arial" w:hAnsi="Arial" w:cs="Arial"/>
          <w:sz w:val="24"/>
          <w:szCs w:val="24"/>
        </w:rPr>
      </w:pPr>
      <w:r w:rsidRPr="2A76DEA0">
        <w:rPr>
          <w:rFonts w:ascii="Arial" w:eastAsia="Arial" w:hAnsi="Arial" w:cs="Arial"/>
          <w:sz w:val="24"/>
          <w:szCs w:val="24"/>
        </w:rPr>
        <w:t xml:space="preserve"> Reconvene from Executive </w:t>
      </w:r>
      <w:proofErr w:type="gramStart"/>
      <w:r w:rsidRPr="2A76DEA0">
        <w:rPr>
          <w:rFonts w:ascii="Arial" w:eastAsia="Arial" w:hAnsi="Arial" w:cs="Arial"/>
          <w:sz w:val="24"/>
          <w:szCs w:val="24"/>
        </w:rPr>
        <w:t>Session;</w:t>
      </w:r>
      <w:proofErr w:type="gramEnd"/>
    </w:p>
    <w:p w14:paraId="4177987D" w14:textId="77777777" w:rsidR="00A630EC" w:rsidRDefault="00A630EC" w:rsidP="00A630EC">
      <w:pPr>
        <w:pStyle w:val="ListParagraph"/>
        <w:numPr>
          <w:ilvl w:val="0"/>
          <w:numId w:val="2"/>
        </w:numPr>
        <w:tabs>
          <w:tab w:val="left" w:pos="990"/>
        </w:tabs>
        <w:spacing w:after="0"/>
        <w:rPr>
          <w:rFonts w:ascii="Arial" w:eastAsia="Arial" w:hAnsi="Arial" w:cs="Arial"/>
          <w:sz w:val="24"/>
          <w:szCs w:val="24"/>
        </w:rPr>
      </w:pPr>
      <w:r w:rsidRPr="2A76DEA0">
        <w:rPr>
          <w:rFonts w:ascii="Arial" w:eastAsia="Arial" w:hAnsi="Arial" w:cs="Arial"/>
          <w:sz w:val="24"/>
          <w:szCs w:val="24"/>
        </w:rPr>
        <w:t xml:space="preserve"> Any Action(s) Arising Out of the Executive Session.</w:t>
      </w:r>
    </w:p>
    <w:p w14:paraId="7C2B3F27" w14:textId="77777777" w:rsidR="004012DD" w:rsidRDefault="004012DD" w:rsidP="004012DD">
      <w:pPr>
        <w:pStyle w:val="ListParagraph"/>
        <w:tabs>
          <w:tab w:val="left" w:pos="990"/>
        </w:tabs>
        <w:spacing w:after="0"/>
        <w:ind w:left="1080"/>
        <w:rPr>
          <w:rFonts w:ascii="Arial" w:eastAsia="Arial" w:hAnsi="Arial" w:cs="Arial"/>
          <w:sz w:val="24"/>
          <w:szCs w:val="24"/>
        </w:rPr>
      </w:pPr>
    </w:p>
    <w:p w14:paraId="2421BC78" w14:textId="77777777" w:rsidR="00A630EC" w:rsidRPr="00004E07" w:rsidRDefault="00A630EC" w:rsidP="00A630EC">
      <w:pPr>
        <w:spacing w:after="0"/>
        <w:ind w:left="1080"/>
        <w:contextualSpacing/>
        <w:jc w:val="both"/>
        <w:rPr>
          <w:rFonts w:ascii="Arial" w:hAnsi="Arial" w:cs="Arial"/>
          <w:sz w:val="16"/>
          <w:szCs w:val="16"/>
        </w:rPr>
      </w:pPr>
    </w:p>
    <w:p w14:paraId="3D480A5B" w14:textId="77777777" w:rsidR="00A630EC" w:rsidRDefault="00A630EC" w:rsidP="00A630EC">
      <w:pPr>
        <w:numPr>
          <w:ilvl w:val="0"/>
          <w:numId w:val="1"/>
        </w:numPr>
        <w:spacing w:after="0"/>
        <w:contextualSpacing/>
        <w:jc w:val="both"/>
        <w:rPr>
          <w:rFonts w:ascii="Arial" w:hAnsi="Arial" w:cs="Arial"/>
          <w:sz w:val="24"/>
          <w:szCs w:val="24"/>
        </w:rPr>
      </w:pPr>
      <w:r w:rsidRPr="00004E07">
        <w:rPr>
          <w:rFonts w:ascii="Arial" w:hAnsi="Arial" w:cs="Arial"/>
          <w:sz w:val="24"/>
          <w:szCs w:val="24"/>
        </w:rPr>
        <w:t>NEW BUSINESS (If any, as authorized pursuant to Section 311.9 of the Oklahoma Open Meeting Act.)</w:t>
      </w:r>
    </w:p>
    <w:p w14:paraId="0FC218D5" w14:textId="77777777" w:rsidR="00A630EC" w:rsidRDefault="00A630EC" w:rsidP="00A630EC">
      <w:pPr>
        <w:spacing w:after="0"/>
        <w:ind w:left="720"/>
        <w:contextualSpacing/>
        <w:jc w:val="both"/>
        <w:rPr>
          <w:rFonts w:ascii="Arial" w:hAnsi="Arial" w:cs="Arial"/>
          <w:sz w:val="24"/>
          <w:szCs w:val="24"/>
        </w:rPr>
      </w:pPr>
    </w:p>
    <w:p w14:paraId="243F59B4" w14:textId="77777777" w:rsidR="00A630EC" w:rsidRPr="00004E07" w:rsidRDefault="00A630EC" w:rsidP="00A630EC">
      <w:pPr>
        <w:numPr>
          <w:ilvl w:val="0"/>
          <w:numId w:val="1"/>
        </w:numPr>
        <w:spacing w:after="0"/>
        <w:contextualSpacing/>
        <w:rPr>
          <w:rFonts w:ascii="Arial" w:hAnsi="Arial" w:cs="Arial"/>
          <w:sz w:val="24"/>
          <w:szCs w:val="24"/>
        </w:rPr>
      </w:pPr>
      <w:r w:rsidRPr="00004E07">
        <w:rPr>
          <w:rFonts w:ascii="Arial" w:hAnsi="Arial" w:cs="Arial"/>
          <w:sz w:val="24"/>
          <w:szCs w:val="24"/>
        </w:rPr>
        <w:t>TRUSTEES’ COMMENTS</w:t>
      </w:r>
    </w:p>
    <w:p w14:paraId="2D611C51" w14:textId="77777777" w:rsidR="00A630EC" w:rsidRPr="00004E07" w:rsidRDefault="00A630EC" w:rsidP="00A630EC">
      <w:pPr>
        <w:spacing w:after="0"/>
        <w:ind w:left="720"/>
        <w:contextualSpacing/>
        <w:rPr>
          <w:rFonts w:ascii="Arial" w:hAnsi="Arial" w:cs="Arial"/>
          <w:sz w:val="16"/>
          <w:szCs w:val="16"/>
        </w:rPr>
      </w:pPr>
    </w:p>
    <w:p w14:paraId="018825AC" w14:textId="77777777" w:rsidR="00A630EC" w:rsidRPr="00004E07" w:rsidRDefault="00A630EC" w:rsidP="00A630EC">
      <w:pPr>
        <w:numPr>
          <w:ilvl w:val="0"/>
          <w:numId w:val="1"/>
        </w:numPr>
        <w:spacing w:after="0"/>
        <w:contextualSpacing/>
        <w:rPr>
          <w:rFonts w:ascii="Arial" w:hAnsi="Arial" w:cs="Arial"/>
          <w:sz w:val="24"/>
          <w:szCs w:val="24"/>
        </w:rPr>
      </w:pPr>
      <w:r w:rsidRPr="00004E07">
        <w:rPr>
          <w:rFonts w:ascii="Arial" w:hAnsi="Arial" w:cs="Arial"/>
          <w:sz w:val="24"/>
          <w:szCs w:val="24"/>
        </w:rPr>
        <w:t>DIRECTOR’S COMMENTS</w:t>
      </w:r>
    </w:p>
    <w:p w14:paraId="5F19ED95" w14:textId="77777777" w:rsidR="00A630EC" w:rsidRPr="00004E07" w:rsidRDefault="00A630EC" w:rsidP="00A630EC">
      <w:pPr>
        <w:spacing w:after="0"/>
        <w:ind w:left="720"/>
        <w:contextualSpacing/>
        <w:rPr>
          <w:rFonts w:ascii="Arial" w:hAnsi="Arial" w:cs="Arial"/>
          <w:sz w:val="16"/>
          <w:szCs w:val="16"/>
        </w:rPr>
      </w:pPr>
    </w:p>
    <w:p w14:paraId="00BC4C85" w14:textId="77777777" w:rsidR="00A630EC" w:rsidRPr="00004E07" w:rsidRDefault="00A630EC" w:rsidP="00A630EC">
      <w:pPr>
        <w:numPr>
          <w:ilvl w:val="0"/>
          <w:numId w:val="1"/>
        </w:numPr>
        <w:spacing w:after="0"/>
        <w:contextualSpacing/>
        <w:rPr>
          <w:rFonts w:ascii="Arial" w:hAnsi="Arial" w:cs="Arial"/>
          <w:sz w:val="24"/>
          <w:szCs w:val="24"/>
        </w:rPr>
      </w:pPr>
      <w:r w:rsidRPr="00004E07">
        <w:rPr>
          <w:rFonts w:ascii="Arial" w:hAnsi="Arial" w:cs="Arial"/>
          <w:sz w:val="24"/>
          <w:szCs w:val="24"/>
        </w:rPr>
        <w:t>ADJOURN</w:t>
      </w:r>
    </w:p>
    <w:p w14:paraId="52D02BA9" w14:textId="77777777" w:rsidR="00A630EC" w:rsidRPr="00004E07" w:rsidRDefault="00A630EC" w:rsidP="00A630EC">
      <w:pPr>
        <w:spacing w:after="0"/>
        <w:ind w:left="720"/>
        <w:contextualSpacing/>
        <w:rPr>
          <w:rFonts w:ascii="Arial" w:hAnsi="Arial" w:cs="Arial"/>
          <w:sz w:val="24"/>
          <w:szCs w:val="24"/>
        </w:rPr>
      </w:pPr>
    </w:p>
    <w:p w14:paraId="1727C5B8" w14:textId="77777777" w:rsidR="00A630EC" w:rsidRDefault="00A630EC" w:rsidP="00A630EC">
      <w:pPr>
        <w:ind w:left="360"/>
        <w:jc w:val="both"/>
        <w:rPr>
          <w:rFonts w:ascii="Arial" w:hAnsi="Arial" w:cs="Arial"/>
          <w:sz w:val="24"/>
          <w:szCs w:val="24"/>
        </w:rPr>
      </w:pPr>
      <w:r w:rsidRPr="00004E07">
        <w:rPr>
          <w:rFonts w:ascii="Arial" w:hAnsi="Arial" w:cs="Arial"/>
          <w:sz w:val="24"/>
          <w:szCs w:val="24"/>
        </w:rPr>
        <w:t>FILED THIS _______________________ DAY OF ____________________, 202</w:t>
      </w:r>
      <w:r>
        <w:rPr>
          <w:rFonts w:ascii="Arial" w:hAnsi="Arial" w:cs="Arial"/>
          <w:sz w:val="24"/>
          <w:szCs w:val="24"/>
        </w:rPr>
        <w:t>2 P</w:t>
      </w:r>
      <w:r w:rsidRPr="00004E07">
        <w:rPr>
          <w:rFonts w:ascii="Arial" w:hAnsi="Arial" w:cs="Arial"/>
          <w:sz w:val="24"/>
          <w:szCs w:val="24"/>
        </w:rPr>
        <w:t>OSTED ON THE BULLETIN BOARD IN THE LOBBY OF THE CLINTON CITY HALL ON________________________, 202</w:t>
      </w:r>
      <w:r>
        <w:rPr>
          <w:rFonts w:ascii="Arial" w:hAnsi="Arial" w:cs="Arial"/>
          <w:sz w:val="24"/>
          <w:szCs w:val="24"/>
        </w:rPr>
        <w:t>2</w:t>
      </w:r>
      <w:r w:rsidRPr="00004E07">
        <w:rPr>
          <w:rFonts w:ascii="Arial" w:hAnsi="Arial" w:cs="Arial"/>
          <w:sz w:val="24"/>
          <w:szCs w:val="24"/>
        </w:rPr>
        <w:t>, ___________________________A.M./P.</w:t>
      </w:r>
      <w:r>
        <w:rPr>
          <w:rFonts w:ascii="Arial" w:hAnsi="Arial" w:cs="Arial"/>
          <w:sz w:val="24"/>
          <w:szCs w:val="24"/>
        </w:rPr>
        <w:t>M.</w:t>
      </w:r>
    </w:p>
    <w:p w14:paraId="007124DF" w14:textId="0C85874D" w:rsidR="00946D28" w:rsidRDefault="00A630EC" w:rsidP="00184A28">
      <w:pPr>
        <w:ind w:left="360"/>
        <w:jc w:val="both"/>
      </w:pPr>
      <w:r w:rsidRPr="00004E07">
        <w:rPr>
          <w:rFonts w:ascii="Arial" w:hAnsi="Arial" w:cs="Arial"/>
          <w:sz w:val="24"/>
          <w:szCs w:val="24"/>
        </w:rPr>
        <w:t>_____________________________</w:t>
      </w:r>
      <w:r w:rsidRPr="00004E07">
        <w:rPr>
          <w:rFonts w:ascii="Arial" w:hAnsi="Arial" w:cs="Arial"/>
          <w:sz w:val="24"/>
          <w:szCs w:val="24"/>
        </w:rPr>
        <w:br/>
        <w:t>AMY E. JONES, CITY CLERK</w:t>
      </w:r>
    </w:p>
    <w:sectPr w:rsidR="00946D28" w:rsidSect="00AF12AF">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B5CFE7" w14:textId="77777777" w:rsidR="00E4778B" w:rsidRDefault="00E4778B" w:rsidP="00A630EC">
      <w:pPr>
        <w:spacing w:after="0" w:line="240" w:lineRule="auto"/>
      </w:pPr>
      <w:r>
        <w:separator/>
      </w:r>
    </w:p>
  </w:endnote>
  <w:endnote w:type="continuationSeparator" w:id="0">
    <w:p w14:paraId="10681D5C" w14:textId="77777777" w:rsidR="00E4778B" w:rsidRDefault="00E4778B" w:rsidP="00A63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75292" w14:textId="77777777" w:rsidR="00E4778B" w:rsidRDefault="00E4778B" w:rsidP="00A630EC">
      <w:pPr>
        <w:spacing w:after="0" w:line="240" w:lineRule="auto"/>
      </w:pPr>
      <w:r>
        <w:separator/>
      </w:r>
    </w:p>
  </w:footnote>
  <w:footnote w:type="continuationSeparator" w:id="0">
    <w:p w14:paraId="0BB15C4E" w14:textId="77777777" w:rsidR="00E4778B" w:rsidRDefault="00E4778B" w:rsidP="00A630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AAD38" w14:textId="3603EA5A" w:rsidR="00AF12AF" w:rsidRDefault="00A630EC" w:rsidP="00AF12AF">
    <w:pPr>
      <w:pStyle w:val="Default"/>
      <w:jc w:val="both"/>
      <w:rPr>
        <w:sz w:val="16"/>
        <w:szCs w:val="16"/>
      </w:rPr>
    </w:pPr>
    <w:r>
      <w:rPr>
        <w:sz w:val="16"/>
        <w:szCs w:val="16"/>
      </w:rPr>
      <w:t>CEDA54/05/20</w:t>
    </w:r>
    <w:r w:rsidRPr="00425EF4">
      <w:rPr>
        <w:sz w:val="16"/>
        <w:szCs w:val="16"/>
      </w:rPr>
      <w:t>2</w:t>
    </w:r>
    <w:r>
      <w:rPr>
        <w:sz w:val="16"/>
        <w:szCs w:val="16"/>
      </w:rPr>
      <w:t>2</w:t>
    </w:r>
  </w:p>
  <w:p w14:paraId="3B143142" w14:textId="77777777" w:rsidR="00AF12AF" w:rsidRPr="00942291" w:rsidRDefault="00A630EC" w:rsidP="00AF12AF">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0B28ABE" w14:textId="77777777" w:rsidR="00AF12AF" w:rsidRPr="00942291" w:rsidRDefault="00E4778B" w:rsidP="00AF12AF">
    <w:pPr>
      <w:pStyle w:val="Default"/>
      <w:jc w:val="both"/>
      <w:rPr>
        <w:color w:val="FF0000"/>
        <w:sz w:val="16"/>
        <w:szCs w:val="16"/>
      </w:rPr>
    </w:pPr>
  </w:p>
  <w:p w14:paraId="2C8165BA" w14:textId="77777777" w:rsidR="00AF12AF" w:rsidRPr="00ED5A5D" w:rsidRDefault="00A630EC" w:rsidP="00AF12AF">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B286E14" w14:textId="77777777" w:rsidR="00AF12AF" w:rsidRDefault="00E477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3B4675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351ECD"/>
    <w:multiLevelType w:val="hybridMultilevel"/>
    <w:tmpl w:val="D2849690"/>
    <w:lvl w:ilvl="0" w:tplc="D2C448D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0EC"/>
    <w:rsid w:val="000625AB"/>
    <w:rsid w:val="00184A28"/>
    <w:rsid w:val="002A5615"/>
    <w:rsid w:val="004012DD"/>
    <w:rsid w:val="00433B31"/>
    <w:rsid w:val="00595A9F"/>
    <w:rsid w:val="005F6DF9"/>
    <w:rsid w:val="006C1A7B"/>
    <w:rsid w:val="00751843"/>
    <w:rsid w:val="00770EC9"/>
    <w:rsid w:val="00860EA6"/>
    <w:rsid w:val="00946D28"/>
    <w:rsid w:val="00A630EC"/>
    <w:rsid w:val="00BB5189"/>
    <w:rsid w:val="00D20CD0"/>
    <w:rsid w:val="00D30445"/>
    <w:rsid w:val="00D7293E"/>
    <w:rsid w:val="00DD0FC5"/>
    <w:rsid w:val="00E4778B"/>
    <w:rsid w:val="2A76DEA0"/>
    <w:rsid w:val="65E900A5"/>
    <w:rsid w:val="6F1CB4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65CDA"/>
  <w15:chartTrackingRefBased/>
  <w15:docId w15:val="{F3BC858A-F294-40C3-B845-8693F5D85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0EC"/>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30EC"/>
    <w:pPr>
      <w:ind w:left="720"/>
      <w:contextualSpacing/>
    </w:pPr>
  </w:style>
  <w:style w:type="paragraph" w:styleId="Header">
    <w:name w:val="header"/>
    <w:basedOn w:val="Normal"/>
    <w:link w:val="HeaderChar"/>
    <w:uiPriority w:val="99"/>
    <w:unhideWhenUsed/>
    <w:rsid w:val="00A630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30EC"/>
    <w:rPr>
      <w:rFonts w:asciiTheme="minorHAnsi" w:hAnsiTheme="minorHAnsi" w:cstheme="minorBidi"/>
      <w:b w:val="0"/>
      <w:sz w:val="22"/>
      <w:szCs w:val="22"/>
    </w:rPr>
  </w:style>
  <w:style w:type="paragraph" w:customStyle="1" w:styleId="Default">
    <w:name w:val="Default"/>
    <w:rsid w:val="00A630EC"/>
    <w:pPr>
      <w:autoSpaceDE w:val="0"/>
      <w:autoSpaceDN w:val="0"/>
      <w:adjustRightInd w:val="0"/>
      <w:spacing w:after="0" w:line="240" w:lineRule="auto"/>
    </w:pPr>
    <w:rPr>
      <w:rFonts w:ascii="Calibri" w:hAnsi="Calibri" w:cs="Calibri"/>
      <w:b w:val="0"/>
      <w:color w:val="000000"/>
    </w:rPr>
  </w:style>
  <w:style w:type="paragraph" w:styleId="Footer">
    <w:name w:val="footer"/>
    <w:basedOn w:val="Normal"/>
    <w:link w:val="FooterChar"/>
    <w:uiPriority w:val="99"/>
    <w:unhideWhenUsed/>
    <w:rsid w:val="00A630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30EC"/>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1A0343-F73B-49DE-AEBA-1194E3C4CC2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23AE716-C58C-45B3-B85D-AC2AB3BC18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597895-2FC6-45A3-BE55-D6E3521E15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1</Pages>
  <Words>214</Words>
  <Characters>1107</Characters>
  <Application>Microsoft Office Word</Application>
  <DocSecurity>0</DocSecurity>
  <Lines>28</Lines>
  <Paragraphs>12</Paragraphs>
  <ScaleCrop>false</ScaleCrop>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18</cp:revision>
  <cp:lastPrinted>2022-04-01T16:19:00Z</cp:lastPrinted>
  <dcterms:created xsi:type="dcterms:W3CDTF">2022-03-27T22:37:00Z</dcterms:created>
  <dcterms:modified xsi:type="dcterms:W3CDTF">2022-04-01T20:54:00Z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