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72C07" w14:textId="77777777" w:rsidR="00CB2D84" w:rsidRDefault="00CB2D84" w:rsidP="00CB2D84">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3510FAF6" w14:textId="77777777" w:rsidR="00CB2D84" w:rsidRPr="001B0CE5" w:rsidRDefault="00CB2D84" w:rsidP="00CB2D84">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677870ED" w14:textId="77777777" w:rsidR="00CB2D84" w:rsidRPr="001B0CE5" w:rsidRDefault="00CB2D84" w:rsidP="00CB2D84">
      <w:pPr>
        <w:spacing w:after="0"/>
        <w:jc w:val="center"/>
        <w:rPr>
          <w:rFonts w:ascii="Arial" w:hAnsi="Arial" w:cs="Arial"/>
          <w:b/>
          <w:bCs/>
          <w:sz w:val="24"/>
          <w:szCs w:val="24"/>
        </w:rPr>
      </w:pPr>
      <w:r w:rsidRPr="001B0CE5">
        <w:rPr>
          <w:rFonts w:ascii="Arial" w:hAnsi="Arial" w:cs="Arial"/>
          <w:b/>
          <w:bCs/>
          <w:sz w:val="24"/>
          <w:szCs w:val="24"/>
        </w:rPr>
        <w:t>CLINTON CITY HALL</w:t>
      </w:r>
    </w:p>
    <w:p w14:paraId="129131D5" w14:textId="31DFE0EC" w:rsidR="00CB2D84" w:rsidRDefault="00CB2D84" w:rsidP="00CB2D84">
      <w:pPr>
        <w:spacing w:after="0"/>
        <w:jc w:val="center"/>
        <w:rPr>
          <w:rFonts w:ascii="Arial" w:hAnsi="Arial" w:cs="Arial"/>
          <w:b/>
          <w:bCs/>
          <w:sz w:val="24"/>
          <w:szCs w:val="24"/>
        </w:rPr>
      </w:pPr>
      <w:r w:rsidRPr="5B1DFED9">
        <w:rPr>
          <w:rFonts w:ascii="Arial" w:hAnsi="Arial" w:cs="Arial"/>
          <w:b/>
          <w:bCs/>
          <w:sz w:val="24"/>
          <w:szCs w:val="24"/>
        </w:rPr>
        <w:t xml:space="preserve">TUESDAY, </w:t>
      </w:r>
      <w:r w:rsidR="004B54F5">
        <w:rPr>
          <w:rFonts w:ascii="Arial" w:hAnsi="Arial" w:cs="Arial"/>
          <w:b/>
          <w:bCs/>
          <w:sz w:val="24"/>
          <w:szCs w:val="24"/>
        </w:rPr>
        <w:t>FEBRUARY</w:t>
      </w:r>
      <w:r>
        <w:rPr>
          <w:rFonts w:ascii="Arial" w:hAnsi="Arial" w:cs="Arial"/>
          <w:b/>
          <w:bCs/>
          <w:sz w:val="24"/>
          <w:szCs w:val="24"/>
        </w:rPr>
        <w:t xml:space="preserve"> </w:t>
      </w:r>
      <w:r w:rsidR="004B54F5">
        <w:rPr>
          <w:rFonts w:ascii="Arial" w:hAnsi="Arial" w:cs="Arial"/>
          <w:b/>
          <w:bCs/>
          <w:sz w:val="24"/>
          <w:szCs w:val="24"/>
        </w:rPr>
        <w:t>1</w:t>
      </w:r>
      <w:r w:rsidRPr="5B1DFED9">
        <w:rPr>
          <w:rFonts w:ascii="Arial" w:hAnsi="Arial" w:cs="Arial"/>
          <w:b/>
          <w:bCs/>
          <w:sz w:val="24"/>
          <w:szCs w:val="24"/>
        </w:rPr>
        <w:t>, 202</w:t>
      </w:r>
      <w:r>
        <w:rPr>
          <w:rFonts w:ascii="Arial" w:hAnsi="Arial" w:cs="Arial"/>
          <w:b/>
          <w:bCs/>
          <w:sz w:val="24"/>
          <w:szCs w:val="24"/>
        </w:rPr>
        <w:t>2</w:t>
      </w:r>
      <w:r w:rsidRPr="5B1DFED9">
        <w:rPr>
          <w:rFonts w:ascii="Arial" w:hAnsi="Arial" w:cs="Arial"/>
          <w:b/>
          <w:bCs/>
          <w:sz w:val="24"/>
          <w:szCs w:val="24"/>
        </w:rPr>
        <w:t>, 5:30 P.M.</w:t>
      </w:r>
    </w:p>
    <w:p w14:paraId="5A2F1E56" w14:textId="77777777" w:rsidR="004B54F5" w:rsidRPr="001B0CE5" w:rsidRDefault="004B54F5" w:rsidP="00CB2D84">
      <w:pPr>
        <w:spacing w:after="0"/>
        <w:jc w:val="center"/>
        <w:rPr>
          <w:rFonts w:ascii="Arial" w:hAnsi="Arial" w:cs="Arial"/>
          <w:b/>
          <w:bCs/>
          <w:sz w:val="24"/>
          <w:szCs w:val="24"/>
        </w:rPr>
      </w:pPr>
    </w:p>
    <w:p w14:paraId="6E801269" w14:textId="77777777" w:rsidR="00CB2D84" w:rsidRPr="00497F08" w:rsidRDefault="00CB2D84" w:rsidP="00CB2D84">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00BD7DDA" w14:textId="77777777" w:rsidR="0085061B" w:rsidRDefault="0085061B" w:rsidP="00CB2D84">
      <w:pPr>
        <w:pStyle w:val="ListParagraph"/>
        <w:jc w:val="both"/>
        <w:rPr>
          <w:rFonts w:ascii="Arial" w:hAnsi="Arial" w:cs="Arial"/>
          <w:sz w:val="24"/>
          <w:szCs w:val="24"/>
        </w:rPr>
      </w:pPr>
    </w:p>
    <w:p w14:paraId="0F1D386F" w14:textId="2C06176D" w:rsidR="00CB2D84" w:rsidRPr="00846835" w:rsidRDefault="00CB2D84" w:rsidP="00CB2D84">
      <w:pPr>
        <w:pStyle w:val="ListParagraph"/>
        <w:jc w:val="both"/>
        <w:rPr>
          <w:rFonts w:ascii="Arial" w:hAnsi="Arial" w:cs="Arial"/>
          <w:sz w:val="24"/>
          <w:szCs w:val="24"/>
        </w:rPr>
      </w:pPr>
      <w:r>
        <w:rPr>
          <w:rFonts w:ascii="Arial" w:hAnsi="Arial" w:cs="Arial"/>
          <w:sz w:val="24"/>
          <w:szCs w:val="24"/>
        </w:rPr>
        <w:t>Donald Miller</w:t>
      </w:r>
      <w:r w:rsidRPr="00846835">
        <w:rPr>
          <w:rFonts w:ascii="Arial" w:hAnsi="Arial" w:cs="Arial"/>
          <w:sz w:val="24"/>
          <w:szCs w:val="24"/>
        </w:rPr>
        <w:t xml:space="preserve">, Post </w:t>
      </w:r>
      <w:r>
        <w:rPr>
          <w:rFonts w:ascii="Arial" w:hAnsi="Arial" w:cs="Arial"/>
          <w:sz w:val="24"/>
          <w:szCs w:val="24"/>
        </w:rPr>
        <w:t>Commander</w:t>
      </w:r>
      <w:r w:rsidRPr="00846835">
        <w:rPr>
          <w:rFonts w:ascii="Arial" w:hAnsi="Arial" w:cs="Arial"/>
          <w:sz w:val="24"/>
          <w:szCs w:val="24"/>
        </w:rPr>
        <w:t>, American Legion, Post 41</w:t>
      </w:r>
    </w:p>
    <w:p w14:paraId="6F0AAA80" w14:textId="77777777" w:rsidR="00CB2D84" w:rsidRPr="002F5C57" w:rsidRDefault="00CB2D84" w:rsidP="00CB2D84">
      <w:pPr>
        <w:pStyle w:val="ListParagraph"/>
        <w:rPr>
          <w:rFonts w:ascii="Arial" w:hAnsi="Arial" w:cs="Arial"/>
          <w:sz w:val="16"/>
          <w:szCs w:val="16"/>
        </w:rPr>
      </w:pPr>
    </w:p>
    <w:p w14:paraId="073BE8D7" w14:textId="77777777" w:rsidR="00CB2D84" w:rsidRPr="001B0CE5" w:rsidRDefault="00CB2D84" w:rsidP="00CB2D84">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206028CB" w14:textId="77777777" w:rsidR="00CB2D84" w:rsidRDefault="00CB2D84" w:rsidP="00CB2D84">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2409BF6D" w14:textId="77777777" w:rsidR="00CB2D84" w:rsidRPr="00A66C6D" w:rsidRDefault="00CB2D84" w:rsidP="00CB2D84">
      <w:pPr>
        <w:pStyle w:val="ListParagraph"/>
        <w:jc w:val="center"/>
        <w:rPr>
          <w:rFonts w:ascii="Arial" w:hAnsi="Arial" w:cs="Arial"/>
          <w:sz w:val="16"/>
          <w:szCs w:val="16"/>
        </w:rPr>
      </w:pPr>
    </w:p>
    <w:p w14:paraId="25017D9C" w14:textId="161B40C0" w:rsidR="00CB2D84" w:rsidRDefault="00CB2D84" w:rsidP="00CB2D84">
      <w:pPr>
        <w:pStyle w:val="ListParagraph"/>
        <w:numPr>
          <w:ilvl w:val="0"/>
          <w:numId w:val="2"/>
        </w:numPr>
        <w:rPr>
          <w:rFonts w:ascii="Arial" w:hAnsi="Arial" w:cs="Arial"/>
          <w:sz w:val="24"/>
          <w:szCs w:val="24"/>
        </w:rPr>
      </w:pPr>
      <w:r w:rsidRPr="5E3541B9">
        <w:rPr>
          <w:rFonts w:ascii="Arial" w:hAnsi="Arial" w:cs="Arial"/>
          <w:sz w:val="24"/>
          <w:szCs w:val="24"/>
        </w:rPr>
        <w:t xml:space="preserve">Minutes of the </w:t>
      </w:r>
      <w:r w:rsidR="004B54F5">
        <w:rPr>
          <w:rFonts w:ascii="Arial" w:hAnsi="Arial" w:cs="Arial"/>
          <w:sz w:val="24"/>
          <w:szCs w:val="24"/>
        </w:rPr>
        <w:t>January 4</w:t>
      </w:r>
      <w:r w:rsidRPr="5E3541B9">
        <w:rPr>
          <w:rFonts w:ascii="Arial" w:hAnsi="Arial" w:cs="Arial"/>
          <w:sz w:val="24"/>
          <w:szCs w:val="24"/>
        </w:rPr>
        <w:t xml:space="preserve">, </w:t>
      </w:r>
      <w:proofErr w:type="gramStart"/>
      <w:r w:rsidRPr="5E3541B9">
        <w:rPr>
          <w:rFonts w:ascii="Arial" w:hAnsi="Arial" w:cs="Arial"/>
          <w:sz w:val="24"/>
          <w:szCs w:val="24"/>
        </w:rPr>
        <w:t>202</w:t>
      </w:r>
      <w:r w:rsidR="004B54F5">
        <w:rPr>
          <w:rFonts w:ascii="Arial" w:hAnsi="Arial" w:cs="Arial"/>
          <w:sz w:val="24"/>
          <w:szCs w:val="24"/>
        </w:rPr>
        <w:t>4</w:t>
      </w:r>
      <w:proofErr w:type="gramEnd"/>
      <w:r w:rsidRPr="5E3541B9">
        <w:rPr>
          <w:rFonts w:ascii="Arial" w:hAnsi="Arial" w:cs="Arial"/>
          <w:sz w:val="24"/>
          <w:szCs w:val="24"/>
        </w:rPr>
        <w:t xml:space="preserve"> Regular Meeting;</w:t>
      </w:r>
    </w:p>
    <w:p w14:paraId="453C8850" w14:textId="5112640E" w:rsidR="00CB2D84" w:rsidRDefault="00CB2D84" w:rsidP="00CB2D84">
      <w:pPr>
        <w:pStyle w:val="ListParagraph"/>
        <w:numPr>
          <w:ilvl w:val="0"/>
          <w:numId w:val="2"/>
        </w:numPr>
        <w:rPr>
          <w:rFonts w:ascii="Arial" w:hAnsi="Arial" w:cs="Arial"/>
          <w:sz w:val="24"/>
          <w:szCs w:val="24"/>
        </w:rPr>
      </w:pPr>
      <w:r>
        <w:rPr>
          <w:rFonts w:ascii="Arial" w:hAnsi="Arial" w:cs="Arial"/>
          <w:sz w:val="24"/>
          <w:szCs w:val="24"/>
        </w:rPr>
        <w:t>Consider Claims</w:t>
      </w:r>
    </w:p>
    <w:p w14:paraId="5E76F577" w14:textId="77777777" w:rsidR="00045A04" w:rsidRPr="00660CEA" w:rsidRDefault="00045A04" w:rsidP="00045A04">
      <w:pPr>
        <w:pStyle w:val="ListParagraph"/>
        <w:numPr>
          <w:ilvl w:val="0"/>
          <w:numId w:val="2"/>
        </w:numPr>
        <w:rPr>
          <w:rFonts w:ascii="Arial" w:hAnsi="Arial" w:cs="Arial"/>
          <w:sz w:val="24"/>
          <w:szCs w:val="24"/>
        </w:rPr>
      </w:pPr>
      <w:r w:rsidRPr="00660CEA">
        <w:rPr>
          <w:rFonts w:ascii="Arial" w:hAnsi="Arial" w:cs="Arial"/>
          <w:sz w:val="24"/>
          <w:szCs w:val="24"/>
        </w:rPr>
        <w:t>Burns and McDonnell Task Order No. 19 Engineer-Owner Agreement Scope of Work: Chemical Feed Concept Design.</w:t>
      </w:r>
    </w:p>
    <w:p w14:paraId="3E463935" w14:textId="77777777" w:rsidR="00CB2D84" w:rsidRPr="00A66C6D" w:rsidRDefault="00CB2D84" w:rsidP="00CB2D84">
      <w:pPr>
        <w:pStyle w:val="ListParagraph"/>
        <w:ind w:left="1080"/>
        <w:rPr>
          <w:rFonts w:ascii="Arial" w:hAnsi="Arial" w:cs="Arial"/>
          <w:sz w:val="16"/>
          <w:szCs w:val="16"/>
        </w:rPr>
      </w:pPr>
    </w:p>
    <w:p w14:paraId="3B9CAA3F" w14:textId="5611336F" w:rsidR="00CB2D84" w:rsidRDefault="00CB2D84" w:rsidP="004B54F5">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49BB0EC3" w14:textId="77777777" w:rsidR="004B54F5" w:rsidRDefault="004B54F5" w:rsidP="004B54F5">
      <w:pPr>
        <w:pStyle w:val="ListParagraph"/>
        <w:rPr>
          <w:rFonts w:ascii="Arial" w:hAnsi="Arial" w:cs="Arial"/>
          <w:sz w:val="24"/>
          <w:szCs w:val="24"/>
        </w:rPr>
      </w:pPr>
    </w:p>
    <w:p w14:paraId="043BF7F9" w14:textId="1D11AA32" w:rsidR="00CB2D84" w:rsidRPr="00C778DE" w:rsidRDefault="00CB2D84" w:rsidP="00CB2D84">
      <w:pPr>
        <w:pStyle w:val="ListParagraph"/>
        <w:numPr>
          <w:ilvl w:val="0"/>
          <w:numId w:val="1"/>
        </w:numPr>
        <w:rPr>
          <w:rFonts w:ascii="Arial" w:hAnsi="Arial" w:cs="Arial"/>
          <w:sz w:val="24"/>
          <w:szCs w:val="24"/>
        </w:rPr>
      </w:pPr>
      <w:r w:rsidRPr="793EF1C6">
        <w:rPr>
          <w:rFonts w:ascii="Arial" w:hAnsi="Arial" w:cs="Arial"/>
          <w:sz w:val="24"/>
          <w:szCs w:val="24"/>
        </w:rPr>
        <w:t>NEW BUSINESS (If any, pursuant to Section 311.9 of the Oklahoma Open Meeting Act.)</w:t>
      </w:r>
    </w:p>
    <w:p w14:paraId="0BA4D112" w14:textId="77777777" w:rsidR="00CB2D84" w:rsidRPr="00A66C6D" w:rsidRDefault="00CB2D84" w:rsidP="00CB2D84">
      <w:pPr>
        <w:pStyle w:val="ListParagraph"/>
        <w:rPr>
          <w:rFonts w:ascii="Arial" w:hAnsi="Arial" w:cs="Arial"/>
          <w:sz w:val="16"/>
          <w:szCs w:val="16"/>
        </w:rPr>
      </w:pPr>
    </w:p>
    <w:p w14:paraId="4CF54933" w14:textId="77777777" w:rsidR="00CB2D84" w:rsidRPr="001B0CE5" w:rsidRDefault="00CB2D84" w:rsidP="00CB2D84">
      <w:pPr>
        <w:pStyle w:val="ListParagraph"/>
        <w:numPr>
          <w:ilvl w:val="0"/>
          <w:numId w:val="1"/>
        </w:numPr>
        <w:rPr>
          <w:rFonts w:ascii="Arial" w:hAnsi="Arial" w:cs="Arial"/>
          <w:sz w:val="24"/>
          <w:szCs w:val="24"/>
        </w:rPr>
      </w:pPr>
      <w:r w:rsidRPr="793EF1C6">
        <w:rPr>
          <w:rFonts w:ascii="Arial" w:hAnsi="Arial" w:cs="Arial"/>
          <w:sz w:val="24"/>
          <w:szCs w:val="24"/>
        </w:rPr>
        <w:t>TRUSTEES’ COMMENTS</w:t>
      </w:r>
    </w:p>
    <w:p w14:paraId="79060310" w14:textId="77777777" w:rsidR="00CB2D84" w:rsidRPr="008E04D9" w:rsidRDefault="00CB2D84" w:rsidP="00CB2D84">
      <w:pPr>
        <w:pStyle w:val="ListParagraph"/>
        <w:rPr>
          <w:rFonts w:ascii="Arial" w:hAnsi="Arial" w:cs="Arial"/>
          <w:sz w:val="16"/>
          <w:szCs w:val="16"/>
        </w:rPr>
      </w:pPr>
    </w:p>
    <w:p w14:paraId="76B07F56" w14:textId="77777777" w:rsidR="00CB2D84" w:rsidRPr="001B0CE5" w:rsidRDefault="00CB2D84" w:rsidP="00CB2D84">
      <w:pPr>
        <w:pStyle w:val="ListParagraph"/>
        <w:numPr>
          <w:ilvl w:val="0"/>
          <w:numId w:val="1"/>
        </w:numPr>
        <w:rPr>
          <w:rFonts w:ascii="Arial" w:hAnsi="Arial" w:cs="Arial"/>
          <w:sz w:val="24"/>
          <w:szCs w:val="24"/>
        </w:rPr>
      </w:pPr>
      <w:r w:rsidRPr="793EF1C6">
        <w:rPr>
          <w:rFonts w:ascii="Arial" w:hAnsi="Arial" w:cs="Arial"/>
          <w:sz w:val="24"/>
          <w:szCs w:val="24"/>
        </w:rPr>
        <w:t>CITY MANAGER’S COMMENTS</w:t>
      </w:r>
    </w:p>
    <w:p w14:paraId="6C11F043" w14:textId="77777777" w:rsidR="00CB2D84" w:rsidRPr="00623D04" w:rsidRDefault="00CB2D84" w:rsidP="00CB2D84">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073B3B72" w14:textId="77777777" w:rsidR="00CB2D84" w:rsidRDefault="00CB2D84" w:rsidP="00CB2D84">
      <w:pPr>
        <w:pStyle w:val="ListParagraph"/>
        <w:numPr>
          <w:ilvl w:val="0"/>
          <w:numId w:val="1"/>
        </w:numPr>
        <w:rPr>
          <w:rFonts w:ascii="Arial" w:hAnsi="Arial" w:cs="Arial"/>
          <w:sz w:val="24"/>
          <w:szCs w:val="24"/>
        </w:rPr>
      </w:pPr>
      <w:r w:rsidRPr="793EF1C6">
        <w:rPr>
          <w:rFonts w:ascii="Arial" w:hAnsi="Arial" w:cs="Arial"/>
          <w:sz w:val="24"/>
          <w:szCs w:val="24"/>
        </w:rPr>
        <w:t>ADJOURN</w:t>
      </w:r>
    </w:p>
    <w:p w14:paraId="066436B2" w14:textId="77777777" w:rsidR="00CB2D84" w:rsidRDefault="00CB2D84" w:rsidP="00CB2D84">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w:t>
      </w:r>
      <w:r>
        <w:rPr>
          <w:rFonts w:ascii="Arial" w:hAnsi="Arial" w:cs="Arial"/>
          <w:sz w:val="24"/>
          <w:szCs w:val="24"/>
        </w:rPr>
        <w:t>2</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______, 202</w:t>
      </w:r>
      <w:r>
        <w:rPr>
          <w:rFonts w:ascii="Arial" w:hAnsi="Arial" w:cs="Arial"/>
          <w:sz w:val="24"/>
          <w:szCs w:val="24"/>
        </w:rPr>
        <w:t>2</w:t>
      </w:r>
      <w:r w:rsidRPr="001B0CE5">
        <w:rPr>
          <w:rFonts w:ascii="Arial" w:hAnsi="Arial" w:cs="Arial"/>
          <w:sz w:val="24"/>
          <w:szCs w:val="24"/>
        </w:rPr>
        <w:t xml:space="preserve">,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4D92F992" w14:textId="77777777" w:rsidR="00CB2D84" w:rsidRDefault="00CB2D84" w:rsidP="00CB2D84">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5D817499" w14:textId="77777777" w:rsidR="005A0A43" w:rsidRDefault="005A0A43"/>
    <w:sectPr w:rsidR="005A0A4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6B633" w14:textId="77777777" w:rsidR="004D469C" w:rsidRDefault="004D469C" w:rsidP="004B54F5">
      <w:pPr>
        <w:spacing w:after="0" w:line="240" w:lineRule="auto"/>
      </w:pPr>
      <w:r>
        <w:separator/>
      </w:r>
    </w:p>
  </w:endnote>
  <w:endnote w:type="continuationSeparator" w:id="0">
    <w:p w14:paraId="2EB4CECB" w14:textId="77777777" w:rsidR="004D469C" w:rsidRDefault="004D469C" w:rsidP="004B54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B0AB6" w14:textId="77777777" w:rsidR="004D469C" w:rsidRDefault="004D469C" w:rsidP="004B54F5">
      <w:pPr>
        <w:spacing w:after="0" w:line="240" w:lineRule="auto"/>
      </w:pPr>
      <w:r>
        <w:separator/>
      </w:r>
    </w:p>
  </w:footnote>
  <w:footnote w:type="continuationSeparator" w:id="0">
    <w:p w14:paraId="2A579D4A" w14:textId="77777777" w:rsidR="004D469C" w:rsidRDefault="004D469C" w:rsidP="004B54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4A4" w14:textId="15E07B55" w:rsidR="00D34382" w:rsidRPr="00D34382" w:rsidRDefault="004B54F5" w:rsidP="00E72EC1">
    <w:pPr>
      <w:spacing w:line="240" w:lineRule="auto"/>
      <w:jc w:val="both"/>
      <w:rPr>
        <w:rFonts w:ascii="Calibri" w:eastAsia="Calibri" w:hAnsi="Calibri" w:cs="Calibri"/>
        <w:sz w:val="16"/>
        <w:szCs w:val="16"/>
      </w:rPr>
    </w:pPr>
    <w:r>
      <w:rPr>
        <w:rFonts w:ascii="Calibri" w:eastAsia="Calibri" w:hAnsi="Calibri" w:cs="Calibri"/>
        <w:sz w:val="16"/>
        <w:szCs w:val="16"/>
      </w:rPr>
      <w:t>PWA02012022</w:t>
    </w:r>
  </w:p>
  <w:p w14:paraId="4DF36FCF" w14:textId="77777777" w:rsidR="00E72EC1" w:rsidRPr="001B0CE5" w:rsidRDefault="004B54F5"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F1535F0" w14:textId="77777777" w:rsidR="00E72EC1" w:rsidRDefault="004B54F5"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AD7DD7"/>
    <w:multiLevelType w:val="hybridMultilevel"/>
    <w:tmpl w:val="FFFFFFFF"/>
    <w:lvl w:ilvl="0" w:tplc="0D105A3C">
      <w:start w:val="1"/>
      <w:numFmt w:val="decimal"/>
      <w:lvlText w:val="%1."/>
      <w:lvlJc w:val="left"/>
      <w:pPr>
        <w:ind w:left="720" w:hanging="360"/>
      </w:pPr>
    </w:lvl>
    <w:lvl w:ilvl="1" w:tplc="05EA3DB0">
      <w:start w:val="1"/>
      <w:numFmt w:val="upperLetter"/>
      <w:lvlText w:val="%2."/>
      <w:lvlJc w:val="left"/>
      <w:pPr>
        <w:ind w:left="1440" w:hanging="360"/>
      </w:pPr>
    </w:lvl>
    <w:lvl w:ilvl="2" w:tplc="D3445092">
      <w:start w:val="1"/>
      <w:numFmt w:val="lowerRoman"/>
      <w:lvlText w:val="%3."/>
      <w:lvlJc w:val="right"/>
      <w:pPr>
        <w:ind w:left="2160" w:hanging="180"/>
      </w:pPr>
    </w:lvl>
    <w:lvl w:ilvl="3" w:tplc="71DA2416">
      <w:start w:val="1"/>
      <w:numFmt w:val="decimal"/>
      <w:lvlText w:val="%4."/>
      <w:lvlJc w:val="left"/>
      <w:pPr>
        <w:ind w:left="2880" w:hanging="360"/>
      </w:pPr>
    </w:lvl>
    <w:lvl w:ilvl="4" w:tplc="DFB49A60">
      <w:start w:val="1"/>
      <w:numFmt w:val="lowerLetter"/>
      <w:lvlText w:val="%5."/>
      <w:lvlJc w:val="left"/>
      <w:pPr>
        <w:ind w:left="3600" w:hanging="360"/>
      </w:pPr>
    </w:lvl>
    <w:lvl w:ilvl="5" w:tplc="D3B4267A">
      <w:start w:val="1"/>
      <w:numFmt w:val="lowerRoman"/>
      <w:lvlText w:val="%6."/>
      <w:lvlJc w:val="right"/>
      <w:pPr>
        <w:ind w:left="4320" w:hanging="180"/>
      </w:pPr>
    </w:lvl>
    <w:lvl w:ilvl="6" w:tplc="9AE84AEA">
      <w:start w:val="1"/>
      <w:numFmt w:val="decimal"/>
      <w:lvlText w:val="%7."/>
      <w:lvlJc w:val="left"/>
      <w:pPr>
        <w:ind w:left="5040" w:hanging="360"/>
      </w:pPr>
    </w:lvl>
    <w:lvl w:ilvl="7" w:tplc="46D27E48">
      <w:start w:val="1"/>
      <w:numFmt w:val="lowerLetter"/>
      <w:lvlText w:val="%8."/>
      <w:lvlJc w:val="left"/>
      <w:pPr>
        <w:ind w:left="5760" w:hanging="360"/>
      </w:pPr>
    </w:lvl>
    <w:lvl w:ilvl="8" w:tplc="35882640">
      <w:start w:val="1"/>
      <w:numFmt w:val="lowerRoman"/>
      <w:lvlText w:val="%9."/>
      <w:lvlJc w:val="right"/>
      <w:pPr>
        <w:ind w:left="6480" w:hanging="180"/>
      </w:pPr>
    </w:lvl>
  </w:abstractNum>
  <w:abstractNum w:abstractNumId="2" w15:restartNumberingAfterBreak="0">
    <w:nsid w:val="20B903ED"/>
    <w:multiLevelType w:val="hybridMultilevel"/>
    <w:tmpl w:val="8C145B74"/>
    <w:lvl w:ilvl="0" w:tplc="5F50E0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3B213A"/>
    <w:multiLevelType w:val="hybridMultilevel"/>
    <w:tmpl w:val="326231B8"/>
    <w:lvl w:ilvl="0" w:tplc="388CBC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D84"/>
    <w:rsid w:val="00045A04"/>
    <w:rsid w:val="000A576A"/>
    <w:rsid w:val="001E36DC"/>
    <w:rsid w:val="003D421F"/>
    <w:rsid w:val="004B54F5"/>
    <w:rsid w:val="004D469C"/>
    <w:rsid w:val="005A0A43"/>
    <w:rsid w:val="00660CEA"/>
    <w:rsid w:val="006B5D5F"/>
    <w:rsid w:val="0085061B"/>
    <w:rsid w:val="00CB2D84"/>
    <w:rsid w:val="00E91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03677"/>
  <w15:chartTrackingRefBased/>
  <w15:docId w15:val="{C8295A3F-ED60-4287-9C55-FAE550817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D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2D84"/>
    <w:pPr>
      <w:ind w:left="720"/>
      <w:contextualSpacing/>
    </w:pPr>
  </w:style>
  <w:style w:type="paragraph" w:styleId="Header">
    <w:name w:val="header"/>
    <w:basedOn w:val="Normal"/>
    <w:link w:val="HeaderChar"/>
    <w:uiPriority w:val="99"/>
    <w:unhideWhenUsed/>
    <w:rsid w:val="00CB2D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2D84"/>
  </w:style>
  <w:style w:type="paragraph" w:styleId="Footer">
    <w:name w:val="footer"/>
    <w:basedOn w:val="Normal"/>
    <w:link w:val="FooterChar"/>
    <w:uiPriority w:val="99"/>
    <w:unhideWhenUsed/>
    <w:rsid w:val="004B54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4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DB3F05-221B-4F6B-BAE1-2DB67BA001B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21D0E2-395C-4858-830E-EE03EC0FB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20B829-74CB-4BBE-A5DC-C5E1FA2BCC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200</Words>
  <Characters>1075</Characters>
  <Application>Microsoft Office Word</Application>
  <DocSecurity>0</DocSecurity>
  <Lines>31</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2022-01-28T16:29:00Z</cp:lastPrinted>
  <dcterms:created xsi:type="dcterms:W3CDTF">2022-01-26T15:13:00Z</dcterms:created>
  <dcterms:modified xsi:type="dcterms:W3CDTF">2022-01-28T20:45:00Z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