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EFFDDF" w14:textId="77777777" w:rsidR="000446D2" w:rsidRPr="000E6AC4" w:rsidRDefault="000446D2" w:rsidP="000446D2">
      <w:pPr>
        <w:spacing w:after="0"/>
        <w:jc w:val="center"/>
        <w:rPr>
          <w:rFonts w:ascii="Arial" w:hAnsi="Arial" w:cs="Arial"/>
          <w:b/>
          <w:bCs/>
          <w:sz w:val="24"/>
          <w:szCs w:val="24"/>
        </w:rPr>
      </w:pPr>
      <w:r w:rsidRPr="01FEDF3F">
        <w:rPr>
          <w:rFonts w:ascii="Arial" w:hAnsi="Arial" w:cs="Arial"/>
          <w:b/>
          <w:bCs/>
          <w:sz w:val="24"/>
          <w:szCs w:val="24"/>
        </w:rPr>
        <w:t xml:space="preserve">PUBLIC NOTICE OF A </w:t>
      </w:r>
      <w:r>
        <w:rPr>
          <w:rFonts w:ascii="Arial" w:hAnsi="Arial" w:cs="Arial"/>
          <w:b/>
          <w:bCs/>
          <w:sz w:val="24"/>
          <w:szCs w:val="24"/>
        </w:rPr>
        <w:t xml:space="preserve">REGULAR </w:t>
      </w:r>
      <w:r w:rsidRPr="01FEDF3F">
        <w:rPr>
          <w:rFonts w:ascii="Arial" w:hAnsi="Arial" w:cs="Arial"/>
          <w:b/>
          <w:bCs/>
          <w:sz w:val="24"/>
          <w:szCs w:val="24"/>
        </w:rPr>
        <w:t>MEETING OF THE</w:t>
      </w:r>
    </w:p>
    <w:p w14:paraId="5AEB2A41" w14:textId="77777777" w:rsidR="000446D2" w:rsidRPr="000E6AC4" w:rsidRDefault="000446D2" w:rsidP="000446D2">
      <w:pPr>
        <w:spacing w:after="0"/>
        <w:jc w:val="center"/>
        <w:rPr>
          <w:rFonts w:ascii="Arial" w:hAnsi="Arial" w:cs="Arial"/>
          <w:b/>
          <w:bCs/>
          <w:sz w:val="24"/>
          <w:szCs w:val="24"/>
        </w:rPr>
      </w:pPr>
      <w:r w:rsidRPr="01FEDF3F">
        <w:rPr>
          <w:rFonts w:ascii="Arial" w:hAnsi="Arial" w:cs="Arial"/>
          <w:b/>
          <w:bCs/>
          <w:sz w:val="24"/>
          <w:szCs w:val="24"/>
        </w:rPr>
        <w:t xml:space="preserve"> CLINTON CITY COUNCIL</w:t>
      </w:r>
    </w:p>
    <w:p w14:paraId="0AC0DC14" w14:textId="77777777" w:rsidR="000446D2" w:rsidRPr="000E6AC4" w:rsidRDefault="000446D2" w:rsidP="000446D2">
      <w:pPr>
        <w:spacing w:after="0"/>
        <w:jc w:val="center"/>
        <w:rPr>
          <w:rFonts w:ascii="Arial" w:hAnsi="Arial" w:cs="Arial"/>
          <w:b/>
          <w:bCs/>
          <w:sz w:val="24"/>
          <w:szCs w:val="24"/>
        </w:rPr>
      </w:pPr>
      <w:r w:rsidRPr="000E6AC4">
        <w:rPr>
          <w:rFonts w:ascii="Arial" w:hAnsi="Arial" w:cs="Arial"/>
          <w:b/>
          <w:bCs/>
          <w:sz w:val="24"/>
          <w:szCs w:val="24"/>
        </w:rPr>
        <w:t>CLINTON CITY HALL</w:t>
      </w:r>
    </w:p>
    <w:p w14:paraId="23C7A44A" w14:textId="117D9632" w:rsidR="000446D2" w:rsidRPr="000E6AC4" w:rsidRDefault="000446D2" w:rsidP="000446D2">
      <w:pPr>
        <w:spacing w:after="0"/>
        <w:jc w:val="center"/>
        <w:rPr>
          <w:rFonts w:ascii="Arial" w:hAnsi="Arial" w:cs="Arial"/>
          <w:b/>
          <w:bCs/>
          <w:sz w:val="24"/>
          <w:szCs w:val="24"/>
        </w:rPr>
      </w:pPr>
      <w:r w:rsidRPr="2B11DD87">
        <w:rPr>
          <w:rFonts w:ascii="Arial" w:hAnsi="Arial" w:cs="Arial"/>
          <w:b/>
          <w:bCs/>
          <w:sz w:val="24"/>
          <w:szCs w:val="24"/>
        </w:rPr>
        <w:t xml:space="preserve">TUESDAY, </w:t>
      </w:r>
      <w:r>
        <w:rPr>
          <w:rFonts w:ascii="Arial" w:hAnsi="Arial" w:cs="Arial"/>
          <w:b/>
          <w:bCs/>
          <w:sz w:val="24"/>
          <w:szCs w:val="24"/>
        </w:rPr>
        <w:t>JANUARY 18</w:t>
      </w:r>
      <w:r w:rsidRPr="2B11DD87">
        <w:rPr>
          <w:rFonts w:ascii="Arial" w:hAnsi="Arial" w:cs="Arial"/>
          <w:b/>
          <w:bCs/>
          <w:sz w:val="24"/>
          <w:szCs w:val="24"/>
        </w:rPr>
        <w:t>, 202</w:t>
      </w:r>
      <w:r>
        <w:rPr>
          <w:rFonts w:ascii="Arial" w:hAnsi="Arial" w:cs="Arial"/>
          <w:b/>
          <w:bCs/>
          <w:sz w:val="24"/>
          <w:szCs w:val="24"/>
        </w:rPr>
        <w:t>2</w:t>
      </w:r>
      <w:r w:rsidRPr="2B11DD87">
        <w:rPr>
          <w:rFonts w:ascii="Arial" w:hAnsi="Arial" w:cs="Arial"/>
          <w:b/>
          <w:bCs/>
          <w:sz w:val="24"/>
          <w:szCs w:val="24"/>
        </w:rPr>
        <w:t>, 5:30 P.M.</w:t>
      </w:r>
    </w:p>
    <w:p w14:paraId="3CF66720" w14:textId="12D60FF3" w:rsidR="000446D2" w:rsidRPr="000E6AC4" w:rsidRDefault="000446D2" w:rsidP="000446D2">
      <w:pPr>
        <w:spacing w:after="0"/>
        <w:jc w:val="center"/>
        <w:rPr>
          <w:rFonts w:ascii="Arial" w:hAnsi="Arial" w:cs="Arial"/>
          <w:b/>
          <w:bCs/>
          <w:sz w:val="24"/>
          <w:szCs w:val="24"/>
        </w:rPr>
      </w:pPr>
      <w:r w:rsidRPr="7E59671F">
        <w:rPr>
          <w:rFonts w:ascii="Arial" w:hAnsi="Arial" w:cs="Arial"/>
          <w:b/>
          <w:bCs/>
          <w:sz w:val="24"/>
          <w:szCs w:val="24"/>
        </w:rPr>
        <w:t xml:space="preserve"> AGENDA</w:t>
      </w:r>
    </w:p>
    <w:p w14:paraId="0CE8616B" w14:textId="625B4928" w:rsidR="7E59671F" w:rsidRDefault="7E59671F" w:rsidP="7E59671F">
      <w:pPr>
        <w:spacing w:after="0"/>
        <w:jc w:val="center"/>
        <w:rPr>
          <w:rFonts w:ascii="Arial" w:hAnsi="Arial" w:cs="Arial"/>
          <w:b/>
          <w:bCs/>
          <w:sz w:val="24"/>
          <w:szCs w:val="24"/>
        </w:rPr>
      </w:pPr>
    </w:p>
    <w:p w14:paraId="53DF11F6" w14:textId="77777777" w:rsidR="000446D2" w:rsidRPr="000E6AC4" w:rsidRDefault="000446D2" w:rsidP="000446D2">
      <w:pPr>
        <w:spacing w:after="0"/>
        <w:jc w:val="center"/>
        <w:rPr>
          <w:rFonts w:ascii="Arial" w:hAnsi="Arial" w:cs="Arial"/>
          <w:b/>
          <w:bCs/>
          <w:sz w:val="16"/>
          <w:szCs w:val="16"/>
        </w:rPr>
      </w:pPr>
    </w:p>
    <w:p w14:paraId="2FC0F451" w14:textId="77777777" w:rsidR="000446D2" w:rsidRPr="000E6AC4" w:rsidRDefault="000446D2" w:rsidP="000446D2">
      <w:pPr>
        <w:numPr>
          <w:ilvl w:val="0"/>
          <w:numId w:val="1"/>
        </w:numPr>
        <w:spacing w:after="100" w:afterAutospacing="1"/>
        <w:contextualSpacing/>
        <w:jc w:val="both"/>
        <w:rPr>
          <w:rFonts w:ascii="Arial" w:hAnsi="Arial" w:cs="Arial"/>
          <w:sz w:val="24"/>
          <w:szCs w:val="24"/>
        </w:rPr>
      </w:pPr>
      <w:r w:rsidRPr="2B11DD87">
        <w:rPr>
          <w:rFonts w:ascii="Arial" w:hAnsi="Arial" w:cs="Arial"/>
          <w:sz w:val="24"/>
          <w:szCs w:val="24"/>
        </w:rPr>
        <w:t>CALL TO ORDER, OPENING PRAYER/PLEDGE OF ALLEGIANCE</w:t>
      </w:r>
    </w:p>
    <w:p w14:paraId="18699B20" w14:textId="77777777" w:rsidR="000446D2" w:rsidRPr="00B25B07" w:rsidRDefault="000446D2" w:rsidP="000446D2">
      <w:pPr>
        <w:spacing w:afterAutospacing="1"/>
        <w:ind w:left="720"/>
        <w:contextualSpacing/>
        <w:jc w:val="both"/>
        <w:rPr>
          <w:rFonts w:ascii="Arial" w:hAnsi="Arial" w:cs="Arial"/>
          <w:sz w:val="16"/>
          <w:szCs w:val="16"/>
        </w:rPr>
      </w:pPr>
    </w:p>
    <w:p w14:paraId="2670C9FB" w14:textId="77777777" w:rsidR="000446D2" w:rsidRDefault="000446D2" w:rsidP="000446D2">
      <w:pPr>
        <w:ind w:left="720"/>
        <w:contextualSpacing/>
        <w:jc w:val="both"/>
        <w:rPr>
          <w:rFonts w:ascii="Arial" w:hAnsi="Arial" w:cs="Arial"/>
          <w:sz w:val="24"/>
          <w:szCs w:val="24"/>
        </w:rPr>
      </w:pPr>
      <w:r>
        <w:rPr>
          <w:rFonts w:ascii="Arial" w:hAnsi="Arial" w:cs="Arial"/>
          <w:sz w:val="24"/>
          <w:szCs w:val="24"/>
        </w:rPr>
        <w:t xml:space="preserve">Dakota Denison, First Baptist Church </w:t>
      </w:r>
    </w:p>
    <w:p w14:paraId="5001743B" w14:textId="77777777" w:rsidR="000446D2" w:rsidRPr="00C52622" w:rsidRDefault="000446D2" w:rsidP="000446D2">
      <w:pPr>
        <w:ind w:left="720"/>
        <w:contextualSpacing/>
        <w:jc w:val="both"/>
        <w:rPr>
          <w:rFonts w:ascii="Arial" w:hAnsi="Arial" w:cs="Arial"/>
          <w:sz w:val="24"/>
          <w:szCs w:val="24"/>
        </w:rPr>
      </w:pPr>
      <w:r>
        <w:rPr>
          <w:rFonts w:ascii="Arial" w:hAnsi="Arial" w:cs="Arial"/>
          <w:sz w:val="24"/>
          <w:szCs w:val="24"/>
        </w:rPr>
        <w:t xml:space="preserve">Donald Miller, Post Commander, </w:t>
      </w:r>
      <w:r w:rsidRPr="00C52622">
        <w:rPr>
          <w:rFonts w:ascii="Arial" w:hAnsi="Arial" w:cs="Arial"/>
          <w:sz w:val="24"/>
          <w:szCs w:val="24"/>
        </w:rPr>
        <w:t>American Legion, Post 41</w:t>
      </w:r>
    </w:p>
    <w:p w14:paraId="62D4D14D" w14:textId="77777777" w:rsidR="000446D2" w:rsidRPr="00B25B07" w:rsidRDefault="000446D2" w:rsidP="000446D2">
      <w:pPr>
        <w:spacing w:after="100" w:afterAutospacing="1"/>
        <w:ind w:left="720"/>
        <w:contextualSpacing/>
        <w:jc w:val="both"/>
        <w:rPr>
          <w:rFonts w:ascii="Arial" w:hAnsi="Arial" w:cs="Arial"/>
          <w:sz w:val="16"/>
          <w:szCs w:val="16"/>
        </w:rPr>
      </w:pPr>
    </w:p>
    <w:p w14:paraId="196E56F5" w14:textId="77777777" w:rsidR="000446D2" w:rsidRPr="000E6AC4" w:rsidRDefault="000446D2" w:rsidP="000446D2">
      <w:pPr>
        <w:numPr>
          <w:ilvl w:val="0"/>
          <w:numId w:val="1"/>
        </w:numPr>
        <w:spacing w:after="0"/>
        <w:contextualSpacing/>
        <w:jc w:val="both"/>
        <w:rPr>
          <w:rFonts w:ascii="Arial" w:hAnsi="Arial" w:cs="Arial"/>
          <w:sz w:val="24"/>
          <w:szCs w:val="24"/>
        </w:rPr>
      </w:pPr>
      <w:r w:rsidRPr="000E6AC4">
        <w:rPr>
          <w:rFonts w:ascii="Arial" w:hAnsi="Arial" w:cs="Arial"/>
          <w:sz w:val="24"/>
          <w:szCs w:val="24"/>
        </w:rPr>
        <w:t>CONSIDER APPROVAL OF CONSENT AGENDA</w:t>
      </w:r>
    </w:p>
    <w:p w14:paraId="390AC2A1" w14:textId="77777777" w:rsidR="000446D2" w:rsidRPr="000E6AC4" w:rsidRDefault="000446D2" w:rsidP="000446D2">
      <w:pPr>
        <w:spacing w:after="0"/>
        <w:ind w:left="720"/>
        <w:contextualSpacing/>
        <w:jc w:val="both"/>
        <w:rPr>
          <w:rFonts w:ascii="Arial" w:hAnsi="Arial" w:cs="Arial"/>
          <w:sz w:val="20"/>
          <w:szCs w:val="20"/>
        </w:rPr>
      </w:pPr>
      <w:r w:rsidRPr="000E6AC4">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6CD97B38" w14:textId="77777777" w:rsidR="000446D2" w:rsidRPr="00B25B07" w:rsidRDefault="000446D2" w:rsidP="000446D2">
      <w:pPr>
        <w:spacing w:after="0"/>
        <w:ind w:left="720"/>
        <w:contextualSpacing/>
        <w:jc w:val="both"/>
        <w:rPr>
          <w:rFonts w:ascii="Arial" w:hAnsi="Arial" w:cs="Arial"/>
          <w:sz w:val="16"/>
          <w:szCs w:val="16"/>
        </w:rPr>
      </w:pPr>
    </w:p>
    <w:p w14:paraId="6E590049" w14:textId="16B2F262" w:rsidR="000446D2" w:rsidRDefault="000446D2" w:rsidP="000446D2">
      <w:pPr>
        <w:numPr>
          <w:ilvl w:val="0"/>
          <w:numId w:val="2"/>
        </w:numPr>
        <w:spacing w:after="0"/>
        <w:contextualSpacing/>
        <w:jc w:val="both"/>
        <w:rPr>
          <w:rFonts w:ascii="Arial" w:hAnsi="Arial" w:cs="Arial"/>
          <w:sz w:val="24"/>
          <w:szCs w:val="24"/>
        </w:rPr>
      </w:pPr>
      <w:r w:rsidRPr="67B28CE5">
        <w:rPr>
          <w:rFonts w:ascii="Arial" w:hAnsi="Arial" w:cs="Arial"/>
          <w:sz w:val="24"/>
          <w:szCs w:val="24"/>
        </w:rPr>
        <w:t xml:space="preserve">Minutes of the </w:t>
      </w:r>
      <w:r>
        <w:rPr>
          <w:rFonts w:ascii="Arial" w:hAnsi="Arial" w:cs="Arial"/>
          <w:sz w:val="24"/>
          <w:szCs w:val="24"/>
        </w:rPr>
        <w:t xml:space="preserve">January 4, </w:t>
      </w:r>
      <w:proofErr w:type="gramStart"/>
      <w:r w:rsidRPr="67B28CE5">
        <w:rPr>
          <w:rFonts w:ascii="Arial" w:hAnsi="Arial" w:cs="Arial"/>
          <w:sz w:val="24"/>
          <w:szCs w:val="24"/>
        </w:rPr>
        <w:t>202</w:t>
      </w:r>
      <w:r>
        <w:rPr>
          <w:rFonts w:ascii="Arial" w:hAnsi="Arial" w:cs="Arial"/>
          <w:sz w:val="24"/>
          <w:szCs w:val="24"/>
        </w:rPr>
        <w:t>2</w:t>
      </w:r>
      <w:proofErr w:type="gramEnd"/>
      <w:r w:rsidRPr="67B28CE5">
        <w:rPr>
          <w:rFonts w:ascii="Arial" w:hAnsi="Arial" w:cs="Arial"/>
          <w:sz w:val="24"/>
          <w:szCs w:val="24"/>
        </w:rPr>
        <w:t xml:space="preserve"> Regular Meeting;</w:t>
      </w:r>
    </w:p>
    <w:p w14:paraId="045A0D5C" w14:textId="77777777" w:rsidR="000446D2" w:rsidRDefault="000446D2" w:rsidP="000446D2">
      <w:pPr>
        <w:pStyle w:val="ListParagraph"/>
        <w:tabs>
          <w:tab w:val="left" w:pos="990"/>
        </w:tabs>
        <w:spacing w:after="0"/>
        <w:jc w:val="both"/>
        <w:rPr>
          <w:rFonts w:ascii="Arial" w:eastAsia="Arial" w:hAnsi="Arial" w:cs="Arial"/>
          <w:sz w:val="24"/>
          <w:szCs w:val="24"/>
        </w:rPr>
      </w:pPr>
    </w:p>
    <w:p w14:paraId="32D16C76" w14:textId="6A095DA2" w:rsidR="000446D2" w:rsidRDefault="000446D2" w:rsidP="000446D2">
      <w:pPr>
        <w:pStyle w:val="ListParagraph"/>
        <w:numPr>
          <w:ilvl w:val="0"/>
          <w:numId w:val="1"/>
        </w:numPr>
        <w:tabs>
          <w:tab w:val="left" w:pos="990"/>
        </w:tabs>
        <w:spacing w:after="0"/>
        <w:jc w:val="both"/>
        <w:rPr>
          <w:rFonts w:ascii="Arial" w:eastAsia="Arial" w:hAnsi="Arial" w:cs="Arial"/>
          <w:sz w:val="24"/>
          <w:szCs w:val="24"/>
        </w:rPr>
      </w:pPr>
      <w:r>
        <w:rPr>
          <w:rFonts w:ascii="Arial" w:eastAsia="Arial" w:hAnsi="Arial" w:cs="Arial"/>
          <w:sz w:val="24"/>
          <w:szCs w:val="24"/>
        </w:rPr>
        <w:t xml:space="preserve">DISCUSSION, CONSIDERATION, AND POSSIBLE ACTION REGARDING </w:t>
      </w:r>
    </w:p>
    <w:p w14:paraId="273AB19A" w14:textId="77777777" w:rsidR="000446D2" w:rsidRPr="00260EE3" w:rsidRDefault="000446D2" w:rsidP="000446D2">
      <w:pPr>
        <w:pStyle w:val="ListParagraph"/>
        <w:tabs>
          <w:tab w:val="left" w:pos="990"/>
        </w:tabs>
        <w:spacing w:after="0"/>
        <w:jc w:val="both"/>
        <w:rPr>
          <w:rFonts w:ascii="Arial" w:eastAsia="Arial" w:hAnsi="Arial" w:cs="Arial"/>
          <w:sz w:val="16"/>
          <w:szCs w:val="16"/>
        </w:rPr>
      </w:pPr>
    </w:p>
    <w:p w14:paraId="11BC2668" w14:textId="5AC7CCE1" w:rsidR="000446D2" w:rsidRPr="001C7EE5" w:rsidRDefault="001C7EE5" w:rsidP="001C7EE5">
      <w:pPr>
        <w:pStyle w:val="ListParagraph"/>
        <w:numPr>
          <w:ilvl w:val="0"/>
          <w:numId w:val="3"/>
        </w:numPr>
        <w:tabs>
          <w:tab w:val="left" w:pos="990"/>
        </w:tabs>
        <w:spacing w:after="0"/>
        <w:jc w:val="both"/>
        <w:rPr>
          <w:rFonts w:ascii="Arial" w:eastAsia="Arial" w:hAnsi="Arial" w:cs="Arial"/>
          <w:color w:val="000000" w:themeColor="text1"/>
          <w:sz w:val="24"/>
          <w:szCs w:val="24"/>
        </w:rPr>
      </w:pPr>
      <w:r>
        <w:rPr>
          <w:rFonts w:ascii="Arial" w:eastAsia="Arial" w:hAnsi="Arial" w:cs="Arial"/>
          <w:sz w:val="24"/>
          <w:szCs w:val="24"/>
        </w:rPr>
        <w:t xml:space="preserve"> </w:t>
      </w:r>
      <w:r w:rsidR="00766C63" w:rsidRPr="001C7EE5">
        <w:rPr>
          <w:rFonts w:ascii="Arial" w:eastAsia="Arial" w:hAnsi="Arial" w:cs="Arial"/>
          <w:sz w:val="24"/>
          <w:szCs w:val="24"/>
        </w:rPr>
        <w:t xml:space="preserve">Interlocal Agreement with Custer County </w:t>
      </w:r>
      <w:r w:rsidR="007F7CB8" w:rsidRPr="001C7EE5">
        <w:rPr>
          <w:rFonts w:ascii="Arial" w:eastAsia="Arial" w:hAnsi="Arial" w:cs="Arial"/>
          <w:sz w:val="24"/>
          <w:szCs w:val="24"/>
        </w:rPr>
        <w:t>Sher</w:t>
      </w:r>
      <w:r w:rsidR="002D5303" w:rsidRPr="001C7EE5">
        <w:rPr>
          <w:rFonts w:ascii="Arial" w:eastAsia="Arial" w:hAnsi="Arial" w:cs="Arial"/>
          <w:sz w:val="24"/>
          <w:szCs w:val="24"/>
        </w:rPr>
        <w:t>iff’s Office</w:t>
      </w:r>
      <w:r w:rsidR="0045797B" w:rsidRPr="001C7EE5">
        <w:rPr>
          <w:rFonts w:ascii="Arial" w:eastAsia="Arial" w:hAnsi="Arial" w:cs="Arial"/>
          <w:sz w:val="24"/>
          <w:szCs w:val="24"/>
        </w:rPr>
        <w:t xml:space="preserve"> and </w:t>
      </w:r>
      <w:r w:rsidR="008F4220" w:rsidRPr="001C7EE5">
        <w:rPr>
          <w:rFonts w:ascii="Arial" w:eastAsia="Arial" w:hAnsi="Arial" w:cs="Arial"/>
          <w:sz w:val="24"/>
          <w:szCs w:val="24"/>
        </w:rPr>
        <w:t xml:space="preserve">the City of </w:t>
      </w:r>
      <w:proofErr w:type="gramStart"/>
      <w:r w:rsidR="008F4220" w:rsidRPr="001C7EE5">
        <w:rPr>
          <w:rFonts w:ascii="Arial" w:eastAsia="Arial" w:hAnsi="Arial" w:cs="Arial"/>
          <w:sz w:val="24"/>
          <w:szCs w:val="24"/>
        </w:rPr>
        <w:t xml:space="preserve">Clinton </w:t>
      </w:r>
      <w:r w:rsidR="1CD8A37C" w:rsidRPr="001C7EE5">
        <w:rPr>
          <w:rFonts w:ascii="Arial" w:eastAsia="Arial" w:hAnsi="Arial" w:cs="Arial"/>
          <w:color w:val="000000" w:themeColor="text1"/>
          <w:sz w:val="24"/>
          <w:szCs w:val="24"/>
        </w:rPr>
        <w:t xml:space="preserve"> Regarding</w:t>
      </w:r>
      <w:proofErr w:type="gramEnd"/>
      <w:r w:rsidR="1CD8A37C" w:rsidRPr="001C7EE5">
        <w:rPr>
          <w:rFonts w:ascii="Arial" w:eastAsia="Arial" w:hAnsi="Arial" w:cs="Arial"/>
          <w:sz w:val="24"/>
          <w:szCs w:val="24"/>
        </w:rPr>
        <w:t xml:space="preserve"> Two Surplus C</w:t>
      </w:r>
      <w:r w:rsidR="00D20E62" w:rsidRPr="001C7EE5">
        <w:rPr>
          <w:rFonts w:ascii="Arial" w:eastAsia="Arial" w:hAnsi="Arial" w:cs="Arial"/>
          <w:sz w:val="24"/>
          <w:szCs w:val="24"/>
        </w:rPr>
        <w:t>rown Victoria</w:t>
      </w:r>
      <w:r w:rsidR="008F4220" w:rsidRPr="001C7EE5">
        <w:rPr>
          <w:rFonts w:ascii="Arial" w:eastAsia="Arial" w:hAnsi="Arial" w:cs="Arial"/>
          <w:sz w:val="24"/>
          <w:szCs w:val="24"/>
        </w:rPr>
        <w:t xml:space="preserve"> </w:t>
      </w:r>
      <w:r w:rsidR="492A25D3" w:rsidRPr="001C7EE5">
        <w:rPr>
          <w:rFonts w:ascii="Arial" w:eastAsia="Arial" w:hAnsi="Arial" w:cs="Arial"/>
          <w:sz w:val="24"/>
          <w:szCs w:val="24"/>
        </w:rPr>
        <w:t>P</w:t>
      </w:r>
      <w:r w:rsidR="008F4220" w:rsidRPr="001C7EE5">
        <w:rPr>
          <w:rFonts w:ascii="Arial" w:eastAsia="Arial" w:hAnsi="Arial" w:cs="Arial"/>
          <w:sz w:val="24"/>
          <w:szCs w:val="24"/>
        </w:rPr>
        <w:t xml:space="preserve">olice </w:t>
      </w:r>
      <w:r w:rsidR="34AC3D6A" w:rsidRPr="001C7EE5">
        <w:rPr>
          <w:rFonts w:ascii="Arial" w:eastAsia="Arial" w:hAnsi="Arial" w:cs="Arial"/>
          <w:sz w:val="24"/>
          <w:szCs w:val="24"/>
        </w:rPr>
        <w:t>V</w:t>
      </w:r>
      <w:r w:rsidR="008F4220" w:rsidRPr="001C7EE5">
        <w:rPr>
          <w:rFonts w:ascii="Arial" w:eastAsia="Arial" w:hAnsi="Arial" w:cs="Arial"/>
          <w:sz w:val="24"/>
          <w:szCs w:val="24"/>
        </w:rPr>
        <w:t>ehicles</w:t>
      </w:r>
      <w:r w:rsidR="00295EE0" w:rsidRPr="001C7EE5">
        <w:rPr>
          <w:rFonts w:ascii="Arial" w:eastAsia="Arial" w:hAnsi="Arial" w:cs="Arial"/>
          <w:sz w:val="24"/>
          <w:szCs w:val="24"/>
        </w:rPr>
        <w:t xml:space="preserve"> </w:t>
      </w:r>
      <w:r w:rsidR="0BE317E8" w:rsidRPr="001C7EE5">
        <w:rPr>
          <w:rFonts w:ascii="Arial" w:eastAsia="Arial" w:hAnsi="Arial" w:cs="Arial"/>
          <w:sz w:val="24"/>
          <w:szCs w:val="24"/>
        </w:rPr>
        <w:t>in Exchange for</w:t>
      </w:r>
      <w:r w:rsidR="7EA8875E" w:rsidRPr="001C7EE5">
        <w:rPr>
          <w:rFonts w:ascii="Arial" w:eastAsia="Arial" w:hAnsi="Arial" w:cs="Arial"/>
          <w:color w:val="000000" w:themeColor="text1"/>
          <w:sz w:val="24"/>
          <w:szCs w:val="24"/>
        </w:rPr>
        <w:t xml:space="preserve"> Trustee Labor</w:t>
      </w:r>
      <w:r w:rsidR="035607B1" w:rsidRPr="001C7EE5">
        <w:rPr>
          <w:rFonts w:ascii="Arial" w:eastAsia="Arial" w:hAnsi="Arial" w:cs="Arial"/>
          <w:color w:val="000000" w:themeColor="text1"/>
          <w:sz w:val="24"/>
          <w:szCs w:val="24"/>
        </w:rPr>
        <w:t>;</w:t>
      </w:r>
    </w:p>
    <w:p w14:paraId="3444B49C" w14:textId="77777777" w:rsidR="001C7EE5" w:rsidRDefault="001C7EE5" w:rsidP="001C7EE5">
      <w:pPr>
        <w:pStyle w:val="ListParagraph"/>
        <w:numPr>
          <w:ilvl w:val="0"/>
          <w:numId w:val="3"/>
        </w:numPr>
        <w:spacing w:after="0"/>
        <w:jc w:val="both"/>
        <w:rPr>
          <w:color w:val="000000" w:themeColor="text1"/>
          <w:sz w:val="24"/>
          <w:szCs w:val="24"/>
        </w:rPr>
      </w:pPr>
      <w:r w:rsidRPr="23A257DE">
        <w:rPr>
          <w:rFonts w:ascii="Arial" w:eastAsia="Arial" w:hAnsi="Arial" w:cs="Arial"/>
          <w:color w:val="000000" w:themeColor="text1"/>
          <w:sz w:val="24"/>
          <w:szCs w:val="24"/>
        </w:rPr>
        <w:t xml:space="preserve">Quit Claim Deed of Lots </w:t>
      </w:r>
      <w:r>
        <w:rPr>
          <w:rFonts w:ascii="Arial" w:eastAsia="Arial" w:hAnsi="Arial" w:cs="Arial"/>
          <w:color w:val="000000" w:themeColor="text1"/>
          <w:sz w:val="24"/>
          <w:szCs w:val="24"/>
        </w:rPr>
        <w:t>11</w:t>
      </w:r>
      <w:r w:rsidRPr="23A257DE">
        <w:rPr>
          <w:rFonts w:ascii="Arial" w:eastAsia="Arial" w:hAnsi="Arial" w:cs="Arial"/>
          <w:color w:val="000000" w:themeColor="text1"/>
          <w:sz w:val="24"/>
          <w:szCs w:val="24"/>
        </w:rPr>
        <w:t>-1</w:t>
      </w:r>
      <w:r>
        <w:rPr>
          <w:rFonts w:ascii="Arial" w:eastAsia="Arial" w:hAnsi="Arial" w:cs="Arial"/>
          <w:color w:val="000000" w:themeColor="text1"/>
          <w:sz w:val="24"/>
          <w:szCs w:val="24"/>
        </w:rPr>
        <w:t>4</w:t>
      </w:r>
      <w:r w:rsidRPr="23A257DE">
        <w:rPr>
          <w:rFonts w:ascii="Arial" w:eastAsia="Arial" w:hAnsi="Arial" w:cs="Arial"/>
          <w:color w:val="000000" w:themeColor="text1"/>
          <w:sz w:val="24"/>
          <w:szCs w:val="24"/>
        </w:rPr>
        <w:t xml:space="preserve">, Block </w:t>
      </w:r>
      <w:r>
        <w:rPr>
          <w:rFonts w:ascii="Arial" w:eastAsia="Arial" w:hAnsi="Arial" w:cs="Arial"/>
          <w:color w:val="000000" w:themeColor="text1"/>
          <w:sz w:val="24"/>
          <w:szCs w:val="24"/>
        </w:rPr>
        <w:t>26</w:t>
      </w:r>
      <w:r w:rsidRPr="23A257DE">
        <w:rPr>
          <w:rFonts w:ascii="Arial" w:eastAsia="Arial" w:hAnsi="Arial" w:cs="Arial"/>
          <w:color w:val="000000" w:themeColor="text1"/>
          <w:sz w:val="24"/>
          <w:szCs w:val="24"/>
        </w:rPr>
        <w:t>, Original Townsite from the City of Clinton to the Clinton Industrial Authority.</w:t>
      </w:r>
    </w:p>
    <w:p w14:paraId="54A9D26D" w14:textId="77777777" w:rsidR="000446D2" w:rsidRDefault="000446D2" w:rsidP="000446D2">
      <w:pPr>
        <w:tabs>
          <w:tab w:val="left" w:pos="990"/>
        </w:tabs>
        <w:spacing w:after="0"/>
        <w:ind w:left="720"/>
        <w:jc w:val="both"/>
        <w:rPr>
          <w:rFonts w:ascii="Arial" w:eastAsia="Arial" w:hAnsi="Arial" w:cs="Arial"/>
          <w:sz w:val="24"/>
          <w:szCs w:val="24"/>
        </w:rPr>
      </w:pPr>
    </w:p>
    <w:p w14:paraId="29775B99" w14:textId="6301D525" w:rsidR="000446D2" w:rsidRPr="000446D2" w:rsidRDefault="000446D2" w:rsidP="000446D2">
      <w:pPr>
        <w:pStyle w:val="ListParagraph"/>
        <w:numPr>
          <w:ilvl w:val="0"/>
          <w:numId w:val="1"/>
        </w:numPr>
        <w:tabs>
          <w:tab w:val="left" w:pos="990"/>
        </w:tabs>
        <w:spacing w:after="0"/>
        <w:jc w:val="both"/>
        <w:rPr>
          <w:rFonts w:ascii="Arial" w:hAnsi="Arial" w:cs="Arial"/>
          <w:sz w:val="24"/>
          <w:szCs w:val="24"/>
        </w:rPr>
      </w:pPr>
      <w:r w:rsidRPr="000446D2">
        <w:rPr>
          <w:rFonts w:ascii="Arial" w:hAnsi="Arial" w:cs="Arial"/>
          <w:sz w:val="24"/>
          <w:szCs w:val="24"/>
        </w:rPr>
        <w:t>NEW BUSINESS (If any, pursuant to Section 311.9 of the Oklahoma Open Meeting Act.)</w:t>
      </w:r>
    </w:p>
    <w:p w14:paraId="40D58B57" w14:textId="77777777" w:rsidR="000446D2" w:rsidRDefault="000446D2" w:rsidP="000446D2">
      <w:pPr>
        <w:pStyle w:val="ListParagraph"/>
        <w:tabs>
          <w:tab w:val="left" w:pos="990"/>
        </w:tabs>
        <w:spacing w:after="0"/>
        <w:jc w:val="both"/>
        <w:rPr>
          <w:rFonts w:ascii="Arial" w:hAnsi="Arial" w:cs="Arial"/>
          <w:sz w:val="24"/>
          <w:szCs w:val="24"/>
        </w:rPr>
      </w:pPr>
    </w:p>
    <w:p w14:paraId="0307506E" w14:textId="48A36E91" w:rsidR="000446D2" w:rsidRPr="000446D2" w:rsidRDefault="000446D2" w:rsidP="000446D2">
      <w:pPr>
        <w:pStyle w:val="ListParagraph"/>
        <w:numPr>
          <w:ilvl w:val="0"/>
          <w:numId w:val="1"/>
        </w:numPr>
        <w:tabs>
          <w:tab w:val="left" w:pos="990"/>
        </w:tabs>
        <w:spacing w:after="0"/>
        <w:jc w:val="both"/>
        <w:rPr>
          <w:rFonts w:ascii="Arial" w:hAnsi="Arial" w:cs="Arial"/>
          <w:sz w:val="24"/>
          <w:szCs w:val="24"/>
        </w:rPr>
      </w:pPr>
      <w:r w:rsidRPr="000446D2">
        <w:rPr>
          <w:rFonts w:ascii="Arial" w:hAnsi="Arial" w:cs="Arial"/>
          <w:sz w:val="24"/>
          <w:szCs w:val="24"/>
        </w:rPr>
        <w:t>COUNCIL COMMENTS</w:t>
      </w:r>
    </w:p>
    <w:p w14:paraId="4AA53C11" w14:textId="77777777" w:rsidR="000446D2" w:rsidRPr="00B25B07" w:rsidRDefault="000446D2" w:rsidP="000446D2">
      <w:pPr>
        <w:spacing w:after="0"/>
        <w:ind w:left="720"/>
        <w:contextualSpacing/>
        <w:jc w:val="both"/>
        <w:rPr>
          <w:rFonts w:ascii="Arial" w:hAnsi="Arial" w:cs="Arial"/>
          <w:sz w:val="16"/>
          <w:szCs w:val="16"/>
        </w:rPr>
      </w:pPr>
    </w:p>
    <w:p w14:paraId="3FFE232F" w14:textId="77777777" w:rsidR="000446D2" w:rsidRPr="000E6AC4" w:rsidRDefault="000446D2" w:rsidP="000446D2">
      <w:pPr>
        <w:numPr>
          <w:ilvl w:val="0"/>
          <w:numId w:val="1"/>
        </w:numPr>
        <w:spacing w:after="0"/>
        <w:contextualSpacing/>
        <w:jc w:val="both"/>
        <w:rPr>
          <w:rFonts w:ascii="Arial" w:hAnsi="Arial" w:cs="Arial"/>
          <w:sz w:val="24"/>
          <w:szCs w:val="24"/>
        </w:rPr>
      </w:pPr>
      <w:r w:rsidRPr="3C79685F">
        <w:rPr>
          <w:rFonts w:ascii="Arial" w:hAnsi="Arial" w:cs="Arial"/>
          <w:sz w:val="24"/>
          <w:szCs w:val="24"/>
        </w:rPr>
        <w:t>CITY MANAGER’S COMMENTS</w:t>
      </w:r>
    </w:p>
    <w:p w14:paraId="139885BD" w14:textId="77777777" w:rsidR="000446D2" w:rsidRPr="00B25B07" w:rsidRDefault="000446D2" w:rsidP="000446D2">
      <w:pPr>
        <w:spacing w:after="0"/>
        <w:ind w:left="720"/>
        <w:contextualSpacing/>
        <w:jc w:val="both"/>
        <w:rPr>
          <w:rFonts w:ascii="Arial" w:hAnsi="Arial" w:cs="Arial"/>
          <w:sz w:val="16"/>
          <w:szCs w:val="16"/>
        </w:rPr>
      </w:pPr>
    </w:p>
    <w:p w14:paraId="5D4F57F5" w14:textId="77777777" w:rsidR="000446D2" w:rsidRDefault="000446D2" w:rsidP="000446D2">
      <w:pPr>
        <w:numPr>
          <w:ilvl w:val="0"/>
          <w:numId w:val="1"/>
        </w:numPr>
        <w:spacing w:after="0"/>
        <w:contextualSpacing/>
        <w:jc w:val="both"/>
        <w:rPr>
          <w:rFonts w:ascii="Arial" w:hAnsi="Arial" w:cs="Arial"/>
          <w:sz w:val="24"/>
          <w:szCs w:val="24"/>
        </w:rPr>
      </w:pPr>
      <w:r w:rsidRPr="3C79685F">
        <w:rPr>
          <w:rFonts w:ascii="Arial" w:hAnsi="Arial" w:cs="Arial"/>
          <w:sz w:val="24"/>
          <w:szCs w:val="24"/>
        </w:rPr>
        <w:t>AUDIENCE PARTICIPATION (According to Audience Participation Decorum Guidelines at Clinton City Council Public Meetings effective: 2/14/2017)</w:t>
      </w:r>
    </w:p>
    <w:p w14:paraId="47EE49F7" w14:textId="77777777" w:rsidR="000446D2" w:rsidRPr="00B25B07" w:rsidRDefault="000446D2" w:rsidP="000446D2">
      <w:pPr>
        <w:spacing w:after="0"/>
        <w:ind w:left="720"/>
        <w:contextualSpacing/>
        <w:jc w:val="both"/>
        <w:rPr>
          <w:rFonts w:ascii="Arial" w:hAnsi="Arial" w:cs="Arial"/>
          <w:sz w:val="16"/>
          <w:szCs w:val="16"/>
        </w:rPr>
      </w:pPr>
    </w:p>
    <w:p w14:paraId="1B985B27" w14:textId="1A85EA18" w:rsidR="000446D2" w:rsidRDefault="000446D2" w:rsidP="000446D2">
      <w:pPr>
        <w:pStyle w:val="ListParagraph"/>
        <w:numPr>
          <w:ilvl w:val="0"/>
          <w:numId w:val="1"/>
        </w:numPr>
        <w:spacing w:after="0"/>
        <w:jc w:val="both"/>
        <w:rPr>
          <w:rFonts w:ascii="Arial" w:hAnsi="Arial" w:cs="Arial"/>
          <w:sz w:val="24"/>
          <w:szCs w:val="24"/>
        </w:rPr>
      </w:pPr>
      <w:r w:rsidRPr="00C8179D">
        <w:rPr>
          <w:rFonts w:ascii="Arial" w:hAnsi="Arial" w:cs="Arial"/>
          <w:sz w:val="24"/>
          <w:szCs w:val="24"/>
        </w:rPr>
        <w:t>ADJOURN</w:t>
      </w:r>
    </w:p>
    <w:p w14:paraId="23ACF4A3" w14:textId="77777777" w:rsidR="005847C8" w:rsidRPr="005847C8" w:rsidRDefault="005847C8" w:rsidP="005847C8">
      <w:pPr>
        <w:pStyle w:val="ListParagraph"/>
        <w:rPr>
          <w:rFonts w:ascii="Arial" w:hAnsi="Arial" w:cs="Arial"/>
          <w:sz w:val="24"/>
          <w:szCs w:val="24"/>
        </w:rPr>
      </w:pPr>
    </w:p>
    <w:p w14:paraId="40F2C855" w14:textId="77777777" w:rsidR="000446D2" w:rsidRDefault="000446D2" w:rsidP="000446D2">
      <w:pPr>
        <w:spacing w:after="0"/>
        <w:jc w:val="both"/>
      </w:pPr>
      <w:r w:rsidRPr="004E2D4E">
        <w:rPr>
          <w:rFonts w:ascii="Arial" w:hAnsi="Arial" w:cs="Arial"/>
          <w:sz w:val="24"/>
          <w:szCs w:val="24"/>
        </w:rPr>
        <w:t>FILED THIS ______________________ DAY OF____________________________, 202</w:t>
      </w:r>
      <w:r>
        <w:rPr>
          <w:rFonts w:ascii="Arial" w:hAnsi="Arial" w:cs="Arial"/>
          <w:sz w:val="24"/>
          <w:szCs w:val="24"/>
        </w:rPr>
        <w:t>2</w:t>
      </w:r>
      <w:r w:rsidRPr="004E2D4E">
        <w:rPr>
          <w:rFonts w:ascii="Arial" w:hAnsi="Arial" w:cs="Arial"/>
          <w:sz w:val="24"/>
          <w:szCs w:val="24"/>
        </w:rPr>
        <w:br/>
        <w:t>POSTED ON THE BULLETIN BOARD IN THE LOBBY OF THE CLINTON CITY HALL ON __________________________________, 202</w:t>
      </w:r>
      <w:r>
        <w:rPr>
          <w:rFonts w:ascii="Arial" w:hAnsi="Arial" w:cs="Arial"/>
          <w:sz w:val="24"/>
          <w:szCs w:val="24"/>
        </w:rPr>
        <w:t>2</w:t>
      </w:r>
      <w:r w:rsidRPr="004E2D4E">
        <w:rPr>
          <w:rFonts w:ascii="Arial" w:hAnsi="Arial" w:cs="Arial"/>
          <w:sz w:val="24"/>
          <w:szCs w:val="24"/>
        </w:rPr>
        <w:t xml:space="preserve">, </w:t>
      </w:r>
      <w:r>
        <w:rPr>
          <w:rFonts w:ascii="Arial" w:hAnsi="Arial" w:cs="Arial"/>
          <w:sz w:val="24"/>
          <w:szCs w:val="24"/>
        </w:rPr>
        <w:t>__</w:t>
      </w:r>
      <w:r w:rsidRPr="004E2D4E">
        <w:rPr>
          <w:rFonts w:ascii="Arial" w:hAnsi="Arial" w:cs="Arial"/>
          <w:sz w:val="24"/>
          <w:szCs w:val="24"/>
        </w:rPr>
        <w:t>_________________________</w:t>
      </w:r>
      <w:r>
        <w:rPr>
          <w:rFonts w:ascii="Arial" w:hAnsi="Arial" w:cs="Arial"/>
          <w:sz w:val="24"/>
          <w:szCs w:val="24"/>
        </w:rPr>
        <w:t xml:space="preserve"> </w:t>
      </w:r>
      <w:r w:rsidRPr="004E2D4E">
        <w:rPr>
          <w:rFonts w:ascii="Arial" w:hAnsi="Arial" w:cs="Arial"/>
          <w:sz w:val="24"/>
          <w:szCs w:val="24"/>
        </w:rPr>
        <w:t>A.M./P.M.</w:t>
      </w:r>
      <w:r>
        <w:rPr>
          <w:rFonts w:ascii="Arial" w:hAnsi="Arial" w:cs="Arial"/>
          <w:sz w:val="24"/>
          <w:szCs w:val="24"/>
        </w:rPr>
        <w:t xml:space="preserve"> </w:t>
      </w:r>
      <w:r w:rsidRPr="004E2D4E">
        <w:rPr>
          <w:rFonts w:ascii="Arial" w:hAnsi="Arial" w:cs="Arial"/>
          <w:sz w:val="24"/>
          <w:szCs w:val="24"/>
        </w:rPr>
        <w:lastRenderedPageBreak/>
        <w:t>___________________________________</w:t>
      </w:r>
      <w:r w:rsidRPr="004E2D4E">
        <w:rPr>
          <w:sz w:val="24"/>
          <w:szCs w:val="24"/>
        </w:rPr>
        <w:br/>
      </w:r>
      <w:r w:rsidRPr="004E2D4E">
        <w:rPr>
          <w:rFonts w:ascii="Arial" w:hAnsi="Arial" w:cs="Arial"/>
          <w:sz w:val="24"/>
          <w:szCs w:val="24"/>
        </w:rPr>
        <w:t>AMY E. JONES, CITY CLERK</w:t>
      </w:r>
    </w:p>
    <w:p w14:paraId="1B38C000" w14:textId="77777777" w:rsidR="002F6C40" w:rsidRDefault="002F6C40"/>
    <w:sectPr w:rsidR="002F6C40" w:rsidSect="004E2D4E">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CF3210" w14:textId="77777777" w:rsidR="0003134D" w:rsidRDefault="0003134D">
      <w:pPr>
        <w:spacing w:after="0" w:line="240" w:lineRule="auto"/>
      </w:pPr>
      <w:r>
        <w:separator/>
      </w:r>
    </w:p>
  </w:endnote>
  <w:endnote w:type="continuationSeparator" w:id="0">
    <w:p w14:paraId="260C588F" w14:textId="77777777" w:rsidR="0003134D" w:rsidRDefault="000313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FD6202" w14:textId="77777777" w:rsidR="0003134D" w:rsidRDefault="0003134D">
      <w:pPr>
        <w:spacing w:after="0" w:line="240" w:lineRule="auto"/>
      </w:pPr>
      <w:r>
        <w:separator/>
      </w:r>
    </w:p>
  </w:footnote>
  <w:footnote w:type="continuationSeparator" w:id="0">
    <w:p w14:paraId="2C4A6C5E" w14:textId="77777777" w:rsidR="0003134D" w:rsidRDefault="000313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FC3461" w14:textId="77777777" w:rsidR="00921ACB" w:rsidRDefault="000446D2" w:rsidP="00921ACB">
    <w:pPr>
      <w:pStyle w:val="Default"/>
      <w:jc w:val="both"/>
      <w:rPr>
        <w:sz w:val="16"/>
        <w:szCs w:val="16"/>
      </w:rPr>
    </w:pPr>
    <w:r w:rsidRPr="00425EF4">
      <w:rPr>
        <w:sz w:val="16"/>
        <w:szCs w:val="16"/>
      </w:rPr>
      <w:t>RM</w:t>
    </w:r>
    <w:r>
      <w:rPr>
        <w:sz w:val="16"/>
        <w:szCs w:val="16"/>
      </w:rPr>
      <w:t>01042022</w:t>
    </w:r>
    <w:r w:rsidRPr="00942291">
      <w:rPr>
        <w:sz w:val="16"/>
        <w:szCs w:val="16"/>
      </w:rPr>
      <w:t xml:space="preserve"> </w:t>
    </w:r>
  </w:p>
  <w:p w14:paraId="32723C5D" w14:textId="77777777" w:rsidR="00921ACB" w:rsidRPr="00942291" w:rsidRDefault="000446D2" w:rsidP="00921ACB">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3828E6E" w14:textId="77777777" w:rsidR="00921ACB" w:rsidRPr="00942291" w:rsidRDefault="0003134D" w:rsidP="00921ACB">
    <w:pPr>
      <w:pStyle w:val="Default"/>
      <w:jc w:val="both"/>
      <w:rPr>
        <w:color w:val="FF0000"/>
        <w:sz w:val="16"/>
        <w:szCs w:val="16"/>
      </w:rPr>
    </w:pPr>
  </w:p>
  <w:p w14:paraId="229EF937" w14:textId="77777777" w:rsidR="00921ACB" w:rsidRPr="00ED5A5D" w:rsidRDefault="000446D2" w:rsidP="00921ACB">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7CB71FF" w14:textId="77777777" w:rsidR="00921ACB" w:rsidRPr="00425EF4" w:rsidRDefault="0003134D">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F6862"/>
    <w:multiLevelType w:val="hybridMultilevel"/>
    <w:tmpl w:val="503C8C08"/>
    <w:lvl w:ilvl="0" w:tplc="D63A307C">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DF2E8E"/>
    <w:multiLevelType w:val="hybridMultilevel"/>
    <w:tmpl w:val="05E46FE8"/>
    <w:lvl w:ilvl="0" w:tplc="F20C5C72">
      <w:start w:val="1"/>
      <w:numFmt w:val="upperLetter"/>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6D2"/>
    <w:rsid w:val="0003134D"/>
    <w:rsid w:val="000446D2"/>
    <w:rsid w:val="001C7EE5"/>
    <w:rsid w:val="00295EE0"/>
    <w:rsid w:val="002D5303"/>
    <w:rsid w:val="002F6C40"/>
    <w:rsid w:val="0045797B"/>
    <w:rsid w:val="005847C8"/>
    <w:rsid w:val="00766C63"/>
    <w:rsid w:val="007F7CB8"/>
    <w:rsid w:val="008F4220"/>
    <w:rsid w:val="00910568"/>
    <w:rsid w:val="00D20E62"/>
    <w:rsid w:val="00E861AB"/>
    <w:rsid w:val="035607B1"/>
    <w:rsid w:val="0BE317E8"/>
    <w:rsid w:val="12EDF937"/>
    <w:rsid w:val="1CD8A37C"/>
    <w:rsid w:val="343D74C0"/>
    <w:rsid w:val="34AC3D6A"/>
    <w:rsid w:val="3B12D3CE"/>
    <w:rsid w:val="417973C5"/>
    <w:rsid w:val="492A25D3"/>
    <w:rsid w:val="53251654"/>
    <w:rsid w:val="5D4F11FC"/>
    <w:rsid w:val="7E59671F"/>
    <w:rsid w:val="7EA887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82D6A5"/>
  <w15:chartTrackingRefBased/>
  <w15:docId w15:val="{9416B736-75DB-4A8F-9C99-EB32C4739A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46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446D2"/>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0446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46D2"/>
  </w:style>
  <w:style w:type="paragraph" w:styleId="ListParagraph">
    <w:name w:val="List Paragraph"/>
    <w:basedOn w:val="Normal"/>
    <w:uiPriority w:val="34"/>
    <w:qFormat/>
    <w:rsid w:val="000446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FEF1224-4506-4E41-A718-305DE89F202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E004E37-D9B5-4FD5-A3F7-F2C0DF07DC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CC7BBF6-3B01-4877-8034-963569342AA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228</Words>
  <Characters>1305</Characters>
  <Application>Microsoft Office Word</Application>
  <DocSecurity>0</DocSecurity>
  <Lines>10</Lines>
  <Paragraphs>3</Paragraphs>
  <ScaleCrop>false</ScaleCrop>
  <Company/>
  <LinksUpToDate>false</LinksUpToDate>
  <CharactersWithSpaces>1530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12</cp:revision>
  <cp:lastPrinted>2022-01-13T14:49:00Z</cp:lastPrinted>
  <dcterms:created xsi:type="dcterms:W3CDTF">2022-01-11T19:18:00Z</dcterms:created>
  <dcterms:modified xsi:type="dcterms:W3CDTF">2022-01-13T21:08:00Z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