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B52C55" w:rsidR="0026660C" w:rsidP="0026660C" w:rsidRDefault="0026660C" w14:paraId="6B946E4F" w14:textId="77777777">
      <w:pPr>
        <w:widowControl w:val="0"/>
        <w:spacing w:after="0" w:line="240" w:lineRule="auto"/>
        <w:jc w:val="center"/>
        <w:rPr>
          <w:rFonts w:ascii="Arial" w:hAnsi="Arial" w:eastAsia="Times New Roman" w:cs="Arial"/>
          <w:b/>
          <w:bCs/>
          <w:snapToGrid w:val="0"/>
          <w:sz w:val="24"/>
          <w:szCs w:val="24"/>
        </w:rPr>
      </w:pPr>
      <w:r w:rsidRPr="00B52C55">
        <w:rPr>
          <w:rFonts w:ascii="Arial" w:hAnsi="Arial" w:eastAsia="Times New Roman" w:cs="Arial"/>
          <w:b/>
          <w:bCs/>
          <w:snapToGrid w:val="0"/>
          <w:sz w:val="24"/>
          <w:szCs w:val="24"/>
        </w:rPr>
        <w:t>MINUTES OF INDUSTRIAL AUTHORITY MEETING</w:t>
      </w:r>
    </w:p>
    <w:p w:rsidRPr="00B52C55" w:rsidR="0026660C" w:rsidP="0026660C" w:rsidRDefault="0026660C" w14:paraId="3858B8AC" w14:textId="4B72F2C1">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JANUARY 4</w:t>
      </w:r>
      <w:r w:rsidRPr="00B52C55">
        <w:rPr>
          <w:rFonts w:ascii="Arial" w:hAnsi="Arial" w:eastAsia="Times New Roman" w:cs="Arial"/>
          <w:b/>
          <w:bCs/>
          <w:snapToGrid w:val="0"/>
          <w:sz w:val="24"/>
          <w:szCs w:val="24"/>
        </w:rPr>
        <w:t>, 202</w:t>
      </w:r>
      <w:r>
        <w:rPr>
          <w:rFonts w:ascii="Arial" w:hAnsi="Arial" w:eastAsia="Times New Roman" w:cs="Arial"/>
          <w:b/>
          <w:bCs/>
          <w:snapToGrid w:val="0"/>
          <w:sz w:val="24"/>
          <w:szCs w:val="24"/>
        </w:rPr>
        <w:t>2</w:t>
      </w:r>
    </w:p>
    <w:p w:rsidRPr="00B52C55" w:rsidR="0026660C" w:rsidP="0026660C" w:rsidRDefault="0026660C" w14:paraId="3EB16E95" w14:textId="77777777">
      <w:pPr>
        <w:widowControl w:val="0"/>
        <w:spacing w:after="0" w:line="240" w:lineRule="auto"/>
        <w:jc w:val="center"/>
        <w:rPr>
          <w:rFonts w:ascii="Arial" w:hAnsi="Arial" w:eastAsia="Times New Roman" w:cs="Arial"/>
          <w:b/>
          <w:bCs/>
          <w:snapToGrid w:val="0"/>
          <w:sz w:val="24"/>
          <w:szCs w:val="24"/>
        </w:rPr>
      </w:pPr>
    </w:p>
    <w:p w:rsidR="0026660C" w:rsidP="647D4302" w:rsidRDefault="0026660C" w14:paraId="37EC2AA3" w14:textId="4F2421FD">
      <w:pPr>
        <w:widowControl w:val="0"/>
        <w:spacing w:after="0" w:line="240" w:lineRule="auto"/>
        <w:jc w:val="both"/>
        <w:rPr>
          <w:rFonts w:ascii="Arial" w:hAnsi="Arial" w:eastAsia="Times New Roman" w:cs="Arial"/>
          <w:snapToGrid w:val="0"/>
          <w:sz w:val="24"/>
          <w:szCs w:val="24"/>
        </w:rPr>
      </w:pPr>
      <w:r w:rsidRPr="00B52C55" w:rsidR="0026660C">
        <w:rPr>
          <w:rFonts w:ascii="Arial" w:hAnsi="Arial" w:eastAsia="Times New Roman" w:cs="Arial"/>
          <w:snapToGrid w:val="0"/>
          <w:sz w:val="24"/>
          <w:szCs w:val="24"/>
        </w:rPr>
        <w:t xml:space="preserve">Minutes of the regular meeting of the Chairman and Trustees of the Clinton Industrial Authority City of Clinton, Oklahoma, Custer County, held in the City Council Room, City Hall on Tuesday, </w:t>
      </w:r>
      <w:r w:rsidR="0026660C">
        <w:rPr>
          <w:rFonts w:ascii="Arial" w:hAnsi="Arial" w:eastAsia="Times New Roman" w:cs="Arial"/>
          <w:snapToGrid w:val="0"/>
          <w:sz w:val="24"/>
          <w:szCs w:val="24"/>
        </w:rPr>
        <w:t>January 4</w:t>
      </w:r>
      <w:r w:rsidRPr="00B52C55" w:rsidR="0026660C">
        <w:rPr>
          <w:rFonts w:ascii="Arial" w:hAnsi="Arial" w:eastAsia="Times New Roman" w:cs="Arial"/>
          <w:snapToGrid w:val="0"/>
          <w:sz w:val="24"/>
          <w:szCs w:val="24"/>
        </w:rPr>
        <w:t>, 202</w:t>
      </w:r>
      <w:r w:rsidR="0026660C">
        <w:rPr>
          <w:rFonts w:ascii="Arial" w:hAnsi="Arial" w:eastAsia="Times New Roman" w:cs="Arial"/>
          <w:snapToGrid w:val="0"/>
          <w:sz w:val="24"/>
          <w:szCs w:val="24"/>
        </w:rPr>
        <w:t>2</w:t>
      </w:r>
      <w:r w:rsidRPr="00B52C55" w:rsidR="0026660C">
        <w:rPr>
          <w:rFonts w:ascii="Arial" w:hAnsi="Arial" w:eastAsia="Times New Roman" w:cs="Arial"/>
          <w:snapToGrid w:val="0"/>
          <w:sz w:val="24"/>
          <w:szCs w:val="24"/>
        </w:rPr>
        <w:t xml:space="preserve">, at 5:30 p.m.  A notice of this meeting with agenda was posted on the bulletin board in the lobby of Clinton City Hall on </w:t>
      </w:r>
      <w:r w:rsidR="0026660C">
        <w:rPr>
          <w:rFonts w:ascii="Arial" w:hAnsi="Arial" w:eastAsia="Times New Roman" w:cs="Arial"/>
          <w:snapToGrid w:val="0"/>
          <w:sz w:val="24"/>
          <w:szCs w:val="24"/>
        </w:rPr>
        <w:t>December 3</w:t>
      </w:r>
      <w:r w:rsidR="0026660C">
        <w:rPr>
          <w:rFonts w:ascii="Arial" w:hAnsi="Arial" w:eastAsia="Times New Roman" w:cs="Arial"/>
          <w:snapToGrid w:val="0"/>
          <w:sz w:val="24"/>
          <w:szCs w:val="24"/>
        </w:rPr>
        <w:t>0</w:t>
      </w:r>
      <w:r w:rsidR="0026660C">
        <w:rPr>
          <w:rFonts w:ascii="Arial" w:hAnsi="Arial" w:eastAsia="Times New Roman" w:cs="Arial"/>
          <w:snapToGrid w:val="0"/>
          <w:sz w:val="24"/>
          <w:szCs w:val="24"/>
        </w:rPr>
        <w:t xml:space="preserve">, </w:t>
      </w:r>
      <w:proofErr w:type="gramStart"/>
      <w:r w:rsidR="0026660C">
        <w:rPr>
          <w:rFonts w:ascii="Arial" w:hAnsi="Arial" w:eastAsia="Times New Roman" w:cs="Arial"/>
          <w:snapToGrid w:val="0"/>
          <w:sz w:val="24"/>
          <w:szCs w:val="24"/>
        </w:rPr>
        <w:t>2021</w:t>
      </w:r>
      <w:proofErr w:type="gramEnd"/>
      <w:r w:rsidRPr="00B52C55" w:rsidR="0026660C">
        <w:rPr>
          <w:rFonts w:ascii="Arial" w:hAnsi="Arial" w:eastAsia="Times New Roman" w:cs="Arial"/>
          <w:snapToGrid w:val="0"/>
          <w:sz w:val="24"/>
          <w:szCs w:val="24"/>
        </w:rPr>
        <w:t xml:space="preserve"> at </w:t>
      </w:r>
      <w:r w:rsidR="0026660C">
        <w:rPr>
          <w:rFonts w:ascii="Arial" w:hAnsi="Arial" w:eastAsia="Times New Roman" w:cs="Arial"/>
          <w:snapToGrid w:val="0"/>
          <w:sz w:val="24"/>
          <w:szCs w:val="24"/>
        </w:rPr>
        <w:t>5</w:t>
      </w:r>
      <w:r w:rsidR="0026660C">
        <w:rPr>
          <w:rFonts w:ascii="Arial" w:hAnsi="Arial" w:eastAsia="Times New Roman" w:cs="Arial"/>
          <w:snapToGrid w:val="0"/>
          <w:sz w:val="24"/>
          <w:szCs w:val="24"/>
        </w:rPr>
        <w:t>:</w:t>
      </w:r>
      <w:r w:rsidR="0026660C">
        <w:rPr>
          <w:rFonts w:ascii="Arial" w:hAnsi="Arial" w:eastAsia="Times New Roman" w:cs="Arial"/>
          <w:snapToGrid w:val="0"/>
          <w:sz w:val="24"/>
          <w:szCs w:val="24"/>
        </w:rPr>
        <w:t>0</w:t>
      </w:r>
      <w:r w:rsidR="0026660C">
        <w:rPr>
          <w:rFonts w:ascii="Arial" w:hAnsi="Arial" w:eastAsia="Times New Roman" w:cs="Arial"/>
          <w:snapToGrid w:val="0"/>
          <w:sz w:val="24"/>
          <w:szCs w:val="24"/>
        </w:rPr>
        <w:t>0</w:t>
      </w:r>
      <w:r w:rsidRPr="00B52C55" w:rsidR="0026660C">
        <w:rPr>
          <w:rFonts w:ascii="Arial" w:hAnsi="Arial" w:eastAsia="Times New Roman" w:cs="Arial"/>
          <w:snapToGrid w:val="0"/>
          <w:sz w:val="24"/>
          <w:szCs w:val="24"/>
        </w:rPr>
        <w:t xml:space="preserve"> p.m.</w:t>
      </w:r>
    </w:p>
    <w:p w:rsidRPr="00B52C55" w:rsidR="0026660C" w:rsidP="0026660C" w:rsidRDefault="0026660C" w14:paraId="7A2C8741" w14:textId="77777777">
      <w:pPr>
        <w:widowControl w:val="0"/>
        <w:spacing w:after="0" w:line="240" w:lineRule="auto"/>
        <w:rPr>
          <w:rFonts w:ascii="Arial" w:hAnsi="Arial" w:eastAsia="Times New Roman" w:cs="Arial"/>
          <w:snapToGrid w:val="0"/>
          <w:sz w:val="24"/>
          <w:szCs w:val="24"/>
        </w:rPr>
      </w:pPr>
    </w:p>
    <w:p w:rsidRPr="005F1BCF" w:rsidR="0026660C" w:rsidP="0026660C" w:rsidRDefault="0026660C" w14:paraId="194DB2DD" w14:textId="3B8EDC4F">
      <w:pPr>
        <w:widowControl w:val="0"/>
        <w:spacing w:after="0" w:line="240" w:lineRule="auto"/>
        <w:jc w:val="both"/>
        <w:rPr>
          <w:rFonts w:ascii="Arial" w:hAnsi="Arial" w:eastAsia="Times New Roman" w:cs="Arial"/>
          <w:snapToGrid w:val="0"/>
          <w:sz w:val="24"/>
          <w:szCs w:val="24"/>
        </w:rPr>
      </w:pPr>
      <w:r w:rsidRPr="005F1BCF" w:rsidR="0026660C">
        <w:rPr>
          <w:rFonts w:ascii="Arial" w:hAnsi="Arial" w:eastAsia="Times New Roman" w:cs="Arial"/>
          <w:snapToGrid w:val="0"/>
          <w:sz w:val="24"/>
          <w:szCs w:val="24"/>
        </w:rPr>
        <w:t>Chairman David Berrong called the meeting to order at 5:</w:t>
      </w:r>
      <w:r w:rsidR="0026660C">
        <w:rPr>
          <w:rFonts w:ascii="Arial" w:hAnsi="Arial" w:eastAsia="Times New Roman" w:cs="Arial"/>
          <w:snapToGrid w:val="0"/>
          <w:sz w:val="24"/>
          <w:szCs w:val="24"/>
        </w:rPr>
        <w:t>40</w:t>
      </w:r>
      <w:r w:rsidRPr="005F1BCF" w:rsidR="0026660C">
        <w:rPr>
          <w:rFonts w:ascii="Arial" w:hAnsi="Arial" w:eastAsia="Times New Roman" w:cs="Arial"/>
          <w:snapToGrid w:val="0"/>
          <w:sz w:val="24"/>
          <w:szCs w:val="24"/>
        </w:rPr>
        <w:t xml:space="preserve"> p.m. with the following </w:t>
      </w:r>
      <w:r w:rsidRPr="005F1BCF" w:rsidR="0026660C">
        <w:rPr>
          <w:rFonts w:ascii="Arial" w:hAnsi="Arial" w:eastAsia="Times New Roman" w:cs="Arial"/>
          <w:snapToGrid w:val="0"/>
          <w:sz w:val="24"/>
          <w:szCs w:val="24"/>
        </w:rPr>
        <w:t>present</w:t>
      </w:r>
      <w:r w:rsidRPr="005F1BCF" w:rsidR="6C36CED6">
        <w:rPr>
          <w:rFonts w:ascii="Arial" w:hAnsi="Arial" w:eastAsia="Times New Roman" w:cs="Arial"/>
          <w:snapToGrid w:val="0"/>
          <w:sz w:val="24"/>
          <w:szCs w:val="24"/>
        </w:rPr>
        <w:t>:</w:t>
      </w:r>
    </w:p>
    <w:p w:rsidRPr="005F1BCF" w:rsidR="0026660C" w:rsidP="0026660C" w:rsidRDefault="0026660C" w14:paraId="54D391A4" w14:textId="77777777">
      <w:pPr>
        <w:widowControl w:val="0"/>
        <w:spacing w:after="0" w:line="240" w:lineRule="auto"/>
        <w:jc w:val="both"/>
        <w:rPr>
          <w:rFonts w:ascii="Arial" w:hAnsi="Arial" w:eastAsia="Times New Roman" w:cs="Arial"/>
          <w:snapToGrid w:val="0"/>
          <w:sz w:val="24"/>
          <w:szCs w:val="24"/>
        </w:rPr>
      </w:pPr>
    </w:p>
    <w:p w:rsidRPr="005F1BCF" w:rsidR="0026660C" w:rsidP="0026660C" w:rsidRDefault="0026660C" w14:paraId="538713BF" w14:textId="77777777">
      <w:pPr>
        <w:widowControl w:val="0"/>
        <w:spacing w:after="0" w:line="240" w:lineRule="auto"/>
        <w:rPr>
          <w:rFonts w:ascii="Arial" w:hAnsi="Arial" w:eastAsia="Times New Roman" w:cs="Arial"/>
          <w:sz w:val="24"/>
          <w:szCs w:val="24"/>
        </w:rPr>
      </w:pPr>
      <w:r w:rsidRPr="005F1BCF">
        <w:rPr>
          <w:rFonts w:ascii="Arial" w:hAnsi="Arial" w:eastAsia="Times New Roman" w:cs="Arial"/>
          <w:b/>
          <w:bCs/>
          <w:snapToGrid w:val="0"/>
          <w:sz w:val="24"/>
          <w:szCs w:val="24"/>
        </w:rPr>
        <w:t>CHAIRMAN</w:t>
      </w:r>
      <w:r w:rsidRPr="005F1BCF">
        <w:rPr>
          <w:rFonts w:ascii="Arial" w:hAnsi="Arial" w:eastAsia="Times New Roman" w:cs="Arial"/>
          <w:snapToGrid w:val="0"/>
          <w:sz w:val="24"/>
          <w:szCs w:val="24"/>
        </w:rPr>
        <w:t>: David Berrong</w:t>
      </w:r>
    </w:p>
    <w:p w:rsidRPr="005F1BCF" w:rsidR="0026660C" w:rsidP="0026660C" w:rsidRDefault="0026660C" w14:paraId="000D780F" w14:textId="77777777">
      <w:pPr>
        <w:widowControl w:val="0"/>
        <w:spacing w:after="0" w:line="240" w:lineRule="auto"/>
        <w:rPr>
          <w:rFonts w:ascii="Arial" w:hAnsi="Arial" w:eastAsia="Times New Roman" w:cs="Arial"/>
          <w:sz w:val="24"/>
          <w:szCs w:val="24"/>
        </w:rPr>
      </w:pPr>
      <w:r w:rsidRPr="005F1BCF">
        <w:rPr>
          <w:rFonts w:ascii="Arial" w:hAnsi="Arial" w:eastAsia="Times New Roman" w:cs="Arial"/>
          <w:b/>
          <w:bCs/>
          <w:sz w:val="24"/>
          <w:szCs w:val="24"/>
        </w:rPr>
        <w:t>TRUSTEES</w:t>
      </w:r>
      <w:r w:rsidRPr="005F1BCF">
        <w:rPr>
          <w:rFonts w:ascii="Arial" w:hAnsi="Arial" w:eastAsia="Times New Roman" w:cs="Arial"/>
          <w:sz w:val="24"/>
          <w:szCs w:val="24"/>
        </w:rPr>
        <w:t xml:space="preserve">: </w:t>
      </w:r>
      <w:r w:rsidRPr="005F1BCF">
        <w:rPr>
          <w:rFonts w:ascii="Arial" w:hAnsi="Arial" w:eastAsia="Arial" w:cs="Arial"/>
          <w:sz w:val="24"/>
          <w:szCs w:val="24"/>
        </w:rPr>
        <w:t xml:space="preserve">Patch McComas, Ernie Dowdell, Arthur Lloyd, </w:t>
      </w:r>
      <w:r w:rsidRPr="005F1BCF">
        <w:rPr>
          <w:rFonts w:ascii="Arial" w:hAnsi="Arial" w:eastAsia="Times New Roman" w:cs="Arial"/>
          <w:sz w:val="24"/>
          <w:szCs w:val="24"/>
        </w:rPr>
        <w:t>Ernesto Villanueva</w:t>
      </w:r>
    </w:p>
    <w:p w:rsidRPr="005F1BCF" w:rsidR="0026660C" w:rsidP="0026660C" w:rsidRDefault="0026660C" w14:paraId="1FC3799E" w14:textId="77777777">
      <w:pPr>
        <w:widowControl w:val="0"/>
        <w:spacing w:after="0" w:line="240" w:lineRule="auto"/>
        <w:rPr>
          <w:rFonts w:ascii="Arial" w:hAnsi="Arial" w:eastAsia="Times New Roman" w:cs="Arial"/>
          <w:snapToGrid w:val="0"/>
          <w:sz w:val="24"/>
          <w:szCs w:val="24"/>
        </w:rPr>
      </w:pPr>
      <w:r w:rsidRPr="005F1BCF">
        <w:rPr>
          <w:rFonts w:ascii="Arial" w:hAnsi="Arial" w:eastAsia="Times New Roman" w:cs="Arial"/>
          <w:b/>
          <w:bCs/>
          <w:snapToGrid w:val="0"/>
          <w:sz w:val="24"/>
          <w:szCs w:val="24"/>
        </w:rPr>
        <w:t>MANAGER:</w:t>
      </w:r>
      <w:r w:rsidRPr="005F1BCF">
        <w:rPr>
          <w:rFonts w:ascii="Arial" w:hAnsi="Arial" w:eastAsia="Times New Roman" w:cs="Arial"/>
          <w:snapToGrid w:val="0"/>
          <w:sz w:val="24"/>
          <w:szCs w:val="24"/>
        </w:rPr>
        <w:t xml:space="preserve"> Robert Johnston</w:t>
      </w:r>
    </w:p>
    <w:p w:rsidRPr="005F1BCF" w:rsidR="0026660C" w:rsidP="0026660C" w:rsidRDefault="0026660C" w14:paraId="291D75A6" w14:textId="77777777">
      <w:pPr>
        <w:widowControl w:val="0"/>
        <w:spacing w:after="0" w:line="240" w:lineRule="auto"/>
        <w:rPr>
          <w:rFonts w:ascii="Arial" w:hAnsi="Arial" w:eastAsia="Times New Roman" w:cs="Arial"/>
          <w:snapToGrid w:val="0"/>
          <w:sz w:val="24"/>
          <w:szCs w:val="24"/>
        </w:rPr>
      </w:pPr>
      <w:r w:rsidRPr="005F1BCF">
        <w:rPr>
          <w:rFonts w:ascii="Arial" w:hAnsi="Arial" w:eastAsia="Times New Roman" w:cs="Arial"/>
          <w:b/>
          <w:bCs/>
          <w:snapToGrid w:val="0"/>
          <w:sz w:val="24"/>
          <w:szCs w:val="24"/>
        </w:rPr>
        <w:t>CITY TREASURER</w:t>
      </w:r>
      <w:r w:rsidRPr="005F1BCF">
        <w:rPr>
          <w:rFonts w:ascii="Arial" w:hAnsi="Arial" w:eastAsia="Times New Roman" w:cs="Arial"/>
          <w:snapToGrid w:val="0"/>
          <w:sz w:val="24"/>
          <w:szCs w:val="24"/>
        </w:rPr>
        <w:t>: Debra Blanchard</w:t>
      </w:r>
    </w:p>
    <w:p w:rsidRPr="005F1BCF" w:rsidR="0026660C" w:rsidP="0026660C" w:rsidRDefault="0026660C" w14:paraId="6A371AD9" w14:textId="77777777">
      <w:pPr>
        <w:widowControl w:val="0"/>
        <w:spacing w:after="0" w:line="240" w:lineRule="auto"/>
        <w:rPr>
          <w:rFonts w:ascii="Arial" w:hAnsi="Arial" w:eastAsia="Times New Roman" w:cs="Arial"/>
          <w:b/>
          <w:bCs/>
          <w:snapToGrid w:val="0"/>
          <w:sz w:val="24"/>
          <w:szCs w:val="24"/>
        </w:rPr>
      </w:pPr>
      <w:r w:rsidRPr="005F1BCF">
        <w:rPr>
          <w:rFonts w:ascii="Arial" w:hAnsi="Arial" w:eastAsia="Times New Roman" w:cs="Arial"/>
          <w:b/>
          <w:bCs/>
          <w:snapToGrid w:val="0"/>
          <w:sz w:val="24"/>
          <w:szCs w:val="24"/>
        </w:rPr>
        <w:t>CITY ATTORNEY</w:t>
      </w:r>
      <w:r w:rsidRPr="005F1BCF">
        <w:rPr>
          <w:rFonts w:ascii="Arial" w:hAnsi="Arial" w:eastAsia="Times New Roman" w:cs="Arial"/>
          <w:snapToGrid w:val="0"/>
          <w:sz w:val="24"/>
          <w:szCs w:val="24"/>
        </w:rPr>
        <w:t>: Ryan Meacham</w:t>
      </w:r>
    </w:p>
    <w:p w:rsidRPr="005F1BCF" w:rsidR="0026660C" w:rsidP="0026660C" w:rsidRDefault="0026660C" w14:paraId="5F0DE3DA" w14:textId="77777777">
      <w:pPr>
        <w:widowControl w:val="0"/>
        <w:spacing w:after="0" w:line="240" w:lineRule="auto"/>
        <w:rPr>
          <w:rFonts w:ascii="Arial" w:hAnsi="Arial" w:eastAsia="Times New Roman" w:cs="Arial"/>
          <w:snapToGrid w:val="0"/>
          <w:sz w:val="24"/>
          <w:szCs w:val="24"/>
        </w:rPr>
      </w:pPr>
      <w:r w:rsidRPr="005F1BCF">
        <w:rPr>
          <w:rFonts w:ascii="Arial" w:hAnsi="Arial" w:eastAsia="Times New Roman" w:cs="Arial"/>
          <w:b/>
          <w:bCs/>
          <w:snapToGrid w:val="0"/>
          <w:sz w:val="24"/>
          <w:szCs w:val="24"/>
        </w:rPr>
        <w:t xml:space="preserve">CITY CLERK: </w:t>
      </w:r>
      <w:r w:rsidRPr="005F1BCF">
        <w:rPr>
          <w:rFonts w:ascii="Arial" w:hAnsi="Arial" w:eastAsia="Times New Roman" w:cs="Arial"/>
          <w:snapToGrid w:val="0"/>
          <w:sz w:val="24"/>
          <w:szCs w:val="24"/>
        </w:rPr>
        <w:t>Amy Jones</w:t>
      </w:r>
    </w:p>
    <w:p w:rsidRPr="005F1BCF" w:rsidR="0026660C" w:rsidP="0026660C" w:rsidRDefault="0026660C" w14:paraId="32EB070D" w14:textId="77777777">
      <w:pPr>
        <w:widowControl w:val="0"/>
        <w:spacing w:after="0" w:line="240" w:lineRule="auto"/>
        <w:rPr>
          <w:rFonts w:ascii="Arial" w:hAnsi="Arial" w:eastAsia="Times New Roman" w:cs="Arial"/>
          <w:snapToGrid w:val="0"/>
          <w:sz w:val="24"/>
          <w:szCs w:val="24"/>
        </w:rPr>
      </w:pPr>
      <w:r w:rsidRPr="005F1BCF">
        <w:rPr>
          <w:rFonts w:ascii="Arial" w:hAnsi="Arial" w:eastAsia="Times New Roman" w:cs="Arial"/>
          <w:b/>
          <w:bCs/>
          <w:snapToGrid w:val="0"/>
          <w:sz w:val="24"/>
          <w:szCs w:val="24"/>
        </w:rPr>
        <w:t>NEWS MEDIA</w:t>
      </w:r>
      <w:r w:rsidRPr="005F1BCF">
        <w:rPr>
          <w:rFonts w:ascii="Arial" w:hAnsi="Arial" w:eastAsia="Times New Roman" w:cs="Arial"/>
          <w:snapToGrid w:val="0"/>
          <w:sz w:val="24"/>
          <w:szCs w:val="24"/>
        </w:rPr>
        <w:t xml:space="preserve">:  Mike Smith, </w:t>
      </w:r>
      <w:proofErr w:type="spellStart"/>
      <w:r w:rsidRPr="005F1BCF">
        <w:rPr>
          <w:rFonts w:ascii="Arial" w:hAnsi="Arial" w:eastAsia="Times New Roman" w:cs="Arial"/>
          <w:snapToGrid w:val="0"/>
          <w:sz w:val="24"/>
          <w:szCs w:val="24"/>
        </w:rPr>
        <w:t>Kelcie</w:t>
      </w:r>
      <w:proofErr w:type="spellEnd"/>
      <w:r w:rsidRPr="005F1BCF">
        <w:rPr>
          <w:rFonts w:ascii="Arial" w:hAnsi="Arial" w:eastAsia="Times New Roman" w:cs="Arial"/>
          <w:snapToGrid w:val="0"/>
          <w:sz w:val="24"/>
          <w:szCs w:val="24"/>
        </w:rPr>
        <w:t xml:space="preserve"> Hartley-Wolfe</w:t>
      </w:r>
    </w:p>
    <w:p w:rsidRPr="005F1BCF" w:rsidR="0026660C" w:rsidP="0026660C" w:rsidRDefault="0026660C" w14:paraId="5E6D7950" w14:textId="02754820">
      <w:pPr>
        <w:widowControl w:val="0"/>
        <w:spacing w:after="0" w:line="240" w:lineRule="auto"/>
        <w:jc w:val="both"/>
        <w:rPr>
          <w:rFonts w:ascii="Arial" w:hAnsi="Arial" w:eastAsia="Times New Roman" w:cs="Arial"/>
          <w:snapToGrid w:val="0"/>
          <w:sz w:val="24"/>
          <w:szCs w:val="24"/>
        </w:rPr>
      </w:pPr>
      <w:r w:rsidRPr="005F1BCF" w:rsidR="0026660C">
        <w:rPr>
          <w:rFonts w:ascii="Arial" w:hAnsi="Arial" w:eastAsia="Times New Roman" w:cs="Arial"/>
          <w:b w:val="1"/>
          <w:bCs w:val="1"/>
          <w:snapToGrid w:val="0"/>
          <w:sz w:val="24"/>
          <w:szCs w:val="24"/>
        </w:rPr>
        <w:t xml:space="preserve">OTHERS: </w:t>
      </w:r>
      <w:r w:rsidRPr="005F1BCF" w:rsidR="0026660C">
        <w:rPr>
          <w:rFonts w:ascii="Arial" w:hAnsi="Arial" w:eastAsia="Times New Roman" w:cs="Arial"/>
          <w:snapToGrid w:val="0"/>
          <w:sz w:val="24"/>
          <w:szCs w:val="24"/>
        </w:rPr>
        <w:t xml:space="preserve">Gene McCullough, Brett Russell, Donnie Phipps, Samantha Aispuro, Paul Rinkel, </w:t>
      </w:r>
      <w:r w:rsidR="0026660C">
        <w:rPr>
          <w:rFonts w:ascii="Arial" w:hAnsi="Arial" w:eastAsia="Times New Roman" w:cs="Arial"/>
          <w:snapToGrid w:val="0"/>
          <w:sz w:val="24"/>
          <w:szCs w:val="24"/>
        </w:rPr>
        <w:t>Max McKinsey</w:t>
      </w:r>
      <w:r w:rsidRPr="005F1BCF" w:rsidR="0026660C">
        <w:rPr>
          <w:rFonts w:ascii="Arial" w:hAnsi="Arial" w:eastAsia="Times New Roman" w:cs="Arial"/>
          <w:snapToGrid w:val="0"/>
          <w:sz w:val="24"/>
          <w:szCs w:val="24"/>
        </w:rPr>
        <w:t xml:space="preserve">, </w:t>
      </w:r>
      <w:r w:rsidRPr="005F1BCF" w:rsidR="1608AEB4">
        <w:rPr>
          <w:rFonts w:ascii="Arial" w:hAnsi="Arial" w:eastAsia="Times New Roman" w:cs="Arial"/>
          <w:snapToGrid w:val="0"/>
          <w:sz w:val="24"/>
          <w:szCs w:val="24"/>
        </w:rPr>
        <w:t xml:space="preserve">Julie Burden Caldwell, </w:t>
      </w:r>
      <w:r w:rsidR="0026660C">
        <w:rPr>
          <w:rFonts w:ascii="Arial" w:hAnsi="Arial" w:eastAsia="Times New Roman" w:cs="Arial"/>
          <w:snapToGrid w:val="0"/>
          <w:sz w:val="24"/>
          <w:szCs w:val="24"/>
        </w:rPr>
        <w:t xml:space="preserve">Billy Goodwin, </w:t>
      </w:r>
      <w:r w:rsidRPr="005F1BCF" w:rsidR="0026660C">
        <w:rPr>
          <w:rFonts w:ascii="Arial" w:hAnsi="Arial" w:eastAsia="Times New Roman" w:cs="Arial"/>
          <w:snapToGrid w:val="0"/>
          <w:sz w:val="24"/>
          <w:szCs w:val="24"/>
        </w:rPr>
        <w:t>Do</w:t>
      </w:r>
      <w:r w:rsidR="0026660C">
        <w:rPr>
          <w:rFonts w:ascii="Arial" w:hAnsi="Arial" w:eastAsia="Times New Roman" w:cs="Arial"/>
          <w:snapToGrid w:val="0"/>
          <w:sz w:val="24"/>
          <w:szCs w:val="24"/>
        </w:rPr>
        <w:t>n Miller</w:t>
      </w:r>
      <w:r w:rsidRPr="005F1BCF" w:rsidR="0026660C">
        <w:rPr>
          <w:rFonts w:ascii="Arial" w:hAnsi="Arial" w:eastAsia="Times New Roman" w:cs="Arial"/>
          <w:snapToGrid w:val="0"/>
          <w:sz w:val="24"/>
          <w:szCs w:val="24"/>
        </w:rPr>
        <w:t xml:space="preserve">, </w:t>
      </w:r>
      <w:r w:rsidR="0026660C">
        <w:rPr>
          <w:rFonts w:ascii="Arial" w:hAnsi="Arial" w:eastAsia="Times New Roman" w:cs="Arial"/>
          <w:snapToGrid w:val="0"/>
          <w:sz w:val="24"/>
          <w:szCs w:val="24"/>
        </w:rPr>
        <w:t>Dakota Denison</w:t>
      </w:r>
      <w:r w:rsidRPr="005F1BCF" w:rsidR="0026660C">
        <w:rPr>
          <w:rFonts w:ascii="Arial" w:hAnsi="Arial" w:eastAsia="Times New Roman" w:cs="Arial"/>
          <w:snapToGrid w:val="0"/>
          <w:sz w:val="24"/>
          <w:szCs w:val="24"/>
        </w:rPr>
        <w:t>,</w:t>
      </w:r>
      <w:r w:rsidR="0026660C">
        <w:rPr>
          <w:rFonts w:ascii="Arial" w:hAnsi="Arial" w:eastAsia="Times New Roman" w:cs="Arial"/>
          <w:snapToGrid w:val="0"/>
          <w:sz w:val="24"/>
          <w:szCs w:val="24"/>
        </w:rPr>
        <w:t xml:space="preserve"> </w:t>
      </w:r>
      <w:r w:rsidRPr="005F1BCF" w:rsidR="0026660C">
        <w:rPr>
          <w:rFonts w:ascii="Arial" w:hAnsi="Arial" w:eastAsia="Times New Roman" w:cs="Arial"/>
          <w:snapToGrid w:val="0"/>
          <w:sz w:val="24"/>
          <w:szCs w:val="24"/>
        </w:rPr>
        <w:t xml:space="preserve">Tyler Wolfe, Tracy Yoder, Doris </w:t>
      </w:r>
      <w:r w:rsidRPr="005F1BCF" w:rsidR="0026660C">
        <w:rPr>
          <w:rFonts w:ascii="Arial" w:hAnsi="Arial" w:eastAsia="Times New Roman" w:cs="Arial"/>
          <w:snapToGrid w:val="0"/>
          <w:sz w:val="24"/>
          <w:szCs w:val="24"/>
        </w:rPr>
        <w:t>Scarlett</w:t>
      </w:r>
      <w:r w:rsidRPr="005F1BCF" w:rsidR="0026660C">
        <w:rPr>
          <w:rFonts w:ascii="Arial" w:hAnsi="Arial" w:eastAsia="Times New Roman" w:cs="Arial"/>
          <w:snapToGrid w:val="0"/>
          <w:sz w:val="24"/>
          <w:szCs w:val="24"/>
        </w:rPr>
        <w:t xml:space="preserve"> and others.</w:t>
      </w:r>
    </w:p>
    <w:p w:rsidRPr="005F1BCF" w:rsidR="0026660C" w:rsidP="0026660C" w:rsidRDefault="0026660C" w14:paraId="28D3DBF0" w14:textId="77777777">
      <w:pPr>
        <w:widowControl w:val="0"/>
        <w:spacing w:after="0" w:line="240" w:lineRule="auto"/>
        <w:jc w:val="both"/>
        <w:rPr>
          <w:rFonts w:ascii="Arial" w:hAnsi="Arial" w:eastAsia="Times New Roman" w:cs="Arial"/>
          <w:snapToGrid w:val="0"/>
          <w:sz w:val="24"/>
          <w:szCs w:val="24"/>
        </w:rPr>
      </w:pPr>
    </w:p>
    <w:p w:rsidRPr="005F1BCF" w:rsidR="0026660C" w:rsidP="0026660C" w:rsidRDefault="0026660C" w14:paraId="62A952EA"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Dakota Denison</w:t>
      </w:r>
      <w:r w:rsidRPr="005F1BCF">
        <w:rPr>
          <w:rFonts w:ascii="Arial" w:hAnsi="Arial" w:eastAsia="Times New Roman" w:cs="Arial"/>
          <w:snapToGrid w:val="0"/>
          <w:sz w:val="24"/>
          <w:szCs w:val="24"/>
        </w:rPr>
        <w:t xml:space="preserve">, </w:t>
      </w:r>
      <w:r>
        <w:rPr>
          <w:rFonts w:ascii="Arial" w:hAnsi="Arial" w:eastAsia="Times New Roman" w:cs="Arial"/>
          <w:snapToGrid w:val="0"/>
          <w:sz w:val="24"/>
          <w:szCs w:val="24"/>
        </w:rPr>
        <w:t>First Baptist Church</w:t>
      </w:r>
      <w:r w:rsidRPr="005F1BCF">
        <w:rPr>
          <w:rFonts w:ascii="Arial" w:hAnsi="Arial" w:eastAsia="Times New Roman" w:cs="Arial"/>
          <w:snapToGrid w:val="0"/>
          <w:sz w:val="24"/>
          <w:szCs w:val="24"/>
        </w:rPr>
        <w:t xml:space="preserve"> opened the meeting with prayer and Do</w:t>
      </w:r>
      <w:r>
        <w:rPr>
          <w:rFonts w:ascii="Arial" w:hAnsi="Arial" w:eastAsia="Times New Roman" w:cs="Arial"/>
          <w:snapToGrid w:val="0"/>
          <w:sz w:val="24"/>
          <w:szCs w:val="24"/>
        </w:rPr>
        <w:t>n Miller</w:t>
      </w:r>
      <w:r w:rsidRPr="005F1BCF">
        <w:rPr>
          <w:rFonts w:ascii="Arial" w:hAnsi="Arial" w:eastAsia="Times New Roman" w:cs="Arial"/>
          <w:snapToGrid w:val="0"/>
          <w:sz w:val="24"/>
          <w:szCs w:val="24"/>
        </w:rPr>
        <w:t xml:space="preserve">, </w:t>
      </w:r>
      <w:r>
        <w:rPr>
          <w:rFonts w:ascii="Arial" w:hAnsi="Arial" w:eastAsia="Times New Roman" w:cs="Arial"/>
          <w:snapToGrid w:val="0"/>
          <w:sz w:val="24"/>
          <w:szCs w:val="24"/>
        </w:rPr>
        <w:t>Post Commander</w:t>
      </w:r>
      <w:r w:rsidRPr="005F1BCF">
        <w:rPr>
          <w:rFonts w:ascii="Arial" w:hAnsi="Arial" w:eastAsia="Times New Roman" w:cs="Arial"/>
          <w:snapToGrid w:val="0"/>
          <w:sz w:val="24"/>
          <w:szCs w:val="24"/>
        </w:rPr>
        <w:t>. American Legion Post 41 led the Pledge of Allegiance.</w:t>
      </w:r>
    </w:p>
    <w:p w:rsidRPr="005F1BCF" w:rsidR="0026660C" w:rsidP="0026660C" w:rsidRDefault="0026660C" w14:paraId="698F5C49" w14:textId="77777777">
      <w:pPr>
        <w:widowControl w:val="0"/>
        <w:spacing w:after="0" w:line="240" w:lineRule="auto"/>
        <w:jc w:val="both"/>
        <w:rPr>
          <w:rFonts w:ascii="Arial" w:hAnsi="Arial" w:eastAsia="Times New Roman" w:cs="Arial"/>
          <w:snapToGrid w:val="0"/>
          <w:sz w:val="24"/>
          <w:szCs w:val="24"/>
        </w:rPr>
      </w:pPr>
    </w:p>
    <w:p w:rsidRPr="005C1C77" w:rsidR="0026660C" w:rsidP="0026660C" w:rsidRDefault="0026660C" w14:paraId="3BD450BC" w14:textId="77777777">
      <w:pPr>
        <w:widowControl w:val="0"/>
        <w:spacing w:after="0" w:line="240" w:lineRule="auto"/>
        <w:jc w:val="both"/>
        <w:rPr>
          <w:rFonts w:ascii="Arial" w:hAnsi="Arial" w:eastAsia="Times New Roman" w:cs="Arial"/>
          <w:b/>
          <w:snapToGrid w:val="0"/>
          <w:sz w:val="24"/>
          <w:szCs w:val="24"/>
          <w:u w:val="single"/>
        </w:rPr>
      </w:pPr>
      <w:r w:rsidRPr="005C1C77">
        <w:rPr>
          <w:rFonts w:ascii="Arial" w:hAnsi="Arial" w:eastAsia="Times New Roman" w:cs="Arial"/>
          <w:b/>
          <w:snapToGrid w:val="0"/>
          <w:sz w:val="24"/>
          <w:szCs w:val="24"/>
          <w:u w:val="single"/>
        </w:rPr>
        <w:t xml:space="preserve">AGENDA ITEM NO. </w:t>
      </w:r>
      <w:r>
        <w:rPr>
          <w:rFonts w:ascii="Arial" w:hAnsi="Arial" w:eastAsia="Times New Roman" w:cs="Arial"/>
          <w:b/>
          <w:snapToGrid w:val="0"/>
          <w:sz w:val="24"/>
          <w:szCs w:val="24"/>
          <w:u w:val="single"/>
        </w:rPr>
        <w:t>2</w:t>
      </w:r>
      <w:r w:rsidRPr="005C1C77">
        <w:rPr>
          <w:rFonts w:ascii="Arial" w:hAnsi="Arial" w:eastAsia="Times New Roman" w:cs="Arial"/>
          <w:b/>
          <w:snapToGrid w:val="0"/>
          <w:sz w:val="24"/>
          <w:szCs w:val="24"/>
          <w:u w:val="single"/>
        </w:rPr>
        <w:t>: CONSENT AGENDA</w:t>
      </w:r>
    </w:p>
    <w:p w:rsidRPr="005C1C77" w:rsidR="0026660C" w:rsidP="0026660C" w:rsidRDefault="0026660C" w14:paraId="5B2A0B92" w14:textId="77777777">
      <w:pPr>
        <w:widowControl w:val="0"/>
        <w:spacing w:after="0" w:line="240" w:lineRule="auto"/>
        <w:jc w:val="both"/>
        <w:rPr>
          <w:rFonts w:ascii="Arial" w:hAnsi="Arial" w:eastAsia="Times New Roman" w:cs="Arial"/>
          <w:b/>
          <w:snapToGrid w:val="0"/>
          <w:sz w:val="24"/>
          <w:szCs w:val="24"/>
          <w:u w:val="single"/>
        </w:rPr>
      </w:pPr>
    </w:p>
    <w:p w:rsidR="0026660C" w:rsidP="0026660C" w:rsidRDefault="0026660C" w14:paraId="770AC09E" w14:textId="6F16ADAF">
      <w:pPr>
        <w:widowControl w:val="0"/>
        <w:numPr>
          <w:ilvl w:val="0"/>
          <w:numId w:val="1"/>
        </w:numPr>
        <w:spacing w:after="0" w:line="240" w:lineRule="auto"/>
        <w:jc w:val="both"/>
        <w:rPr>
          <w:rFonts w:ascii="Arial" w:hAnsi="Arial" w:eastAsia="Times New Roman" w:cs="Arial"/>
          <w:bCs/>
          <w:snapToGrid w:val="0"/>
          <w:sz w:val="24"/>
          <w:szCs w:val="24"/>
        </w:rPr>
      </w:pPr>
      <w:r w:rsidRPr="005C1C77">
        <w:rPr>
          <w:rFonts w:ascii="Arial" w:hAnsi="Arial" w:eastAsia="Times New Roman" w:cs="Arial"/>
          <w:bCs/>
          <w:snapToGrid w:val="0"/>
          <w:sz w:val="24"/>
          <w:szCs w:val="24"/>
        </w:rPr>
        <w:t xml:space="preserve">Minutes of Regular Meeting of </w:t>
      </w:r>
      <w:r>
        <w:rPr>
          <w:rFonts w:ascii="Arial" w:hAnsi="Arial" w:eastAsia="Times New Roman" w:cs="Arial"/>
          <w:bCs/>
          <w:snapToGrid w:val="0"/>
          <w:sz w:val="24"/>
          <w:szCs w:val="24"/>
        </w:rPr>
        <w:t xml:space="preserve">December </w:t>
      </w:r>
      <w:r>
        <w:rPr>
          <w:rFonts w:ascii="Arial" w:hAnsi="Arial" w:eastAsia="Times New Roman" w:cs="Arial"/>
          <w:bCs/>
          <w:snapToGrid w:val="0"/>
          <w:sz w:val="24"/>
          <w:szCs w:val="24"/>
        </w:rPr>
        <w:t>2</w:t>
      </w:r>
      <w:r>
        <w:rPr>
          <w:rFonts w:ascii="Arial" w:hAnsi="Arial" w:eastAsia="Times New Roman" w:cs="Arial"/>
          <w:bCs/>
          <w:snapToGrid w:val="0"/>
          <w:sz w:val="24"/>
          <w:szCs w:val="24"/>
        </w:rPr>
        <w:t>1</w:t>
      </w:r>
      <w:r w:rsidRPr="005C1C77">
        <w:rPr>
          <w:rFonts w:ascii="Arial" w:hAnsi="Arial" w:eastAsia="Times New Roman" w:cs="Arial"/>
          <w:bCs/>
          <w:snapToGrid w:val="0"/>
          <w:sz w:val="24"/>
          <w:szCs w:val="24"/>
        </w:rPr>
        <w:t>, 2021</w:t>
      </w:r>
    </w:p>
    <w:p w:rsidR="0026660C" w:rsidP="0026660C" w:rsidRDefault="0026660C" w14:paraId="728C72C5" w14:textId="77777777">
      <w:pPr>
        <w:widowControl w:val="0"/>
        <w:numPr>
          <w:ilvl w:val="0"/>
          <w:numId w:val="1"/>
        </w:numPr>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Consider Claims</w:t>
      </w:r>
    </w:p>
    <w:p w:rsidR="0026660C" w:rsidP="0026660C" w:rsidRDefault="0026660C" w14:paraId="111BD5B2" w14:textId="77777777">
      <w:pPr>
        <w:widowControl w:val="0"/>
        <w:spacing w:after="0" w:line="240" w:lineRule="auto"/>
        <w:jc w:val="both"/>
        <w:rPr>
          <w:rFonts w:ascii="Arial" w:hAnsi="Arial" w:eastAsia="Times New Roman" w:cs="Arial"/>
          <w:snapToGrid w:val="0"/>
          <w:sz w:val="24"/>
          <w:szCs w:val="24"/>
        </w:rPr>
      </w:pPr>
    </w:p>
    <w:p w:rsidRPr="005C1C77" w:rsidR="0026660C" w:rsidP="0026660C" w:rsidRDefault="0026660C" w14:paraId="73E1D751" w14:textId="7485A063">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Motion was made by Trustee </w:t>
      </w:r>
      <w:r>
        <w:rPr>
          <w:rFonts w:ascii="Arial" w:hAnsi="Arial" w:eastAsia="Times New Roman" w:cs="Arial"/>
          <w:snapToGrid w:val="0"/>
          <w:sz w:val="24"/>
          <w:szCs w:val="24"/>
        </w:rPr>
        <w:t>McComas</w:t>
      </w:r>
      <w:r w:rsidRPr="005C1C77">
        <w:rPr>
          <w:rFonts w:ascii="Arial" w:hAnsi="Arial" w:eastAsia="Times New Roman" w:cs="Arial"/>
          <w:snapToGrid w:val="0"/>
          <w:sz w:val="24"/>
          <w:szCs w:val="24"/>
        </w:rPr>
        <w:t xml:space="preserve"> and seconded by Trustee</w:t>
      </w:r>
      <w:r>
        <w:rPr>
          <w:rFonts w:ascii="Arial" w:hAnsi="Arial" w:eastAsia="Times New Roman" w:cs="Arial"/>
          <w:snapToGrid w:val="0"/>
          <w:sz w:val="24"/>
          <w:szCs w:val="24"/>
        </w:rPr>
        <w:t xml:space="preserve"> </w:t>
      </w:r>
      <w:r>
        <w:rPr>
          <w:rFonts w:ascii="Arial" w:hAnsi="Arial" w:eastAsia="Times New Roman" w:cs="Arial"/>
          <w:snapToGrid w:val="0"/>
          <w:sz w:val="24"/>
          <w:szCs w:val="24"/>
        </w:rPr>
        <w:t>Lloyd</w:t>
      </w:r>
      <w:r w:rsidRPr="005C1C77">
        <w:rPr>
          <w:rFonts w:ascii="Arial" w:hAnsi="Arial" w:eastAsia="Times New Roman" w:cs="Arial"/>
          <w:snapToGrid w:val="0"/>
          <w:sz w:val="24"/>
          <w:szCs w:val="24"/>
        </w:rPr>
        <w:t xml:space="preserve"> that Consent Agenda Items be approved.</w:t>
      </w:r>
    </w:p>
    <w:p w:rsidRPr="005C1C77" w:rsidR="0026660C" w:rsidP="0026660C" w:rsidRDefault="0026660C" w14:paraId="3A0E2D78" w14:textId="77777777">
      <w:pPr>
        <w:widowControl w:val="0"/>
        <w:spacing w:after="0" w:line="240" w:lineRule="auto"/>
        <w:jc w:val="both"/>
        <w:rPr>
          <w:rFonts w:ascii="Arial" w:hAnsi="Arial" w:eastAsia="Times New Roman" w:cs="Arial"/>
          <w:snapToGrid w:val="0"/>
          <w:sz w:val="24"/>
          <w:szCs w:val="24"/>
        </w:rPr>
      </w:pPr>
    </w:p>
    <w:p w:rsidRPr="005C1C77" w:rsidR="0026660C" w:rsidP="0026660C" w:rsidRDefault="0026660C" w14:paraId="4CF335ED"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put the motion to a roll call vote:</w:t>
      </w:r>
    </w:p>
    <w:p w:rsidRPr="005C1C77" w:rsidR="0026660C" w:rsidP="0026660C" w:rsidRDefault="0026660C" w14:paraId="29689D11" w14:textId="77777777">
      <w:pPr>
        <w:widowControl w:val="0"/>
        <w:spacing w:after="0" w:line="240" w:lineRule="auto"/>
        <w:jc w:val="both"/>
        <w:rPr>
          <w:rFonts w:ascii="Arial" w:hAnsi="Arial" w:eastAsia="Times New Roman" w:cs="Arial"/>
          <w:snapToGrid w:val="0"/>
          <w:sz w:val="24"/>
          <w:szCs w:val="24"/>
        </w:rPr>
      </w:pPr>
    </w:p>
    <w:p w:rsidRPr="005C1C77" w:rsidR="0026660C" w:rsidP="0026660C" w:rsidRDefault="0026660C" w14:paraId="2D5E5218" w14:textId="09042760">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Aye:  Dowdell, </w:t>
      </w:r>
      <w:r>
        <w:rPr>
          <w:rFonts w:ascii="Arial" w:hAnsi="Arial" w:eastAsia="Times New Roman" w:cs="Arial"/>
          <w:snapToGrid w:val="0"/>
          <w:sz w:val="24"/>
          <w:szCs w:val="24"/>
        </w:rPr>
        <w:t xml:space="preserve">Lloyd, </w:t>
      </w:r>
      <w:r w:rsidRPr="005C1C77">
        <w:rPr>
          <w:rFonts w:ascii="Arial" w:hAnsi="Arial" w:eastAsia="Times New Roman" w:cs="Arial"/>
          <w:snapToGrid w:val="0"/>
          <w:sz w:val="24"/>
          <w:szCs w:val="24"/>
        </w:rPr>
        <w:t xml:space="preserve">McComas, </w:t>
      </w:r>
      <w:r>
        <w:rPr>
          <w:rFonts w:ascii="Arial" w:hAnsi="Arial" w:eastAsia="Times New Roman" w:cs="Arial"/>
          <w:snapToGrid w:val="0"/>
          <w:sz w:val="24"/>
          <w:szCs w:val="24"/>
        </w:rPr>
        <w:t>Villanueva</w:t>
      </w:r>
      <w:r>
        <w:rPr>
          <w:rFonts w:ascii="Arial" w:hAnsi="Arial" w:eastAsia="Times New Roman" w:cs="Arial"/>
          <w:snapToGrid w:val="0"/>
          <w:sz w:val="24"/>
          <w:szCs w:val="24"/>
        </w:rPr>
        <w:t xml:space="preserve">, </w:t>
      </w:r>
      <w:r w:rsidRPr="005C1C77">
        <w:rPr>
          <w:rFonts w:ascii="Arial" w:hAnsi="Arial" w:eastAsia="Times New Roman" w:cs="Arial"/>
          <w:snapToGrid w:val="0"/>
          <w:sz w:val="24"/>
          <w:szCs w:val="24"/>
        </w:rPr>
        <w:t>Berrong</w:t>
      </w:r>
    </w:p>
    <w:p w:rsidRPr="005C1C77" w:rsidR="0026660C" w:rsidP="0026660C" w:rsidRDefault="0026660C" w14:paraId="1680300C"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Nay:  None</w:t>
      </w:r>
    </w:p>
    <w:p w:rsidR="0026660C" w:rsidP="0026660C" w:rsidRDefault="0026660C" w14:paraId="4EC00138" w14:textId="77777777">
      <w:pPr>
        <w:spacing w:after="0" w:line="240" w:lineRule="auto"/>
        <w:jc w:val="both"/>
        <w:rPr>
          <w:rFonts w:ascii="Arial" w:hAnsi="Arial" w:eastAsia="Times New Roman" w:cs="Arial"/>
          <w:sz w:val="24"/>
          <w:szCs w:val="24"/>
        </w:rPr>
      </w:pPr>
    </w:p>
    <w:p w:rsidRPr="005C1C77" w:rsidR="0026660C" w:rsidP="0026660C" w:rsidRDefault="0026660C" w14:paraId="36FB9869"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declared the motion carried.</w:t>
      </w:r>
    </w:p>
    <w:p w:rsidRPr="005C1C77" w:rsidR="0026660C" w:rsidP="0026660C" w:rsidRDefault="0026660C" w14:paraId="6D12D087" w14:textId="77777777">
      <w:pPr>
        <w:widowControl w:val="0"/>
        <w:spacing w:after="0" w:line="240" w:lineRule="auto"/>
        <w:rPr>
          <w:rFonts w:ascii="Arial" w:hAnsi="Arial" w:eastAsia="Times New Roman" w:cs="Arial"/>
          <w:snapToGrid w:val="0"/>
          <w:sz w:val="24"/>
          <w:szCs w:val="24"/>
        </w:rPr>
      </w:pPr>
    </w:p>
    <w:p w:rsidR="0026660C" w:rsidP="0026660C" w:rsidRDefault="0026660C" w14:paraId="05D6C9D3" w14:textId="7F673B0E">
      <w:pPr>
        <w:widowControl w:val="0"/>
        <w:spacing w:after="0" w:line="240" w:lineRule="auto"/>
        <w:rPr>
          <w:rFonts w:ascii="Arial" w:hAnsi="Arial" w:eastAsia="Times New Roman" w:cs="Arial"/>
          <w:b/>
          <w:snapToGrid w:val="0"/>
          <w:sz w:val="24"/>
          <w:szCs w:val="24"/>
          <w:u w:val="single"/>
        </w:rPr>
      </w:pPr>
      <w:r>
        <w:rPr>
          <w:rFonts w:ascii="Arial" w:hAnsi="Arial" w:eastAsia="Times New Roman" w:cs="Arial"/>
          <w:b/>
          <w:snapToGrid w:val="0"/>
          <w:sz w:val="24"/>
          <w:szCs w:val="24"/>
          <w:u w:val="single"/>
        </w:rPr>
        <w:t>AGENDA ITEM NO. 3 DISCUSSION, CONSIDERATION, AND POSSIBLE ACTION REGARDING</w:t>
      </w:r>
    </w:p>
    <w:p w:rsidR="0026660C" w:rsidP="0026660C" w:rsidRDefault="0026660C" w14:paraId="3651763B" w14:textId="6E318FDF">
      <w:pPr>
        <w:widowControl w:val="0"/>
        <w:spacing w:after="0" w:line="240" w:lineRule="auto"/>
        <w:rPr>
          <w:rFonts w:ascii="Arial" w:hAnsi="Arial" w:eastAsia="Times New Roman" w:cs="Arial"/>
          <w:b/>
          <w:snapToGrid w:val="0"/>
          <w:sz w:val="24"/>
          <w:szCs w:val="24"/>
          <w:u w:val="single"/>
        </w:rPr>
      </w:pPr>
    </w:p>
    <w:p w:rsidR="0026660C" w:rsidP="647D4302" w:rsidRDefault="0026660C" w14:paraId="7E694110" w14:textId="7D2AE8F2">
      <w:pPr>
        <w:widowControl w:val="0"/>
        <w:spacing w:after="0" w:line="240" w:lineRule="auto"/>
        <w:jc w:val="both"/>
        <w:rPr>
          <w:rFonts w:ascii="Arial" w:hAnsi="Arial" w:eastAsia="Times New Roman" w:cs="Arial"/>
          <w:b w:val="1"/>
          <w:bCs w:val="1"/>
          <w:snapToGrid w:val="0"/>
          <w:sz w:val="24"/>
          <w:szCs w:val="24"/>
        </w:rPr>
      </w:pPr>
      <w:r w:rsidRPr="647D4302" w:rsidR="0026660C">
        <w:rPr>
          <w:rFonts w:ascii="Arial" w:hAnsi="Arial" w:eastAsia="Times New Roman" w:cs="Arial"/>
          <w:b w:val="1"/>
          <w:bCs w:val="1"/>
          <w:snapToGrid w:val="0"/>
          <w:sz w:val="24"/>
          <w:szCs w:val="24"/>
        </w:rPr>
        <w:t xml:space="preserve">Amendments to Facility Management Agreement with the Clinton Chamber of </w:t>
      </w:r>
      <w:r w:rsidRPr="647D4302" w:rsidR="0026660C">
        <w:rPr>
          <w:rFonts w:ascii="Arial" w:hAnsi="Arial" w:eastAsia="Times New Roman" w:cs="Arial"/>
          <w:b w:val="1"/>
          <w:bCs w:val="1"/>
          <w:snapToGrid w:val="0"/>
          <w:sz w:val="24"/>
          <w:szCs w:val="24"/>
        </w:rPr>
        <w:t>Commerce</w:t>
      </w:r>
      <w:r w:rsidRPr="647D4302" w:rsidR="0026660C">
        <w:rPr>
          <w:rFonts w:ascii="Arial" w:hAnsi="Arial" w:eastAsia="Times New Roman" w:cs="Arial"/>
          <w:b w:val="1"/>
          <w:bCs w:val="1"/>
          <w:snapToGrid w:val="0"/>
          <w:sz w:val="24"/>
          <w:szCs w:val="24"/>
        </w:rPr>
        <w:t xml:space="preserve"> Center – Frisco Center</w:t>
      </w:r>
    </w:p>
    <w:p w:rsidR="647D4302" w:rsidP="647D4302" w:rsidRDefault="647D4302" w14:paraId="55710039" w14:textId="2DD5BF76">
      <w:pPr>
        <w:widowControl w:val="0"/>
        <w:spacing w:after="0" w:line="240" w:lineRule="auto"/>
        <w:rPr>
          <w:rFonts w:ascii="Arial" w:hAnsi="Arial" w:eastAsia="Times New Roman" w:cs="Arial"/>
          <w:sz w:val="24"/>
          <w:szCs w:val="24"/>
        </w:rPr>
      </w:pPr>
    </w:p>
    <w:p w:rsidR="0026660C" w:rsidP="647D4302" w:rsidRDefault="0026660C" w14:paraId="1C096405" w14:textId="4670974C">
      <w:pPr>
        <w:widowControl w:val="0"/>
        <w:spacing w:after="0" w:line="240" w:lineRule="auto"/>
        <w:jc w:val="both"/>
        <w:rPr>
          <w:rFonts w:ascii="Arial" w:hAnsi="Arial" w:eastAsia="Times New Roman" w:cs="Arial"/>
          <w:snapToGrid w:val="0"/>
          <w:sz w:val="24"/>
          <w:szCs w:val="24"/>
        </w:rPr>
      </w:pPr>
      <w:r w:rsidRPr="647D4302" w:rsidR="0026660C">
        <w:rPr>
          <w:rFonts w:ascii="Arial" w:hAnsi="Arial" w:eastAsia="Times New Roman" w:cs="Arial"/>
          <w:snapToGrid w:val="0"/>
          <w:sz w:val="24"/>
          <w:szCs w:val="24"/>
        </w:rPr>
        <w:t xml:space="preserve">City Manager Johnston presented </w:t>
      </w:r>
      <w:r w:rsidRPr="647D4302" w:rsidR="1A894F80">
        <w:rPr>
          <w:rFonts w:ascii="Arial" w:hAnsi="Arial" w:eastAsia="Times New Roman" w:cs="Arial"/>
          <w:snapToGrid w:val="0"/>
          <w:sz w:val="24"/>
          <w:szCs w:val="24"/>
        </w:rPr>
        <w:t xml:space="preserve">proposed </w:t>
      </w:r>
      <w:r w:rsidRPr="647D4302" w:rsidR="0026660C">
        <w:rPr>
          <w:rFonts w:ascii="Arial" w:hAnsi="Arial" w:eastAsia="Times New Roman" w:cs="Arial"/>
          <w:snapToGrid w:val="0"/>
          <w:sz w:val="24"/>
          <w:szCs w:val="24"/>
        </w:rPr>
        <w:t xml:space="preserve">amendments to the facility management agreement with the Clinton Chamber of Commerce Center </w:t>
      </w:r>
      <w:r w:rsidRPr="647D4302" w:rsidR="35C3414F">
        <w:rPr>
          <w:rFonts w:ascii="Arial" w:hAnsi="Arial" w:eastAsia="Times New Roman" w:cs="Arial"/>
          <w:snapToGrid w:val="0"/>
          <w:sz w:val="24"/>
          <w:szCs w:val="24"/>
        </w:rPr>
        <w:t xml:space="preserve">for</w:t>
      </w:r>
      <w:r w:rsidRPr="647D4302" w:rsidR="0026660C">
        <w:rPr>
          <w:rFonts w:ascii="Arial" w:hAnsi="Arial" w:eastAsia="Times New Roman" w:cs="Arial"/>
          <w:snapToGrid w:val="0"/>
          <w:sz w:val="24"/>
          <w:szCs w:val="24"/>
        </w:rPr>
        <w:lastRenderedPageBreak/>
        <w:t xml:space="preserve"> the </w:t>
      </w:r>
      <w:r w:rsidRPr="647D4302" w:rsidR="00FF078A">
        <w:rPr>
          <w:rFonts w:ascii="Arial" w:hAnsi="Arial" w:eastAsia="Times New Roman" w:cs="Arial"/>
          <w:snapToGrid w:val="0"/>
          <w:sz w:val="24"/>
          <w:szCs w:val="24"/>
        </w:rPr>
        <w:t xml:space="preserve">Frisco Center.  He explained that the management </w:t>
      </w:r>
      <w:r w:rsidRPr="647D4302" w:rsidR="6021D003">
        <w:rPr>
          <w:rFonts w:ascii="Arial" w:hAnsi="Arial" w:eastAsia="Times New Roman" w:cs="Arial"/>
          <w:snapToGrid w:val="0"/>
          <w:sz w:val="24"/>
          <w:szCs w:val="24"/>
        </w:rPr>
        <w:t xml:space="preserve">fee </w:t>
      </w:r>
      <w:r w:rsidRPr="647D4302" w:rsidR="00FF078A">
        <w:rPr>
          <w:rFonts w:ascii="Arial" w:hAnsi="Arial" w:eastAsia="Times New Roman" w:cs="Arial"/>
          <w:snapToGrid w:val="0"/>
          <w:sz w:val="24"/>
          <w:szCs w:val="24"/>
        </w:rPr>
        <w:t xml:space="preserve">was increased to </w:t>
      </w:r>
      <w:r w:rsidRPr="647D4302" w:rsidR="2DA7A934">
        <w:rPr>
          <w:rFonts w:ascii="Arial" w:hAnsi="Arial" w:eastAsia="Times New Roman" w:cs="Arial"/>
          <w:snapToGrid w:val="0"/>
          <w:sz w:val="24"/>
          <w:szCs w:val="24"/>
        </w:rPr>
        <w:t xml:space="preserve">help </w:t>
      </w:r>
      <w:r w:rsidRPr="647D4302" w:rsidR="00FF078A">
        <w:rPr>
          <w:rFonts w:ascii="Arial" w:hAnsi="Arial" w:eastAsia="Times New Roman" w:cs="Arial"/>
          <w:snapToGrid w:val="0"/>
          <w:sz w:val="24"/>
          <w:szCs w:val="24"/>
        </w:rPr>
        <w:t xml:space="preserve">cover the cost</w:t>
      </w:r>
      <w:r w:rsidRPr="647D4302" w:rsidR="4DCFE068">
        <w:rPr>
          <w:rFonts w:ascii="Arial" w:hAnsi="Arial" w:eastAsia="Times New Roman" w:cs="Arial"/>
          <w:snapToGrid w:val="0"/>
          <w:sz w:val="24"/>
          <w:szCs w:val="24"/>
        </w:rPr>
        <w:t xml:space="preserve">s</w:t>
      </w:r>
      <w:r w:rsidRPr="647D4302" w:rsidR="00FF078A">
        <w:rPr>
          <w:rFonts w:ascii="Arial" w:hAnsi="Arial" w:eastAsia="Times New Roman" w:cs="Arial"/>
          <w:snapToGrid w:val="0"/>
          <w:sz w:val="24"/>
          <w:szCs w:val="24"/>
        </w:rPr>
        <w:t xml:space="preserve"> of the custodial staff being a</w:t>
      </w:r>
      <w:r w:rsidRPr="647D4302" w:rsidR="29AB1F21">
        <w:rPr>
          <w:rFonts w:ascii="Arial" w:hAnsi="Arial" w:eastAsia="Times New Roman" w:cs="Arial"/>
          <w:snapToGrid w:val="0"/>
          <w:sz w:val="24"/>
          <w:szCs w:val="24"/>
        </w:rPr>
        <w:t xml:space="preserve"> Chamber</w:t>
      </w:r>
      <w:r w:rsidRPr="647D4302" w:rsidR="00FF078A">
        <w:rPr>
          <w:rFonts w:ascii="Arial" w:hAnsi="Arial" w:eastAsia="Times New Roman" w:cs="Arial"/>
          <w:snapToGrid w:val="0"/>
          <w:sz w:val="24"/>
          <w:szCs w:val="24"/>
        </w:rPr>
        <w:t xml:space="preserve"> employee and no</w:t>
      </w:r>
      <w:r w:rsidRPr="647D4302" w:rsidR="03C467DF">
        <w:rPr>
          <w:rFonts w:ascii="Arial" w:hAnsi="Arial" w:eastAsia="Times New Roman" w:cs="Arial"/>
          <w:snapToGrid w:val="0"/>
          <w:sz w:val="24"/>
          <w:szCs w:val="24"/>
        </w:rPr>
        <w:t xml:space="preserve">w longer </w:t>
      </w:r>
      <w:r w:rsidRPr="647D4302" w:rsidR="00FF078A">
        <w:rPr>
          <w:rFonts w:ascii="Arial" w:hAnsi="Arial" w:eastAsia="Times New Roman" w:cs="Arial"/>
          <w:snapToGrid w:val="0"/>
          <w:sz w:val="24"/>
          <w:szCs w:val="24"/>
        </w:rPr>
        <w:t xml:space="preserve">a</w:t>
      </w:r>
      <w:r w:rsidRPr="647D4302" w:rsidR="2275A659">
        <w:rPr>
          <w:rFonts w:ascii="Arial" w:hAnsi="Arial" w:eastAsia="Times New Roman" w:cs="Arial"/>
          <w:snapToGrid w:val="0"/>
          <w:sz w:val="24"/>
          <w:szCs w:val="24"/>
        </w:rPr>
        <w:t xml:space="preserve"> City of Clinto</w:t>
      </w:r>
      <w:r w:rsidRPr="647D4302" w:rsidR="00FF078A">
        <w:rPr>
          <w:rFonts w:ascii="Arial" w:hAnsi="Arial" w:eastAsia="Times New Roman" w:cs="Arial"/>
          <w:snapToGrid w:val="0"/>
          <w:sz w:val="24"/>
          <w:szCs w:val="24"/>
        </w:rPr>
        <w:t xml:space="preserve">n employee. He also explained that wording was added to the agreement regarding the manage</w:t>
      </w:r>
      <w:r w:rsidRPr="647D4302" w:rsidR="0CFA1BCD">
        <w:rPr>
          <w:rFonts w:ascii="Arial" w:hAnsi="Arial" w:eastAsia="Times New Roman" w:cs="Arial"/>
          <w:snapToGrid w:val="0"/>
          <w:sz w:val="24"/>
          <w:szCs w:val="24"/>
        </w:rPr>
        <w:t xml:space="preserve">r</w:t>
      </w:r>
      <w:r w:rsidRPr="647D4302" w:rsidR="00FF078A">
        <w:rPr>
          <w:rFonts w:ascii="Arial" w:hAnsi="Arial" w:eastAsia="Times New Roman" w:cs="Arial"/>
          <w:snapToGrid w:val="0"/>
          <w:sz w:val="24"/>
          <w:szCs w:val="24"/>
        </w:rPr>
        <w:t xml:space="preserve"> have a purchasing card issued from the City of Clinton and the</w:t>
      </w:r>
      <w:r w:rsidRPr="647D4302" w:rsidR="1052C160">
        <w:rPr>
          <w:rFonts w:ascii="Arial" w:hAnsi="Arial" w:eastAsia="Times New Roman" w:cs="Arial"/>
          <w:snapToGrid w:val="0"/>
          <w:sz w:val="24"/>
          <w:szCs w:val="24"/>
        </w:rPr>
        <w:t xml:space="preserve">ir</w:t>
      </w:r>
      <w:r w:rsidRPr="647D4302" w:rsidR="00FF078A">
        <w:rPr>
          <w:rFonts w:ascii="Arial" w:hAnsi="Arial" w:eastAsia="Times New Roman" w:cs="Arial"/>
          <w:snapToGrid w:val="0"/>
          <w:sz w:val="24"/>
          <w:szCs w:val="24"/>
        </w:rPr>
        <w:t xml:space="preserve"> </w:t>
      </w:r>
      <w:r w:rsidRPr="647D4302" w:rsidR="00FF078A">
        <w:rPr>
          <w:rFonts w:ascii="Arial" w:hAnsi="Arial" w:eastAsia="Times New Roman" w:cs="Arial"/>
          <w:snapToGrid w:val="0"/>
          <w:sz w:val="24"/>
          <w:szCs w:val="24"/>
        </w:rPr>
        <w:t xml:space="preserve">responsib</w:t>
      </w:r>
      <w:r w:rsidRPr="647D4302" w:rsidR="1360B231">
        <w:rPr>
          <w:rFonts w:ascii="Arial" w:hAnsi="Arial" w:eastAsia="Times New Roman" w:cs="Arial"/>
          <w:snapToGrid w:val="0"/>
          <w:sz w:val="24"/>
          <w:szCs w:val="24"/>
        </w:rPr>
        <w:t xml:space="preserve">i</w:t>
      </w:r>
      <w:r w:rsidRPr="647D4302" w:rsidR="00FF078A">
        <w:rPr>
          <w:rFonts w:ascii="Arial" w:hAnsi="Arial" w:eastAsia="Times New Roman" w:cs="Arial"/>
          <w:snapToGrid w:val="0"/>
          <w:sz w:val="24"/>
          <w:szCs w:val="24"/>
        </w:rPr>
        <w:t xml:space="preserve">l</w:t>
      </w:r>
      <w:r w:rsidRPr="647D4302" w:rsidR="0579193B">
        <w:rPr>
          <w:rFonts w:ascii="Arial" w:hAnsi="Arial" w:eastAsia="Times New Roman" w:cs="Arial"/>
          <w:snapToGrid w:val="0"/>
          <w:sz w:val="24"/>
          <w:szCs w:val="24"/>
        </w:rPr>
        <w:t xml:space="preserve">iti</w:t>
      </w:r>
      <w:r w:rsidRPr="647D4302" w:rsidR="00FF078A">
        <w:rPr>
          <w:rFonts w:ascii="Arial" w:hAnsi="Arial" w:eastAsia="Times New Roman" w:cs="Arial"/>
          <w:snapToGrid w:val="0"/>
          <w:sz w:val="24"/>
          <w:szCs w:val="24"/>
        </w:rPr>
        <w:t xml:space="preserve">e</w:t>
      </w:r>
      <w:r w:rsidRPr="647D4302" w:rsidR="3B4E9E5C">
        <w:rPr>
          <w:rFonts w:ascii="Arial" w:hAnsi="Arial" w:eastAsia="Times New Roman" w:cs="Arial"/>
          <w:snapToGrid w:val="0"/>
          <w:sz w:val="24"/>
          <w:szCs w:val="24"/>
        </w:rPr>
        <w:t xml:space="preserve">s</w:t>
      </w:r>
      <w:r w:rsidRPr="647D4302" w:rsidR="00FF078A">
        <w:rPr>
          <w:rFonts w:ascii="Arial" w:hAnsi="Arial" w:eastAsia="Times New Roman" w:cs="Arial"/>
          <w:snapToGrid w:val="0"/>
          <w:sz w:val="24"/>
          <w:szCs w:val="24"/>
        </w:rPr>
        <w:t xml:space="preserve"> for any unauthorized charges.  He stated that this contract had not been reviewed in many years and it was just time for review and bringing it up to date.  The Trustees had questions regarding the </w:t>
      </w:r>
      <w:r w:rsidRPr="647D4302" w:rsidR="00997BF2">
        <w:rPr>
          <w:rFonts w:ascii="Arial" w:hAnsi="Arial" w:eastAsia="Times New Roman" w:cs="Arial"/>
          <w:snapToGrid w:val="0"/>
          <w:sz w:val="24"/>
          <w:szCs w:val="24"/>
        </w:rPr>
        <w:t>expenses and rental income regarding the Frisco Center.  City Treasurer answered questions to the Trustees.</w:t>
      </w:r>
    </w:p>
    <w:p w:rsidR="00997BF2" w:rsidP="0026660C" w:rsidRDefault="00997BF2" w14:paraId="4A1A2AC9" w14:textId="68E82CD8">
      <w:pPr>
        <w:widowControl w:val="0"/>
        <w:spacing w:after="0" w:line="240" w:lineRule="auto"/>
        <w:rPr>
          <w:rFonts w:ascii="Arial" w:hAnsi="Arial" w:eastAsia="Times New Roman" w:cs="Arial"/>
          <w:bCs/>
          <w:snapToGrid w:val="0"/>
          <w:sz w:val="24"/>
          <w:szCs w:val="24"/>
        </w:rPr>
      </w:pPr>
    </w:p>
    <w:p w:rsidR="00997BF2" w:rsidP="647D4302" w:rsidRDefault="00997BF2" w14:paraId="2E0D53C7" w14:textId="23084A54" w14:noSpellErr="1">
      <w:pPr>
        <w:widowControl w:val="0"/>
        <w:spacing w:after="0" w:line="240" w:lineRule="auto"/>
        <w:jc w:val="both"/>
        <w:rPr>
          <w:rFonts w:ascii="Arial" w:hAnsi="Arial" w:eastAsia="Times New Roman" w:cs="Arial"/>
          <w:snapToGrid w:val="0"/>
          <w:sz w:val="24"/>
          <w:szCs w:val="24"/>
        </w:rPr>
      </w:pPr>
      <w:r w:rsidRPr="647D4302" w:rsidR="00997BF2">
        <w:rPr>
          <w:rFonts w:ascii="Arial" w:hAnsi="Arial" w:eastAsia="Times New Roman" w:cs="Arial"/>
          <w:snapToGrid w:val="0"/>
          <w:sz w:val="24"/>
          <w:szCs w:val="24"/>
        </w:rPr>
        <w:t>The motion was made by Trustee McComas and seconded by Trustee Dowdell to approve the agreement as presented by City Manager Johnston with amendments</w:t>
      </w:r>
      <w:r w:rsidRPr="647D4302" w:rsidR="00997BF2">
        <w:rPr>
          <w:rFonts w:ascii="Arial" w:hAnsi="Arial" w:eastAsia="Times New Roman" w:cs="Arial"/>
          <w:snapToGrid w:val="0"/>
          <w:sz w:val="24"/>
          <w:szCs w:val="24"/>
        </w:rPr>
        <w:t xml:space="preserve"> </w:t>
      </w:r>
      <w:r w:rsidRPr="647D4302" w:rsidR="00997BF2">
        <w:rPr>
          <w:rFonts w:ascii="Arial" w:hAnsi="Arial" w:eastAsia="Times New Roman" w:cs="Arial"/>
          <w:snapToGrid w:val="0"/>
          <w:sz w:val="24"/>
          <w:szCs w:val="24"/>
        </w:rPr>
        <w:t>to the facility management agreement with the Clinton Chamber of Commerce Center and the Frisco Center</w:t>
      </w:r>
      <w:r w:rsidRPr="647D4302" w:rsidR="00997BF2">
        <w:rPr>
          <w:rFonts w:ascii="Arial" w:hAnsi="Arial" w:eastAsia="Times New Roman" w:cs="Arial"/>
          <w:snapToGrid w:val="0"/>
          <w:sz w:val="24"/>
          <w:szCs w:val="24"/>
        </w:rPr>
        <w:t>.</w:t>
      </w:r>
    </w:p>
    <w:p w:rsidR="00997BF2" w:rsidP="00997BF2" w:rsidRDefault="00997BF2" w14:paraId="0787391E" w14:textId="77777777">
      <w:pPr>
        <w:widowControl w:val="0"/>
        <w:spacing w:after="0" w:line="240" w:lineRule="auto"/>
        <w:jc w:val="both"/>
        <w:rPr>
          <w:rFonts w:ascii="Arial" w:hAnsi="Arial" w:eastAsia="Times New Roman" w:cs="Arial"/>
          <w:snapToGrid w:val="0"/>
          <w:sz w:val="24"/>
          <w:szCs w:val="24"/>
        </w:rPr>
      </w:pPr>
    </w:p>
    <w:p w:rsidRPr="005C1C77" w:rsidR="00997BF2" w:rsidP="00997BF2" w:rsidRDefault="00997BF2" w14:paraId="791C1F02" w14:textId="7BA86DBF">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put the motion to a roll call vote:</w:t>
      </w:r>
    </w:p>
    <w:p w:rsidRPr="005C1C77" w:rsidR="00997BF2" w:rsidP="00997BF2" w:rsidRDefault="00997BF2" w14:paraId="46DE9134" w14:textId="77777777">
      <w:pPr>
        <w:widowControl w:val="0"/>
        <w:spacing w:after="0" w:line="240" w:lineRule="auto"/>
        <w:jc w:val="both"/>
        <w:rPr>
          <w:rFonts w:ascii="Arial" w:hAnsi="Arial" w:eastAsia="Times New Roman" w:cs="Arial"/>
          <w:snapToGrid w:val="0"/>
          <w:sz w:val="24"/>
          <w:szCs w:val="24"/>
        </w:rPr>
      </w:pPr>
    </w:p>
    <w:p w:rsidRPr="005C1C77" w:rsidR="00997BF2" w:rsidP="00997BF2" w:rsidRDefault="00997BF2" w14:paraId="63754CEF"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Aye:  Dowdell, </w:t>
      </w:r>
      <w:r>
        <w:rPr>
          <w:rFonts w:ascii="Arial" w:hAnsi="Arial" w:eastAsia="Times New Roman" w:cs="Arial"/>
          <w:snapToGrid w:val="0"/>
          <w:sz w:val="24"/>
          <w:szCs w:val="24"/>
        </w:rPr>
        <w:t xml:space="preserve">Lloyd, </w:t>
      </w:r>
      <w:r w:rsidRPr="005C1C77">
        <w:rPr>
          <w:rFonts w:ascii="Arial" w:hAnsi="Arial" w:eastAsia="Times New Roman" w:cs="Arial"/>
          <w:snapToGrid w:val="0"/>
          <w:sz w:val="24"/>
          <w:szCs w:val="24"/>
        </w:rPr>
        <w:t xml:space="preserve">McComas, </w:t>
      </w:r>
      <w:r>
        <w:rPr>
          <w:rFonts w:ascii="Arial" w:hAnsi="Arial" w:eastAsia="Times New Roman" w:cs="Arial"/>
          <w:snapToGrid w:val="0"/>
          <w:sz w:val="24"/>
          <w:szCs w:val="24"/>
        </w:rPr>
        <w:t xml:space="preserve">Villanueva, </w:t>
      </w:r>
      <w:r w:rsidRPr="005C1C77">
        <w:rPr>
          <w:rFonts w:ascii="Arial" w:hAnsi="Arial" w:eastAsia="Times New Roman" w:cs="Arial"/>
          <w:snapToGrid w:val="0"/>
          <w:sz w:val="24"/>
          <w:szCs w:val="24"/>
        </w:rPr>
        <w:t>Berrong</w:t>
      </w:r>
    </w:p>
    <w:p w:rsidRPr="005C1C77" w:rsidR="00997BF2" w:rsidP="00997BF2" w:rsidRDefault="00997BF2" w14:paraId="26154CE2"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Nay:  None</w:t>
      </w:r>
    </w:p>
    <w:p w:rsidR="00997BF2" w:rsidP="00997BF2" w:rsidRDefault="00997BF2" w14:paraId="1A334EB3" w14:textId="77777777">
      <w:pPr>
        <w:spacing w:after="0" w:line="240" w:lineRule="auto"/>
        <w:jc w:val="both"/>
        <w:rPr>
          <w:rFonts w:ascii="Arial" w:hAnsi="Arial" w:eastAsia="Times New Roman" w:cs="Arial"/>
          <w:sz w:val="24"/>
          <w:szCs w:val="24"/>
        </w:rPr>
      </w:pPr>
    </w:p>
    <w:p w:rsidRPr="005C1C77" w:rsidR="00997BF2" w:rsidP="00997BF2" w:rsidRDefault="00997BF2" w14:paraId="3D5EDF47"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declared the motion carried.</w:t>
      </w:r>
    </w:p>
    <w:p w:rsidRPr="0026660C" w:rsidR="00FF078A" w:rsidP="0026660C" w:rsidRDefault="00FF078A" w14:paraId="671D66DF" w14:textId="77777777">
      <w:pPr>
        <w:widowControl w:val="0"/>
        <w:spacing w:after="0" w:line="240" w:lineRule="auto"/>
        <w:rPr>
          <w:rFonts w:ascii="Arial" w:hAnsi="Arial" w:eastAsia="Times New Roman" w:cs="Arial"/>
          <w:bCs/>
          <w:snapToGrid w:val="0"/>
          <w:sz w:val="24"/>
          <w:szCs w:val="24"/>
        </w:rPr>
      </w:pPr>
    </w:p>
    <w:p w:rsidR="0026660C" w:rsidP="0026660C" w:rsidRDefault="0026660C" w14:paraId="2F4EC86B" w14:textId="77777777">
      <w:pPr>
        <w:widowControl w:val="0"/>
        <w:spacing w:after="0" w:line="240" w:lineRule="auto"/>
        <w:rPr>
          <w:rFonts w:ascii="Arial" w:hAnsi="Arial" w:eastAsia="Times New Roman" w:cs="Arial"/>
          <w:b/>
          <w:snapToGrid w:val="0"/>
          <w:sz w:val="24"/>
          <w:szCs w:val="24"/>
          <w:u w:val="single"/>
        </w:rPr>
      </w:pPr>
      <w:r w:rsidRPr="00FA5AA0">
        <w:rPr>
          <w:rFonts w:ascii="Arial" w:hAnsi="Arial" w:eastAsia="Times New Roman" w:cs="Arial"/>
          <w:b/>
          <w:snapToGrid w:val="0"/>
          <w:sz w:val="24"/>
          <w:szCs w:val="24"/>
          <w:u w:val="single"/>
        </w:rPr>
        <w:t>AGENDA ITEM NO. 4</w:t>
      </w:r>
      <w:r>
        <w:rPr>
          <w:rFonts w:ascii="Arial" w:hAnsi="Arial" w:eastAsia="Times New Roman" w:cs="Arial"/>
          <w:b/>
          <w:snapToGrid w:val="0"/>
          <w:sz w:val="24"/>
          <w:szCs w:val="24"/>
          <w:u w:val="single"/>
        </w:rPr>
        <w:t xml:space="preserve"> NEW BUSINESS</w:t>
      </w:r>
      <w:r w:rsidRPr="00FA5AA0">
        <w:rPr>
          <w:rFonts w:ascii="Arial" w:hAnsi="Arial" w:eastAsia="Times New Roman" w:cs="Arial"/>
          <w:b/>
          <w:snapToGrid w:val="0"/>
          <w:sz w:val="24"/>
          <w:szCs w:val="24"/>
          <w:u w:val="single"/>
        </w:rPr>
        <w:t xml:space="preserve">: </w:t>
      </w:r>
    </w:p>
    <w:p w:rsidR="0026660C" w:rsidP="0026660C" w:rsidRDefault="0026660C" w14:paraId="7C6B77FA" w14:textId="77777777">
      <w:pPr>
        <w:widowControl w:val="0"/>
        <w:spacing w:after="0" w:line="240" w:lineRule="auto"/>
        <w:rPr>
          <w:rFonts w:ascii="Arial" w:hAnsi="Arial" w:eastAsia="Times New Roman" w:cs="Arial"/>
          <w:snapToGrid w:val="0"/>
          <w:sz w:val="24"/>
          <w:szCs w:val="24"/>
        </w:rPr>
      </w:pPr>
      <w:r>
        <w:rPr>
          <w:rFonts w:ascii="Arial" w:hAnsi="Arial" w:eastAsia="Times New Roman" w:cs="Arial"/>
          <w:snapToGrid w:val="0"/>
          <w:sz w:val="24"/>
          <w:szCs w:val="24"/>
        </w:rPr>
        <w:t>None</w:t>
      </w:r>
    </w:p>
    <w:p w:rsidRPr="00FA5AA0" w:rsidR="0026660C" w:rsidP="0026660C" w:rsidRDefault="0026660C" w14:paraId="41E69A1F" w14:textId="77777777">
      <w:pPr>
        <w:widowControl w:val="0"/>
        <w:spacing w:after="0" w:line="240" w:lineRule="auto"/>
        <w:rPr>
          <w:rFonts w:ascii="Arial" w:hAnsi="Arial" w:eastAsia="Times New Roman" w:cs="Arial"/>
          <w:snapToGrid w:val="0"/>
          <w:sz w:val="24"/>
          <w:szCs w:val="24"/>
        </w:rPr>
      </w:pPr>
    </w:p>
    <w:p w:rsidRPr="00FA5AA0" w:rsidR="0026660C" w:rsidP="0026660C" w:rsidRDefault="0026660C" w14:paraId="46B36B1B" w14:textId="77777777">
      <w:pPr>
        <w:widowControl w:val="0"/>
        <w:spacing w:after="0" w:line="240" w:lineRule="auto"/>
        <w:rPr>
          <w:rFonts w:ascii="Arial" w:hAnsi="Arial" w:eastAsia="Times New Roman" w:cs="Arial"/>
          <w:b/>
          <w:bCs/>
          <w:snapToGrid w:val="0"/>
          <w:sz w:val="24"/>
          <w:szCs w:val="24"/>
          <w:u w:val="single"/>
        </w:rPr>
      </w:pPr>
      <w:r w:rsidRPr="00FA5AA0">
        <w:rPr>
          <w:rFonts w:ascii="Arial" w:hAnsi="Arial" w:eastAsia="Times New Roman" w:cs="Arial"/>
          <w:b/>
          <w:bCs/>
          <w:snapToGrid w:val="0"/>
          <w:sz w:val="24"/>
          <w:szCs w:val="24"/>
          <w:u w:val="single"/>
        </w:rPr>
        <w:t>AGENDA ITEM NO. 5: TRUSTEE REPORT</w:t>
      </w:r>
    </w:p>
    <w:p w:rsidRPr="00FA5AA0" w:rsidR="0026660C" w:rsidP="0026660C" w:rsidRDefault="0026660C" w14:paraId="6C20CE76"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None</w:t>
      </w:r>
    </w:p>
    <w:p w:rsidRPr="00FA5AA0" w:rsidR="0026660C" w:rsidP="0026660C" w:rsidRDefault="0026660C" w14:paraId="419D7509" w14:textId="77777777">
      <w:pPr>
        <w:widowControl w:val="0"/>
        <w:spacing w:after="0" w:line="240" w:lineRule="auto"/>
        <w:rPr>
          <w:rFonts w:ascii="Arial" w:hAnsi="Arial" w:eastAsia="Times New Roman" w:cs="Arial"/>
          <w:bCs/>
          <w:snapToGrid w:val="0"/>
          <w:sz w:val="24"/>
          <w:szCs w:val="24"/>
        </w:rPr>
      </w:pPr>
    </w:p>
    <w:p w:rsidRPr="00FA5AA0" w:rsidR="0026660C" w:rsidP="0026660C" w:rsidRDefault="0026660C" w14:paraId="509FB0F6" w14:textId="77777777">
      <w:pPr>
        <w:keepNext/>
        <w:widowControl w:val="0"/>
        <w:spacing w:after="0" w:line="240" w:lineRule="auto"/>
        <w:jc w:val="both"/>
        <w:outlineLvl w:val="7"/>
        <w:rPr>
          <w:rFonts w:ascii="Arial" w:hAnsi="Arial" w:eastAsia="Times New Roman" w:cs="Arial"/>
          <w:b/>
          <w:snapToGrid w:val="0"/>
          <w:sz w:val="24"/>
          <w:szCs w:val="24"/>
          <w:u w:val="single"/>
        </w:rPr>
      </w:pPr>
      <w:r w:rsidRPr="00FA5AA0">
        <w:rPr>
          <w:rFonts w:ascii="Arial" w:hAnsi="Arial" w:eastAsia="Times New Roman" w:cs="Arial"/>
          <w:b/>
          <w:snapToGrid w:val="0"/>
          <w:sz w:val="24"/>
          <w:szCs w:val="24"/>
          <w:u w:val="single"/>
        </w:rPr>
        <w:t>AGENDA ITEM NO. 6: CITY MANAGER’S REPORT</w:t>
      </w:r>
    </w:p>
    <w:p w:rsidRPr="00FA5AA0" w:rsidR="0026660C" w:rsidP="0026660C" w:rsidRDefault="0026660C" w14:paraId="1954AD47" w14:textId="77777777">
      <w:pPr>
        <w:widowControl w:val="0"/>
        <w:spacing w:after="0" w:line="240" w:lineRule="auto"/>
        <w:jc w:val="both"/>
        <w:rPr>
          <w:rFonts w:ascii="Arial" w:hAnsi="Arial" w:eastAsia="Times New Roman" w:cs="Arial"/>
          <w:snapToGrid w:val="0"/>
          <w:sz w:val="24"/>
          <w:szCs w:val="24"/>
        </w:rPr>
      </w:pPr>
      <w:r w:rsidRPr="00FA5AA0">
        <w:rPr>
          <w:rFonts w:ascii="Arial" w:hAnsi="Arial" w:eastAsia="Times New Roman" w:cs="Arial"/>
          <w:snapToGrid w:val="0"/>
          <w:sz w:val="24"/>
          <w:szCs w:val="24"/>
        </w:rPr>
        <w:t>None</w:t>
      </w:r>
    </w:p>
    <w:p w:rsidRPr="00FA5AA0" w:rsidR="0026660C" w:rsidP="0026660C" w:rsidRDefault="0026660C" w14:paraId="60884373" w14:textId="77777777">
      <w:pPr>
        <w:widowControl w:val="0"/>
        <w:spacing w:after="0" w:line="240" w:lineRule="auto"/>
        <w:jc w:val="both"/>
        <w:rPr>
          <w:rFonts w:ascii="Arial" w:hAnsi="Arial" w:eastAsia="Times New Roman" w:cs="Arial"/>
          <w:b/>
          <w:bCs/>
          <w:snapToGrid w:val="0"/>
          <w:sz w:val="24"/>
          <w:szCs w:val="24"/>
          <w:u w:val="single"/>
        </w:rPr>
      </w:pPr>
    </w:p>
    <w:p w:rsidRPr="00FA5AA0" w:rsidR="0026660C" w:rsidP="0026660C" w:rsidRDefault="0026660C" w14:paraId="669077A1" w14:textId="77777777">
      <w:pPr>
        <w:widowControl w:val="0"/>
        <w:spacing w:after="0" w:line="240" w:lineRule="auto"/>
        <w:jc w:val="both"/>
        <w:rPr>
          <w:rFonts w:ascii="Arial" w:hAnsi="Arial" w:eastAsia="Times New Roman" w:cs="Arial"/>
          <w:b/>
          <w:bCs/>
          <w:snapToGrid w:val="0"/>
          <w:sz w:val="24"/>
          <w:szCs w:val="24"/>
          <w:u w:val="single"/>
        </w:rPr>
      </w:pPr>
      <w:r w:rsidRPr="00FA5AA0">
        <w:rPr>
          <w:rFonts w:ascii="Arial" w:hAnsi="Arial" w:eastAsia="Times New Roman" w:cs="Arial"/>
          <w:b/>
          <w:bCs/>
          <w:snapToGrid w:val="0"/>
          <w:sz w:val="24"/>
          <w:szCs w:val="24"/>
          <w:u w:val="single"/>
        </w:rPr>
        <w:t>AGENDA ITEM NO. 7: ADJOURNMENT</w:t>
      </w:r>
    </w:p>
    <w:p w:rsidRPr="00FA5AA0" w:rsidR="0026660C" w:rsidP="0026660C" w:rsidRDefault="0026660C" w14:paraId="4F4A480F" w14:textId="77777777">
      <w:pPr>
        <w:widowControl w:val="0"/>
        <w:spacing w:after="0" w:line="240" w:lineRule="auto"/>
        <w:jc w:val="both"/>
        <w:rPr>
          <w:rFonts w:ascii="Arial" w:hAnsi="Arial" w:eastAsia="Times New Roman" w:cs="Arial"/>
          <w:b/>
          <w:bCs/>
          <w:snapToGrid w:val="0"/>
          <w:sz w:val="24"/>
          <w:szCs w:val="24"/>
          <w:u w:val="single"/>
        </w:rPr>
      </w:pPr>
    </w:p>
    <w:p w:rsidRPr="00FA5AA0" w:rsidR="0026660C" w:rsidP="0026660C" w:rsidRDefault="0026660C" w14:paraId="6FBB48DA" w14:textId="17B73018">
      <w:pPr>
        <w:widowControl w:val="0"/>
        <w:spacing w:after="0" w:line="240" w:lineRule="auto"/>
        <w:jc w:val="both"/>
        <w:rPr>
          <w:rFonts w:ascii="Arial" w:hAnsi="Arial" w:eastAsia="Times New Roman" w:cs="Arial"/>
          <w:snapToGrid w:val="0"/>
          <w:sz w:val="24"/>
          <w:szCs w:val="24"/>
        </w:rPr>
      </w:pPr>
      <w:r w:rsidRPr="00FA5AA0">
        <w:rPr>
          <w:rFonts w:ascii="Arial" w:hAnsi="Arial" w:eastAsia="Times New Roman" w:cs="Arial"/>
          <w:snapToGrid w:val="0"/>
          <w:sz w:val="24"/>
          <w:szCs w:val="24"/>
        </w:rPr>
        <w:t xml:space="preserve">Moved by Trustee </w:t>
      </w:r>
      <w:r>
        <w:rPr>
          <w:rFonts w:ascii="Arial" w:hAnsi="Arial" w:eastAsia="Times New Roman" w:cs="Arial"/>
          <w:snapToGrid w:val="0"/>
          <w:sz w:val="24"/>
          <w:szCs w:val="24"/>
        </w:rPr>
        <w:t>Dowdell</w:t>
      </w:r>
      <w:r w:rsidRPr="00FA5AA0">
        <w:rPr>
          <w:rFonts w:ascii="Arial" w:hAnsi="Arial" w:eastAsia="Times New Roman" w:cs="Arial"/>
          <w:snapToGrid w:val="0"/>
          <w:sz w:val="24"/>
          <w:szCs w:val="24"/>
        </w:rPr>
        <w:t xml:space="preserve"> and seconded by Trustee</w:t>
      </w:r>
      <w:r w:rsidR="00997BF2">
        <w:rPr>
          <w:rFonts w:ascii="Arial" w:hAnsi="Arial" w:eastAsia="Times New Roman" w:cs="Arial"/>
          <w:snapToGrid w:val="0"/>
          <w:sz w:val="24"/>
          <w:szCs w:val="24"/>
        </w:rPr>
        <w:t xml:space="preserve"> Villanueva</w:t>
      </w:r>
      <w:r w:rsidRPr="00FA5AA0">
        <w:rPr>
          <w:rFonts w:ascii="Arial" w:hAnsi="Arial" w:eastAsia="Times New Roman" w:cs="Arial"/>
          <w:snapToGrid w:val="0"/>
          <w:sz w:val="24"/>
          <w:szCs w:val="24"/>
        </w:rPr>
        <w:t xml:space="preserve"> to adjourn the meeting.</w:t>
      </w:r>
    </w:p>
    <w:p w:rsidRPr="00FA5AA0" w:rsidR="0026660C" w:rsidP="0026660C" w:rsidRDefault="0026660C" w14:paraId="7EE6D87D" w14:textId="77777777">
      <w:pPr>
        <w:widowControl w:val="0"/>
        <w:spacing w:after="0" w:line="240" w:lineRule="auto"/>
        <w:jc w:val="both"/>
        <w:rPr>
          <w:rFonts w:ascii="Arial" w:hAnsi="Arial" w:eastAsia="Times New Roman" w:cs="Arial"/>
          <w:snapToGrid w:val="0"/>
          <w:sz w:val="24"/>
          <w:szCs w:val="24"/>
        </w:rPr>
      </w:pPr>
    </w:p>
    <w:p w:rsidRPr="00FA5AA0" w:rsidR="0026660C" w:rsidP="0026660C" w:rsidRDefault="0026660C" w14:paraId="790C3901"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Chairman put the motion to a roll call vote:</w:t>
      </w:r>
    </w:p>
    <w:p w:rsidRPr="00FA5AA0" w:rsidR="0026660C" w:rsidP="0026660C" w:rsidRDefault="0026660C" w14:paraId="64F3D678" w14:textId="77777777">
      <w:pPr>
        <w:widowControl w:val="0"/>
        <w:spacing w:after="0" w:line="240" w:lineRule="auto"/>
        <w:rPr>
          <w:rFonts w:ascii="Arial" w:hAnsi="Arial" w:eastAsia="Times New Roman" w:cs="Arial"/>
          <w:bCs/>
          <w:snapToGrid w:val="0"/>
          <w:sz w:val="24"/>
          <w:szCs w:val="24"/>
        </w:rPr>
      </w:pPr>
    </w:p>
    <w:p w:rsidRPr="00FA5AA0" w:rsidR="0026660C" w:rsidP="0026660C" w:rsidRDefault="0026660C" w14:paraId="7977A437"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Aye: Dowdell,</w:t>
      </w:r>
      <w:r>
        <w:rPr>
          <w:rFonts w:ascii="Arial" w:hAnsi="Arial" w:eastAsia="Times New Roman" w:cs="Arial"/>
          <w:bCs/>
          <w:snapToGrid w:val="0"/>
          <w:sz w:val="24"/>
          <w:szCs w:val="24"/>
        </w:rPr>
        <w:t xml:space="preserve"> Lloyd,</w:t>
      </w:r>
      <w:r w:rsidRPr="00FA5AA0">
        <w:rPr>
          <w:rFonts w:ascii="Arial" w:hAnsi="Arial" w:eastAsia="Times New Roman" w:cs="Arial"/>
          <w:bCs/>
          <w:snapToGrid w:val="0"/>
          <w:sz w:val="24"/>
          <w:szCs w:val="24"/>
        </w:rPr>
        <w:t xml:space="preserve"> </w:t>
      </w:r>
      <w:r>
        <w:rPr>
          <w:rFonts w:ascii="Arial" w:hAnsi="Arial" w:eastAsia="Times New Roman" w:cs="Arial"/>
          <w:bCs/>
          <w:snapToGrid w:val="0"/>
          <w:sz w:val="24"/>
          <w:szCs w:val="24"/>
        </w:rPr>
        <w:t>M</w:t>
      </w:r>
      <w:r w:rsidRPr="00FA5AA0">
        <w:rPr>
          <w:rFonts w:ascii="Arial" w:hAnsi="Arial" w:eastAsia="Times New Roman" w:cs="Arial"/>
          <w:bCs/>
          <w:snapToGrid w:val="0"/>
          <w:sz w:val="24"/>
          <w:szCs w:val="24"/>
        </w:rPr>
        <w:t xml:space="preserve">cComas, </w:t>
      </w:r>
      <w:r>
        <w:rPr>
          <w:rFonts w:ascii="Arial" w:hAnsi="Arial" w:eastAsia="Times New Roman" w:cs="Arial"/>
          <w:bCs/>
          <w:snapToGrid w:val="0"/>
          <w:sz w:val="24"/>
          <w:szCs w:val="24"/>
        </w:rPr>
        <w:t xml:space="preserve">Jones, </w:t>
      </w:r>
      <w:r w:rsidRPr="00FA5AA0">
        <w:rPr>
          <w:rFonts w:ascii="Arial" w:hAnsi="Arial" w:eastAsia="Times New Roman" w:cs="Arial"/>
          <w:bCs/>
          <w:snapToGrid w:val="0"/>
          <w:sz w:val="24"/>
          <w:szCs w:val="24"/>
        </w:rPr>
        <w:t xml:space="preserve">Berrong </w:t>
      </w:r>
    </w:p>
    <w:p w:rsidRPr="00FA5AA0" w:rsidR="0026660C" w:rsidP="0026660C" w:rsidRDefault="0026660C" w14:paraId="7DE3BE06"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Nay:  None</w:t>
      </w:r>
    </w:p>
    <w:p w:rsidR="0026660C" w:rsidP="0026660C" w:rsidRDefault="0026660C" w14:paraId="24FDE9B0" w14:textId="599F211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Chairman declared the meeting adjourned at 5:</w:t>
      </w:r>
      <w:r w:rsidR="00997BF2">
        <w:rPr>
          <w:rFonts w:ascii="Arial" w:hAnsi="Arial" w:eastAsia="Times New Roman" w:cs="Arial"/>
          <w:bCs/>
          <w:snapToGrid w:val="0"/>
          <w:sz w:val="24"/>
          <w:szCs w:val="24"/>
        </w:rPr>
        <w:t>48</w:t>
      </w:r>
      <w:r>
        <w:rPr>
          <w:rFonts w:ascii="Arial" w:hAnsi="Arial" w:eastAsia="Times New Roman" w:cs="Arial"/>
          <w:bCs/>
          <w:snapToGrid w:val="0"/>
          <w:sz w:val="24"/>
          <w:szCs w:val="24"/>
        </w:rPr>
        <w:t xml:space="preserve"> </w:t>
      </w:r>
      <w:r w:rsidRPr="00FA5AA0">
        <w:rPr>
          <w:rFonts w:ascii="Arial" w:hAnsi="Arial" w:eastAsia="Times New Roman" w:cs="Arial"/>
          <w:bCs/>
          <w:snapToGrid w:val="0"/>
          <w:sz w:val="24"/>
          <w:szCs w:val="24"/>
        </w:rPr>
        <w:t>pm.</w:t>
      </w:r>
    </w:p>
    <w:p w:rsidR="0026660C" w:rsidP="0026660C" w:rsidRDefault="0026660C" w14:paraId="3BFAC201" w14:textId="77777777">
      <w:pPr>
        <w:widowControl w:val="0"/>
        <w:spacing w:after="0" w:line="240" w:lineRule="auto"/>
        <w:rPr>
          <w:rFonts w:ascii="Arial" w:hAnsi="Arial" w:eastAsia="Times New Roman" w:cs="Arial"/>
          <w:bCs/>
          <w:snapToGrid w:val="0"/>
          <w:sz w:val="24"/>
          <w:szCs w:val="24"/>
        </w:rPr>
      </w:pPr>
    </w:p>
    <w:p w:rsidR="0026660C" w:rsidP="0026660C" w:rsidRDefault="0026660C" w14:paraId="1DF17BA1" w14:textId="77777777">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Date Approved</w:t>
      </w:r>
    </w:p>
    <w:p w:rsidR="0081090F" w:rsidRDefault="0026660C" w14:paraId="156FC1D9" w14:textId="278B8F9E">
      <w:r w:rsidRPr="2564380A">
        <w:rPr>
          <w:rFonts w:ascii="Arial" w:hAnsi="Arial" w:cs="Arial"/>
          <w:sz w:val="24"/>
          <w:szCs w:val="24"/>
        </w:rPr>
        <w:t>__________________________________</w:t>
      </w:r>
      <w:r>
        <w:rPr>
          <w:rFonts w:ascii="Arial" w:hAnsi="Arial" w:cs="Arial"/>
          <w:sz w:val="24"/>
          <w:szCs w:val="24"/>
        </w:rPr>
        <w:br/>
      </w:r>
      <w:r>
        <w:rPr>
          <w:rFonts w:ascii="Arial" w:hAnsi="Arial" w:cs="Arial"/>
          <w:sz w:val="24"/>
          <w:szCs w:val="24"/>
        </w:rPr>
        <w:t>David D Berrong, Chairman</w:t>
      </w:r>
    </w:p>
    <w:sectPr w:rsidR="0081090F">
      <w:headerReference w:type="default" r:id="rId7"/>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6660C" w:rsidP="0026660C" w:rsidRDefault="0026660C" w14:paraId="42E24EA7" w14:textId="77777777">
      <w:pPr>
        <w:spacing w:after="0" w:line="240" w:lineRule="auto"/>
      </w:pPr>
      <w:r>
        <w:separator/>
      </w:r>
    </w:p>
  </w:endnote>
  <w:endnote w:type="continuationSeparator" w:id="0">
    <w:p w:rsidR="0026660C" w:rsidP="0026660C" w:rsidRDefault="0026660C" w14:paraId="223815F3"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6660C" w:rsidP="0026660C" w:rsidRDefault="0026660C" w14:paraId="413C6571" w14:textId="77777777">
      <w:pPr>
        <w:spacing w:after="0" w:line="240" w:lineRule="auto"/>
      </w:pPr>
      <w:r>
        <w:separator/>
      </w:r>
    </w:p>
  </w:footnote>
  <w:footnote w:type="continuationSeparator" w:id="0">
    <w:p w:rsidR="0026660C" w:rsidP="0026660C" w:rsidRDefault="0026660C" w14:paraId="2C7CB5D0"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6660C" w:rsidRDefault="0026660C" w14:paraId="35632688" w14:textId="2D1ADABC">
    <w:pPr>
      <w:pStyle w:val="Header"/>
    </w:pPr>
    <w:r>
      <w:t>IA01042022</w:t>
    </w:r>
  </w:p>
  <w:p w:rsidR="0026660C" w:rsidRDefault="0026660C" w14:paraId="1DDD2036"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E45AFCC8"/>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60C"/>
    <w:rsid w:val="0026660C"/>
    <w:rsid w:val="0081090F"/>
    <w:rsid w:val="00997BF2"/>
    <w:rsid w:val="00FF078A"/>
    <w:rsid w:val="03C467DF"/>
    <w:rsid w:val="0579193B"/>
    <w:rsid w:val="0CFA1BCD"/>
    <w:rsid w:val="1052C160"/>
    <w:rsid w:val="1360B231"/>
    <w:rsid w:val="1608AEB4"/>
    <w:rsid w:val="1A894F80"/>
    <w:rsid w:val="2275A659"/>
    <w:rsid w:val="22C2EDED"/>
    <w:rsid w:val="29AB1F21"/>
    <w:rsid w:val="2BA0ACE2"/>
    <w:rsid w:val="2DA7A934"/>
    <w:rsid w:val="336FE44E"/>
    <w:rsid w:val="35C3414F"/>
    <w:rsid w:val="3B4E9E5C"/>
    <w:rsid w:val="4DCFE068"/>
    <w:rsid w:val="56565ED8"/>
    <w:rsid w:val="57F22F39"/>
    <w:rsid w:val="6021D003"/>
    <w:rsid w:val="647D4302"/>
    <w:rsid w:val="68FC15F6"/>
    <w:rsid w:val="6C36CE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92E38E"/>
  <w15:chartTrackingRefBased/>
  <w15:docId w15:val="{E94B64E4-8D55-4FD4-8E8B-0D83BC253E1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6660C"/>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26660C"/>
    <w:pPr>
      <w:tabs>
        <w:tab w:val="center" w:pos="4680"/>
        <w:tab w:val="right" w:pos="9360"/>
      </w:tabs>
      <w:spacing w:after="0" w:line="240" w:lineRule="auto"/>
    </w:pPr>
  </w:style>
  <w:style w:type="character" w:styleId="HeaderChar" w:customStyle="1">
    <w:name w:val="Header Char"/>
    <w:basedOn w:val="DefaultParagraphFont"/>
    <w:link w:val="Header"/>
    <w:uiPriority w:val="99"/>
    <w:rsid w:val="0026660C"/>
  </w:style>
  <w:style w:type="paragraph" w:styleId="Footer">
    <w:name w:val="footer"/>
    <w:basedOn w:val="Normal"/>
    <w:link w:val="FooterChar"/>
    <w:uiPriority w:val="99"/>
    <w:unhideWhenUsed/>
    <w:rsid w:val="0026660C"/>
    <w:pPr>
      <w:tabs>
        <w:tab w:val="center" w:pos="4680"/>
        <w:tab w:val="right" w:pos="9360"/>
      </w:tabs>
      <w:spacing w:after="0" w:line="240" w:lineRule="auto"/>
    </w:pPr>
  </w:style>
  <w:style w:type="character" w:styleId="FooterChar" w:customStyle="1">
    <w:name w:val="Footer Char"/>
    <w:basedOn w:val="DefaultParagraphFont"/>
    <w:link w:val="Footer"/>
    <w:uiPriority w:val="99"/>
    <w:rsid w:val="002666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2.xml" Id="rId11" /><Relationship Type="http://schemas.openxmlformats.org/officeDocument/2006/relationships/footnotes" Target="footnotes.xml" Id="rId5" /><Relationship Type="http://schemas.openxmlformats.org/officeDocument/2006/relationships/customXml" Target="../customXml/item1.xml" Id="rId10" /><Relationship Type="http://schemas.openxmlformats.org/officeDocument/2006/relationships/webSettings" Target="webSetting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CF2D70F-8CE8-446F-8E71-D91468B9AF4E}"/>
</file>

<file path=customXml/itemProps2.xml><?xml version="1.0" encoding="utf-8"?>
<ds:datastoreItem xmlns:ds="http://schemas.openxmlformats.org/officeDocument/2006/customXml" ds:itemID="{1FFBE03F-FDC2-4B46-B7FA-BECF3EADD66A}"/>
</file>

<file path=customXml/itemProps3.xml><?xml version="1.0" encoding="utf-8"?>
<ds:datastoreItem xmlns:ds="http://schemas.openxmlformats.org/officeDocument/2006/customXml" ds:itemID="{C6E2042C-40A2-4382-8841-5F087FA56E2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2</revision>
  <dcterms:created xsi:type="dcterms:W3CDTF">2022-01-10T16:13:00.0000000Z</dcterms:created>
  <dcterms:modified xsi:type="dcterms:W3CDTF">2022-01-10T21:46:24.9247344Z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