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D8BFD9" w14:textId="77777777" w:rsidR="00CD38C4" w:rsidRPr="000E6AC4" w:rsidRDefault="00CD38C4" w:rsidP="00CD38C4">
      <w:pPr>
        <w:spacing w:after="0"/>
        <w:jc w:val="center"/>
        <w:rPr>
          <w:rFonts w:ascii="Arial" w:hAnsi="Arial" w:cs="Arial"/>
          <w:b/>
          <w:bCs/>
          <w:sz w:val="24"/>
          <w:szCs w:val="24"/>
        </w:rPr>
      </w:pPr>
      <w:r w:rsidRPr="01FEDF3F">
        <w:rPr>
          <w:rFonts w:ascii="Arial" w:hAnsi="Arial" w:cs="Arial"/>
          <w:b/>
          <w:bCs/>
          <w:sz w:val="24"/>
          <w:szCs w:val="24"/>
        </w:rPr>
        <w:t xml:space="preserve">PUBLIC NOTICE OF A </w:t>
      </w:r>
      <w:r>
        <w:rPr>
          <w:rFonts w:ascii="Arial" w:hAnsi="Arial" w:cs="Arial"/>
          <w:b/>
          <w:bCs/>
          <w:sz w:val="24"/>
          <w:szCs w:val="24"/>
        </w:rPr>
        <w:t xml:space="preserve">REGULAR </w:t>
      </w:r>
      <w:r w:rsidRPr="01FEDF3F">
        <w:rPr>
          <w:rFonts w:ascii="Arial" w:hAnsi="Arial" w:cs="Arial"/>
          <w:b/>
          <w:bCs/>
          <w:sz w:val="24"/>
          <w:szCs w:val="24"/>
        </w:rPr>
        <w:t>MEETING OF THE</w:t>
      </w:r>
    </w:p>
    <w:p w14:paraId="5F44DC0B" w14:textId="77777777" w:rsidR="00CD38C4" w:rsidRPr="000E6AC4" w:rsidRDefault="00CD38C4" w:rsidP="00CD38C4">
      <w:pPr>
        <w:spacing w:after="0"/>
        <w:jc w:val="center"/>
        <w:rPr>
          <w:rFonts w:ascii="Arial" w:hAnsi="Arial" w:cs="Arial"/>
          <w:b/>
          <w:bCs/>
          <w:sz w:val="24"/>
          <w:szCs w:val="24"/>
        </w:rPr>
      </w:pPr>
      <w:r w:rsidRPr="01FEDF3F">
        <w:rPr>
          <w:rFonts w:ascii="Arial" w:hAnsi="Arial" w:cs="Arial"/>
          <w:b/>
          <w:bCs/>
          <w:sz w:val="24"/>
          <w:szCs w:val="24"/>
        </w:rPr>
        <w:t xml:space="preserve"> CLINTON CITY COUNCIL</w:t>
      </w:r>
    </w:p>
    <w:p w14:paraId="6FBA87A2" w14:textId="77777777" w:rsidR="00CD38C4" w:rsidRPr="000E6AC4" w:rsidRDefault="00CD38C4" w:rsidP="00CD38C4">
      <w:pPr>
        <w:spacing w:after="0"/>
        <w:jc w:val="center"/>
        <w:rPr>
          <w:rFonts w:ascii="Arial" w:hAnsi="Arial" w:cs="Arial"/>
          <w:b/>
          <w:bCs/>
          <w:sz w:val="24"/>
          <w:szCs w:val="24"/>
        </w:rPr>
      </w:pPr>
      <w:r w:rsidRPr="000E6AC4">
        <w:rPr>
          <w:rFonts w:ascii="Arial" w:hAnsi="Arial" w:cs="Arial"/>
          <w:b/>
          <w:bCs/>
          <w:sz w:val="24"/>
          <w:szCs w:val="24"/>
        </w:rPr>
        <w:t>CLINTON CITY HALL</w:t>
      </w:r>
    </w:p>
    <w:p w14:paraId="61F2326F" w14:textId="47814207" w:rsidR="00CD38C4" w:rsidRPr="000E6AC4" w:rsidRDefault="00CD38C4" w:rsidP="00CD38C4">
      <w:pPr>
        <w:spacing w:after="0"/>
        <w:jc w:val="center"/>
        <w:rPr>
          <w:rFonts w:ascii="Arial" w:hAnsi="Arial" w:cs="Arial"/>
          <w:b/>
          <w:bCs/>
          <w:sz w:val="24"/>
          <w:szCs w:val="24"/>
        </w:rPr>
      </w:pPr>
      <w:r w:rsidRPr="2B11DD87">
        <w:rPr>
          <w:rFonts w:ascii="Arial" w:hAnsi="Arial" w:cs="Arial"/>
          <w:b/>
          <w:bCs/>
          <w:sz w:val="24"/>
          <w:szCs w:val="24"/>
        </w:rPr>
        <w:t xml:space="preserve">TUESDAY, </w:t>
      </w:r>
      <w:r>
        <w:rPr>
          <w:rFonts w:ascii="Arial" w:hAnsi="Arial" w:cs="Arial"/>
          <w:b/>
          <w:bCs/>
          <w:sz w:val="24"/>
          <w:szCs w:val="24"/>
        </w:rPr>
        <w:t>DECEMBER 21</w:t>
      </w:r>
      <w:r w:rsidRPr="2B11DD87">
        <w:rPr>
          <w:rFonts w:ascii="Arial" w:hAnsi="Arial" w:cs="Arial"/>
          <w:b/>
          <w:bCs/>
          <w:sz w:val="24"/>
          <w:szCs w:val="24"/>
        </w:rPr>
        <w:t>, 2021, 5:30 P.M.</w:t>
      </w:r>
    </w:p>
    <w:p w14:paraId="2385AB69" w14:textId="77777777" w:rsidR="00CD38C4" w:rsidRPr="000E6AC4" w:rsidRDefault="00CD38C4" w:rsidP="00CD38C4">
      <w:pPr>
        <w:spacing w:after="0"/>
        <w:jc w:val="center"/>
        <w:rPr>
          <w:rFonts w:ascii="Arial" w:hAnsi="Arial" w:cs="Arial"/>
          <w:b/>
          <w:bCs/>
          <w:sz w:val="24"/>
          <w:szCs w:val="24"/>
        </w:rPr>
      </w:pPr>
      <w:r w:rsidRPr="3C79685F">
        <w:rPr>
          <w:rFonts w:ascii="Arial" w:hAnsi="Arial" w:cs="Arial"/>
          <w:b/>
          <w:bCs/>
          <w:sz w:val="24"/>
          <w:szCs w:val="24"/>
        </w:rPr>
        <w:t>AGENDA</w:t>
      </w:r>
    </w:p>
    <w:p w14:paraId="5A0DA1E0" w14:textId="77777777" w:rsidR="00CD38C4" w:rsidRPr="000E6AC4" w:rsidRDefault="00CD38C4" w:rsidP="00CD38C4">
      <w:pPr>
        <w:spacing w:after="0"/>
        <w:jc w:val="center"/>
        <w:rPr>
          <w:rFonts w:ascii="Arial" w:hAnsi="Arial" w:cs="Arial"/>
          <w:b/>
          <w:bCs/>
          <w:sz w:val="16"/>
          <w:szCs w:val="16"/>
        </w:rPr>
      </w:pPr>
    </w:p>
    <w:p w14:paraId="5807FA32" w14:textId="77777777" w:rsidR="00CD38C4" w:rsidRPr="000E6AC4" w:rsidRDefault="00CD38C4" w:rsidP="00CD38C4">
      <w:pPr>
        <w:numPr>
          <w:ilvl w:val="0"/>
          <w:numId w:val="1"/>
        </w:numPr>
        <w:spacing w:after="100" w:afterAutospacing="1"/>
        <w:contextualSpacing/>
        <w:jc w:val="both"/>
        <w:rPr>
          <w:rFonts w:ascii="Arial" w:hAnsi="Arial" w:cs="Arial"/>
          <w:sz w:val="24"/>
          <w:szCs w:val="24"/>
        </w:rPr>
      </w:pPr>
      <w:r w:rsidRPr="2B11DD87">
        <w:rPr>
          <w:rFonts w:ascii="Arial" w:hAnsi="Arial" w:cs="Arial"/>
          <w:sz w:val="24"/>
          <w:szCs w:val="24"/>
        </w:rPr>
        <w:t>CALL TO ORDER, OPENING PRAYER/PLEDGE OF ALLEGIANCE</w:t>
      </w:r>
    </w:p>
    <w:p w14:paraId="4516389D" w14:textId="77777777" w:rsidR="00CD38C4" w:rsidRPr="00740AE6" w:rsidRDefault="00CD38C4" w:rsidP="00CD38C4">
      <w:pPr>
        <w:spacing w:afterAutospacing="1"/>
        <w:ind w:left="720"/>
        <w:contextualSpacing/>
        <w:jc w:val="both"/>
        <w:rPr>
          <w:rFonts w:ascii="Arial" w:hAnsi="Arial" w:cs="Arial"/>
          <w:sz w:val="16"/>
          <w:szCs w:val="16"/>
        </w:rPr>
      </w:pPr>
    </w:p>
    <w:p w14:paraId="0086C0D2" w14:textId="72FC0114" w:rsidR="00CD38C4" w:rsidRDefault="00CD38C4" w:rsidP="00CD38C4">
      <w:pPr>
        <w:ind w:left="720"/>
        <w:contextualSpacing/>
        <w:jc w:val="both"/>
        <w:rPr>
          <w:rFonts w:ascii="Arial" w:hAnsi="Arial" w:cs="Arial"/>
          <w:sz w:val="24"/>
          <w:szCs w:val="24"/>
        </w:rPr>
      </w:pPr>
      <w:r>
        <w:rPr>
          <w:rFonts w:ascii="Arial" w:hAnsi="Arial" w:cs="Arial"/>
          <w:sz w:val="24"/>
          <w:szCs w:val="24"/>
        </w:rPr>
        <w:t xml:space="preserve">Rick </w:t>
      </w:r>
      <w:proofErr w:type="spellStart"/>
      <w:r>
        <w:rPr>
          <w:rFonts w:ascii="Arial" w:hAnsi="Arial" w:cs="Arial"/>
          <w:sz w:val="24"/>
          <w:szCs w:val="24"/>
        </w:rPr>
        <w:t>Robart</w:t>
      </w:r>
      <w:proofErr w:type="spellEnd"/>
      <w:r>
        <w:rPr>
          <w:rFonts w:ascii="Arial" w:hAnsi="Arial" w:cs="Arial"/>
          <w:sz w:val="24"/>
          <w:szCs w:val="24"/>
        </w:rPr>
        <w:t xml:space="preserve"> Pastor, First United Methodist Church</w:t>
      </w:r>
    </w:p>
    <w:p w14:paraId="4C9FED56" w14:textId="41C47374" w:rsidR="00CD38C4" w:rsidRPr="00C52622" w:rsidRDefault="00D37D5C" w:rsidP="00CD38C4">
      <w:pPr>
        <w:ind w:left="720"/>
        <w:contextualSpacing/>
        <w:jc w:val="both"/>
        <w:rPr>
          <w:rFonts w:ascii="Arial" w:hAnsi="Arial" w:cs="Arial"/>
          <w:sz w:val="24"/>
          <w:szCs w:val="24"/>
        </w:rPr>
      </w:pPr>
      <w:r>
        <w:rPr>
          <w:rFonts w:ascii="Arial" w:hAnsi="Arial" w:cs="Arial"/>
          <w:sz w:val="24"/>
          <w:szCs w:val="24"/>
        </w:rPr>
        <w:t xml:space="preserve">Donald Miller, </w:t>
      </w:r>
      <w:r w:rsidR="00CD38C4">
        <w:rPr>
          <w:rFonts w:ascii="Arial" w:hAnsi="Arial" w:cs="Arial"/>
          <w:sz w:val="24"/>
          <w:szCs w:val="24"/>
        </w:rPr>
        <w:t xml:space="preserve">Post </w:t>
      </w:r>
      <w:r>
        <w:rPr>
          <w:rFonts w:ascii="Arial" w:hAnsi="Arial" w:cs="Arial"/>
          <w:sz w:val="24"/>
          <w:szCs w:val="24"/>
        </w:rPr>
        <w:t>Commander</w:t>
      </w:r>
      <w:r w:rsidR="00CD38C4">
        <w:rPr>
          <w:rFonts w:ascii="Arial" w:hAnsi="Arial" w:cs="Arial"/>
          <w:sz w:val="24"/>
          <w:szCs w:val="24"/>
        </w:rPr>
        <w:t xml:space="preserve">, </w:t>
      </w:r>
      <w:r w:rsidR="00CD38C4" w:rsidRPr="00C52622">
        <w:rPr>
          <w:rFonts w:ascii="Arial" w:hAnsi="Arial" w:cs="Arial"/>
          <w:sz w:val="24"/>
          <w:szCs w:val="24"/>
        </w:rPr>
        <w:t>American Legion, Post 41</w:t>
      </w:r>
    </w:p>
    <w:p w14:paraId="2E60ED29" w14:textId="77777777" w:rsidR="00CD38C4" w:rsidRPr="000E6AC4" w:rsidRDefault="00CD38C4" w:rsidP="00CD38C4">
      <w:pPr>
        <w:spacing w:after="100" w:afterAutospacing="1"/>
        <w:ind w:left="720"/>
        <w:contextualSpacing/>
        <w:jc w:val="both"/>
        <w:rPr>
          <w:rFonts w:ascii="Arial" w:hAnsi="Arial" w:cs="Arial"/>
          <w:sz w:val="16"/>
          <w:szCs w:val="16"/>
        </w:rPr>
      </w:pPr>
    </w:p>
    <w:p w14:paraId="577718EE" w14:textId="77777777" w:rsidR="00CD38C4" w:rsidRPr="000E6AC4" w:rsidRDefault="00CD38C4" w:rsidP="00CD38C4">
      <w:pPr>
        <w:numPr>
          <w:ilvl w:val="0"/>
          <w:numId w:val="1"/>
        </w:numPr>
        <w:spacing w:after="0"/>
        <w:contextualSpacing/>
        <w:jc w:val="both"/>
        <w:rPr>
          <w:rFonts w:ascii="Arial" w:hAnsi="Arial" w:cs="Arial"/>
          <w:sz w:val="24"/>
          <w:szCs w:val="24"/>
        </w:rPr>
      </w:pPr>
      <w:r w:rsidRPr="000E6AC4">
        <w:rPr>
          <w:rFonts w:ascii="Arial" w:hAnsi="Arial" w:cs="Arial"/>
          <w:sz w:val="24"/>
          <w:szCs w:val="24"/>
        </w:rPr>
        <w:t>CONSIDER APPROVAL OF CONSENT AGENDA</w:t>
      </w:r>
    </w:p>
    <w:p w14:paraId="0F0456E7" w14:textId="77777777" w:rsidR="00CD38C4" w:rsidRPr="00ED5A5D" w:rsidRDefault="00CD38C4" w:rsidP="00CD38C4">
      <w:pPr>
        <w:spacing w:after="0"/>
        <w:jc w:val="both"/>
        <w:rPr>
          <w:rFonts w:ascii="Calibri" w:eastAsia="Calibri" w:hAnsi="Calibri"/>
          <w:sz w:val="16"/>
          <w:szCs w:val="16"/>
        </w:rPr>
      </w:pPr>
    </w:p>
    <w:p w14:paraId="348699BC" w14:textId="77777777" w:rsidR="00CD38C4" w:rsidRPr="000E6AC4" w:rsidRDefault="00CD38C4" w:rsidP="00CD38C4">
      <w:pPr>
        <w:spacing w:after="0"/>
        <w:ind w:left="720"/>
        <w:contextualSpacing/>
        <w:jc w:val="both"/>
        <w:rPr>
          <w:rFonts w:ascii="Arial" w:hAnsi="Arial" w:cs="Arial"/>
          <w:sz w:val="20"/>
          <w:szCs w:val="20"/>
        </w:rPr>
      </w:pPr>
      <w:r w:rsidRPr="000E6AC4">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2AC49585" w14:textId="77777777" w:rsidR="00CD38C4" w:rsidRPr="000E6AC4" w:rsidRDefault="00CD38C4" w:rsidP="00CD38C4">
      <w:pPr>
        <w:spacing w:after="0"/>
        <w:ind w:left="720"/>
        <w:contextualSpacing/>
        <w:jc w:val="both"/>
        <w:rPr>
          <w:rFonts w:ascii="Arial" w:hAnsi="Arial" w:cs="Arial"/>
          <w:sz w:val="16"/>
          <w:szCs w:val="16"/>
        </w:rPr>
      </w:pPr>
    </w:p>
    <w:p w14:paraId="52A8C916" w14:textId="615AB81F" w:rsidR="00CD38C4" w:rsidRDefault="00CD38C4" w:rsidP="00CD38C4">
      <w:pPr>
        <w:numPr>
          <w:ilvl w:val="0"/>
          <w:numId w:val="2"/>
        </w:numPr>
        <w:spacing w:after="0"/>
        <w:contextualSpacing/>
        <w:jc w:val="both"/>
        <w:rPr>
          <w:rFonts w:ascii="Arial" w:hAnsi="Arial" w:cs="Arial"/>
          <w:sz w:val="24"/>
          <w:szCs w:val="24"/>
        </w:rPr>
      </w:pPr>
      <w:r w:rsidRPr="67B28CE5">
        <w:rPr>
          <w:rFonts w:ascii="Arial" w:hAnsi="Arial" w:cs="Arial"/>
          <w:sz w:val="24"/>
          <w:szCs w:val="24"/>
        </w:rPr>
        <w:t xml:space="preserve">Minutes of the 12/7/2021 Regular </w:t>
      </w:r>
      <w:proofErr w:type="gramStart"/>
      <w:r w:rsidRPr="67B28CE5">
        <w:rPr>
          <w:rFonts w:ascii="Arial" w:hAnsi="Arial" w:cs="Arial"/>
          <w:sz w:val="24"/>
          <w:szCs w:val="24"/>
        </w:rPr>
        <w:t>Meeting;</w:t>
      </w:r>
      <w:proofErr w:type="gramEnd"/>
    </w:p>
    <w:p w14:paraId="3633394E" w14:textId="77777777" w:rsidR="00CD38C4" w:rsidRPr="00065B0E" w:rsidRDefault="00CD38C4" w:rsidP="00CD38C4">
      <w:pPr>
        <w:tabs>
          <w:tab w:val="left" w:pos="990"/>
        </w:tabs>
        <w:spacing w:after="0"/>
        <w:ind w:left="720"/>
        <w:contextualSpacing/>
        <w:jc w:val="both"/>
        <w:rPr>
          <w:rFonts w:eastAsiaTheme="minorEastAsia"/>
          <w:sz w:val="16"/>
          <w:szCs w:val="16"/>
        </w:rPr>
      </w:pPr>
    </w:p>
    <w:p w14:paraId="662A2FE3" w14:textId="77777777" w:rsidR="00CD38C4" w:rsidRDefault="00CD38C4" w:rsidP="00CD38C4">
      <w:pPr>
        <w:pStyle w:val="ListParagraph"/>
        <w:numPr>
          <w:ilvl w:val="0"/>
          <w:numId w:val="1"/>
        </w:numPr>
        <w:tabs>
          <w:tab w:val="left" w:pos="990"/>
        </w:tabs>
        <w:spacing w:after="0"/>
        <w:jc w:val="both"/>
        <w:rPr>
          <w:rFonts w:ascii="Arial" w:eastAsia="Arial" w:hAnsi="Arial" w:cs="Arial"/>
          <w:sz w:val="24"/>
          <w:szCs w:val="24"/>
        </w:rPr>
      </w:pPr>
      <w:r>
        <w:rPr>
          <w:rFonts w:ascii="Arial" w:eastAsia="Arial" w:hAnsi="Arial" w:cs="Arial"/>
          <w:sz w:val="24"/>
          <w:szCs w:val="24"/>
        </w:rPr>
        <w:t xml:space="preserve">DISCUSSION, CONSIDERATION, AND POSSIBLE ACTION REGARDING </w:t>
      </w:r>
    </w:p>
    <w:p w14:paraId="7B7C0D66" w14:textId="77777777" w:rsidR="00CD38C4" w:rsidRPr="00740AE6" w:rsidRDefault="00CD38C4" w:rsidP="00CD38C4">
      <w:pPr>
        <w:pStyle w:val="ListParagraph"/>
        <w:rPr>
          <w:rFonts w:ascii="Arial" w:hAnsi="Arial" w:cs="Arial"/>
          <w:sz w:val="16"/>
          <w:szCs w:val="16"/>
        </w:rPr>
      </w:pPr>
    </w:p>
    <w:p w14:paraId="0B8EA67D" w14:textId="2919F72E" w:rsidR="00CD38C4" w:rsidRPr="00CD38C4" w:rsidRDefault="03EEB5BC" w:rsidP="67B28CE5">
      <w:pPr>
        <w:pStyle w:val="ListParagraph"/>
        <w:numPr>
          <w:ilvl w:val="0"/>
          <w:numId w:val="3"/>
        </w:numPr>
        <w:tabs>
          <w:tab w:val="left" w:pos="990"/>
        </w:tabs>
        <w:spacing w:after="0"/>
        <w:jc w:val="both"/>
        <w:rPr>
          <w:rFonts w:eastAsiaTheme="minorEastAsia"/>
          <w:sz w:val="24"/>
          <w:szCs w:val="24"/>
        </w:rPr>
      </w:pPr>
      <w:r w:rsidRPr="67B28CE5">
        <w:rPr>
          <w:rFonts w:ascii="Arial" w:eastAsiaTheme="minorEastAsia" w:hAnsi="Arial" w:cs="Arial"/>
          <w:sz w:val="24"/>
          <w:szCs w:val="24"/>
        </w:rPr>
        <w:t xml:space="preserve">Ordinance No. </w:t>
      </w:r>
      <w:r w:rsidR="379A84BB" w:rsidRPr="67B28CE5">
        <w:rPr>
          <w:rFonts w:ascii="Arial" w:eastAsiaTheme="minorEastAsia" w:hAnsi="Arial" w:cs="Arial"/>
          <w:sz w:val="24"/>
          <w:szCs w:val="24"/>
        </w:rPr>
        <w:t>1</w:t>
      </w:r>
      <w:r w:rsidR="27D57C94" w:rsidRPr="67B28CE5">
        <w:rPr>
          <w:rFonts w:ascii="Arial" w:eastAsiaTheme="minorEastAsia" w:hAnsi="Arial" w:cs="Arial"/>
          <w:sz w:val="24"/>
          <w:szCs w:val="24"/>
        </w:rPr>
        <w:t>012</w:t>
      </w:r>
      <w:r w:rsidR="363266FE" w:rsidRPr="67B28CE5">
        <w:rPr>
          <w:rFonts w:ascii="Arial" w:eastAsiaTheme="minorEastAsia" w:hAnsi="Arial" w:cs="Arial"/>
          <w:sz w:val="24"/>
          <w:szCs w:val="24"/>
        </w:rPr>
        <w:t xml:space="preserve"> - Providing for a Fee</w:t>
      </w:r>
      <w:r w:rsidR="7B083EF7" w:rsidRPr="67B28CE5">
        <w:rPr>
          <w:rFonts w:ascii="Arial" w:eastAsiaTheme="minorEastAsia" w:hAnsi="Arial" w:cs="Arial"/>
          <w:sz w:val="24"/>
          <w:szCs w:val="24"/>
        </w:rPr>
        <w:t xml:space="preserve">, Pursuant to Title 11, </w:t>
      </w:r>
      <w:r w:rsidR="7B083EF7" w:rsidRPr="67B28CE5">
        <w:rPr>
          <w:rFonts w:ascii="Arial" w:eastAsiaTheme="minorEastAsia" w:hAnsi="Arial" w:cs="Arial"/>
          <w:i/>
          <w:iCs/>
          <w:sz w:val="24"/>
          <w:szCs w:val="24"/>
        </w:rPr>
        <w:t>Oklahoma Statutes</w:t>
      </w:r>
      <w:r w:rsidR="7B083EF7" w:rsidRPr="67B28CE5">
        <w:rPr>
          <w:rFonts w:ascii="Arial" w:eastAsiaTheme="minorEastAsia" w:hAnsi="Arial" w:cs="Arial"/>
          <w:sz w:val="24"/>
          <w:szCs w:val="24"/>
        </w:rPr>
        <w:t>, Section 22-138,</w:t>
      </w:r>
      <w:r w:rsidR="363266FE" w:rsidRPr="67B28CE5">
        <w:rPr>
          <w:rFonts w:ascii="Arial" w:eastAsiaTheme="minorEastAsia" w:hAnsi="Arial" w:cs="Arial"/>
          <w:sz w:val="24"/>
          <w:szCs w:val="24"/>
        </w:rPr>
        <w:t xml:space="preserve"> to Defray the Costs of Collecting Delinquent Receivables </w:t>
      </w:r>
    </w:p>
    <w:p w14:paraId="5F57291E" w14:textId="00816EA2" w:rsidR="00CD38C4" w:rsidRPr="00CD38C4" w:rsidRDefault="03EEB5BC" w:rsidP="67B28CE5">
      <w:pPr>
        <w:pStyle w:val="ListParagraph"/>
        <w:numPr>
          <w:ilvl w:val="0"/>
          <w:numId w:val="3"/>
        </w:numPr>
        <w:tabs>
          <w:tab w:val="left" w:pos="990"/>
        </w:tabs>
        <w:spacing w:after="0"/>
        <w:jc w:val="both"/>
        <w:rPr>
          <w:sz w:val="24"/>
          <w:szCs w:val="24"/>
        </w:rPr>
      </w:pPr>
      <w:r w:rsidRPr="67B28CE5">
        <w:rPr>
          <w:rFonts w:ascii="Arial" w:eastAsiaTheme="minorEastAsia" w:hAnsi="Arial" w:cs="Arial"/>
          <w:sz w:val="24"/>
          <w:szCs w:val="24"/>
        </w:rPr>
        <w:t>Emergency Provision for Ordinance No.</w:t>
      </w:r>
      <w:proofErr w:type="gramStart"/>
      <w:r w:rsidR="7FFF2A80" w:rsidRPr="67B28CE5">
        <w:rPr>
          <w:rFonts w:ascii="Arial" w:eastAsiaTheme="minorEastAsia" w:hAnsi="Arial" w:cs="Arial"/>
          <w:sz w:val="24"/>
          <w:szCs w:val="24"/>
        </w:rPr>
        <w:t>1012;</w:t>
      </w:r>
      <w:proofErr w:type="gramEnd"/>
    </w:p>
    <w:p w14:paraId="36223804" w14:textId="5EB41CBA" w:rsidR="00CD38C4" w:rsidRPr="00F011AE" w:rsidRDefault="00CD38C4" w:rsidP="67B28CE5">
      <w:pPr>
        <w:pStyle w:val="ListParagraph"/>
        <w:numPr>
          <w:ilvl w:val="0"/>
          <w:numId w:val="3"/>
        </w:numPr>
        <w:tabs>
          <w:tab w:val="left" w:pos="990"/>
        </w:tabs>
        <w:spacing w:after="0"/>
        <w:jc w:val="both"/>
        <w:rPr>
          <w:rFonts w:eastAsiaTheme="minorEastAsia"/>
          <w:sz w:val="24"/>
          <w:szCs w:val="24"/>
        </w:rPr>
      </w:pPr>
      <w:r w:rsidRPr="67B28CE5">
        <w:rPr>
          <w:rFonts w:ascii="Arial" w:eastAsiaTheme="minorEastAsia" w:hAnsi="Arial" w:cs="Arial"/>
          <w:sz w:val="24"/>
          <w:szCs w:val="24"/>
        </w:rPr>
        <w:t xml:space="preserve">FYE 21 Financial Audit Presentation – </w:t>
      </w:r>
      <w:r w:rsidRPr="67B28CE5">
        <w:rPr>
          <w:rFonts w:ascii="Arial" w:hAnsi="Arial" w:cs="Arial"/>
          <w:sz w:val="24"/>
          <w:szCs w:val="24"/>
        </w:rPr>
        <w:t>Britton, Kuykendall and Miller, CPAs</w:t>
      </w:r>
      <w:r w:rsidR="162E4FCE" w:rsidRPr="67B28CE5">
        <w:rPr>
          <w:rFonts w:ascii="Arial" w:hAnsi="Arial" w:cs="Arial"/>
          <w:sz w:val="24"/>
          <w:szCs w:val="24"/>
        </w:rPr>
        <w:t>.</w:t>
      </w:r>
    </w:p>
    <w:p w14:paraId="3EBEE170" w14:textId="273555E0" w:rsidR="00F011AE" w:rsidRPr="00CD38C4" w:rsidRDefault="00900F2F" w:rsidP="67B28CE5">
      <w:pPr>
        <w:pStyle w:val="ListParagraph"/>
        <w:numPr>
          <w:ilvl w:val="0"/>
          <w:numId w:val="3"/>
        </w:numPr>
        <w:tabs>
          <w:tab w:val="left" w:pos="990"/>
        </w:tabs>
        <w:spacing w:after="0"/>
        <w:jc w:val="both"/>
        <w:rPr>
          <w:rFonts w:eastAsiaTheme="minorEastAsia"/>
          <w:sz w:val="24"/>
          <w:szCs w:val="24"/>
        </w:rPr>
      </w:pPr>
      <w:r>
        <w:rPr>
          <w:rFonts w:ascii="Arial" w:eastAsiaTheme="minorEastAsia" w:hAnsi="Arial" w:cs="Arial"/>
          <w:sz w:val="24"/>
          <w:szCs w:val="24"/>
        </w:rPr>
        <w:t>Supplem</w:t>
      </w:r>
      <w:r w:rsidR="00640565">
        <w:rPr>
          <w:rFonts w:ascii="Arial" w:eastAsiaTheme="minorEastAsia" w:hAnsi="Arial" w:cs="Arial"/>
          <w:sz w:val="24"/>
          <w:szCs w:val="24"/>
        </w:rPr>
        <w:t xml:space="preserve">ental </w:t>
      </w:r>
      <w:r w:rsidR="00F011AE">
        <w:rPr>
          <w:rFonts w:ascii="Arial" w:eastAsiaTheme="minorEastAsia" w:hAnsi="Arial" w:cs="Arial"/>
          <w:sz w:val="24"/>
          <w:szCs w:val="24"/>
        </w:rPr>
        <w:t>Budget Appropriations</w:t>
      </w:r>
      <w:r w:rsidR="00640565">
        <w:rPr>
          <w:rFonts w:ascii="Arial" w:eastAsiaTheme="minorEastAsia" w:hAnsi="Arial" w:cs="Arial"/>
          <w:sz w:val="24"/>
          <w:szCs w:val="24"/>
        </w:rPr>
        <w:t xml:space="preserve"> Capital Improvement Fund</w:t>
      </w:r>
    </w:p>
    <w:p w14:paraId="468C2A06" w14:textId="77777777" w:rsidR="00CD38C4" w:rsidRPr="00D74E3A" w:rsidRDefault="00CD38C4" w:rsidP="00CD38C4">
      <w:pPr>
        <w:tabs>
          <w:tab w:val="left" w:pos="990"/>
        </w:tabs>
        <w:spacing w:after="0"/>
        <w:jc w:val="both"/>
        <w:rPr>
          <w:rFonts w:ascii="Arial" w:eastAsia="Arial" w:hAnsi="Arial" w:cs="Arial"/>
          <w:sz w:val="24"/>
          <w:szCs w:val="24"/>
        </w:rPr>
      </w:pPr>
    </w:p>
    <w:p w14:paraId="0A3505C5" w14:textId="77777777" w:rsidR="00CD38C4" w:rsidRPr="00D74E3A" w:rsidRDefault="00CD38C4" w:rsidP="00CD38C4">
      <w:pPr>
        <w:pStyle w:val="ListParagraph"/>
        <w:numPr>
          <w:ilvl w:val="0"/>
          <w:numId w:val="1"/>
        </w:numPr>
        <w:spacing w:after="0"/>
        <w:jc w:val="both"/>
        <w:rPr>
          <w:rFonts w:ascii="Arial" w:hAnsi="Arial" w:cs="Arial"/>
          <w:sz w:val="24"/>
          <w:szCs w:val="24"/>
        </w:rPr>
      </w:pPr>
      <w:r w:rsidRPr="00D74E3A">
        <w:rPr>
          <w:rFonts w:ascii="Arial" w:hAnsi="Arial" w:cs="Arial"/>
          <w:sz w:val="24"/>
          <w:szCs w:val="24"/>
        </w:rPr>
        <w:t>NEW BUSINESS (If any, pursuant to Section 311.9 of the Oklahoma Open Meeting Act.)</w:t>
      </w:r>
    </w:p>
    <w:p w14:paraId="2F2B0506" w14:textId="77777777" w:rsidR="00CD38C4" w:rsidRPr="000E6AC4" w:rsidRDefault="00CD38C4" w:rsidP="00CD38C4">
      <w:pPr>
        <w:spacing w:after="0"/>
        <w:ind w:left="720"/>
        <w:contextualSpacing/>
        <w:jc w:val="both"/>
        <w:rPr>
          <w:rFonts w:ascii="Arial" w:hAnsi="Arial" w:cs="Arial"/>
          <w:sz w:val="16"/>
          <w:szCs w:val="16"/>
        </w:rPr>
      </w:pPr>
    </w:p>
    <w:p w14:paraId="206C8256" w14:textId="77777777" w:rsidR="00CD38C4" w:rsidRPr="000E6AC4" w:rsidRDefault="00CD38C4" w:rsidP="00CD38C4">
      <w:pPr>
        <w:numPr>
          <w:ilvl w:val="0"/>
          <w:numId w:val="1"/>
        </w:numPr>
        <w:spacing w:after="0"/>
        <w:contextualSpacing/>
        <w:jc w:val="both"/>
        <w:rPr>
          <w:rFonts w:ascii="Arial" w:hAnsi="Arial" w:cs="Arial"/>
          <w:sz w:val="24"/>
          <w:szCs w:val="24"/>
        </w:rPr>
      </w:pPr>
      <w:r w:rsidRPr="3C79685F">
        <w:rPr>
          <w:rFonts w:ascii="Arial" w:hAnsi="Arial" w:cs="Arial"/>
          <w:sz w:val="24"/>
          <w:szCs w:val="24"/>
        </w:rPr>
        <w:t>COUNCIL COMMENTS</w:t>
      </w:r>
    </w:p>
    <w:p w14:paraId="7DD0D7D5" w14:textId="77777777" w:rsidR="00CD38C4" w:rsidRPr="000E6AC4" w:rsidRDefault="00CD38C4" w:rsidP="00CD38C4">
      <w:pPr>
        <w:spacing w:after="0"/>
        <w:ind w:left="720"/>
        <w:contextualSpacing/>
        <w:jc w:val="both"/>
        <w:rPr>
          <w:rFonts w:ascii="Arial" w:hAnsi="Arial" w:cs="Arial"/>
          <w:sz w:val="16"/>
          <w:szCs w:val="16"/>
        </w:rPr>
      </w:pPr>
    </w:p>
    <w:p w14:paraId="4FF5083B" w14:textId="77777777" w:rsidR="00CD38C4" w:rsidRPr="000E6AC4" w:rsidRDefault="00CD38C4" w:rsidP="00CD38C4">
      <w:pPr>
        <w:numPr>
          <w:ilvl w:val="0"/>
          <w:numId w:val="1"/>
        </w:numPr>
        <w:spacing w:after="0"/>
        <w:contextualSpacing/>
        <w:jc w:val="both"/>
        <w:rPr>
          <w:rFonts w:ascii="Arial" w:hAnsi="Arial" w:cs="Arial"/>
          <w:sz w:val="24"/>
          <w:szCs w:val="24"/>
        </w:rPr>
      </w:pPr>
      <w:r w:rsidRPr="3C79685F">
        <w:rPr>
          <w:rFonts w:ascii="Arial" w:hAnsi="Arial" w:cs="Arial"/>
          <w:sz w:val="24"/>
          <w:szCs w:val="24"/>
        </w:rPr>
        <w:t>CITY MANAGER’S COMMENTS</w:t>
      </w:r>
    </w:p>
    <w:p w14:paraId="06499109" w14:textId="77777777" w:rsidR="00CD38C4" w:rsidRPr="000E6AC4" w:rsidRDefault="00CD38C4" w:rsidP="00CD38C4">
      <w:pPr>
        <w:spacing w:after="0"/>
        <w:ind w:left="720"/>
        <w:contextualSpacing/>
        <w:jc w:val="both"/>
        <w:rPr>
          <w:rFonts w:ascii="Arial" w:hAnsi="Arial" w:cs="Arial"/>
          <w:sz w:val="16"/>
          <w:szCs w:val="16"/>
        </w:rPr>
      </w:pPr>
    </w:p>
    <w:p w14:paraId="4F4DB254" w14:textId="77777777" w:rsidR="00CD38C4" w:rsidRPr="000E6AC4" w:rsidRDefault="00CD38C4" w:rsidP="00CD38C4">
      <w:pPr>
        <w:numPr>
          <w:ilvl w:val="0"/>
          <w:numId w:val="1"/>
        </w:numPr>
        <w:spacing w:after="0"/>
        <w:contextualSpacing/>
        <w:jc w:val="both"/>
        <w:rPr>
          <w:rFonts w:ascii="Arial" w:hAnsi="Arial" w:cs="Arial"/>
          <w:sz w:val="24"/>
          <w:szCs w:val="24"/>
        </w:rPr>
      </w:pPr>
      <w:r w:rsidRPr="3C79685F">
        <w:rPr>
          <w:rFonts w:ascii="Arial" w:hAnsi="Arial" w:cs="Arial"/>
          <w:sz w:val="24"/>
          <w:szCs w:val="24"/>
        </w:rPr>
        <w:t>AUDIENCE PARTICIPATION (According to Audience Participation Decorum Guidelines at Clinton City Council Public Meetings effective: 2/14/2017)</w:t>
      </w:r>
    </w:p>
    <w:p w14:paraId="72BF12DC" w14:textId="77777777" w:rsidR="00CD38C4" w:rsidRPr="000E6AC4" w:rsidRDefault="00CD38C4" w:rsidP="00CD38C4">
      <w:pPr>
        <w:spacing w:after="0"/>
        <w:ind w:left="720"/>
        <w:contextualSpacing/>
        <w:jc w:val="both"/>
        <w:rPr>
          <w:rFonts w:ascii="Arial" w:hAnsi="Arial" w:cs="Arial"/>
          <w:sz w:val="16"/>
          <w:szCs w:val="16"/>
        </w:rPr>
      </w:pPr>
    </w:p>
    <w:p w14:paraId="274373AA" w14:textId="77777777" w:rsidR="00CD38C4" w:rsidRPr="000E6AC4" w:rsidRDefault="00CD38C4" w:rsidP="00CD38C4">
      <w:pPr>
        <w:numPr>
          <w:ilvl w:val="0"/>
          <w:numId w:val="1"/>
        </w:numPr>
        <w:spacing w:after="0"/>
        <w:contextualSpacing/>
        <w:jc w:val="both"/>
        <w:rPr>
          <w:rFonts w:ascii="Arial" w:hAnsi="Arial" w:cs="Arial"/>
          <w:sz w:val="24"/>
          <w:szCs w:val="24"/>
        </w:rPr>
      </w:pPr>
      <w:r w:rsidRPr="67B28CE5">
        <w:rPr>
          <w:rFonts w:ascii="Arial" w:hAnsi="Arial" w:cs="Arial"/>
          <w:sz w:val="24"/>
          <w:szCs w:val="24"/>
        </w:rPr>
        <w:t>ADJOURN</w:t>
      </w:r>
    </w:p>
    <w:p w14:paraId="13B742D8" w14:textId="77777777" w:rsidR="00CD38C4" w:rsidRDefault="00CD38C4" w:rsidP="00CD38C4">
      <w:pPr>
        <w:spacing w:after="0"/>
        <w:jc w:val="both"/>
        <w:rPr>
          <w:rFonts w:ascii="Arial" w:hAnsi="Arial" w:cs="Arial"/>
          <w:sz w:val="20"/>
          <w:szCs w:val="20"/>
        </w:rPr>
      </w:pPr>
    </w:p>
    <w:p w14:paraId="788C22DF" w14:textId="77777777" w:rsidR="00CD38C4" w:rsidRPr="004E2D4E" w:rsidRDefault="00CD38C4" w:rsidP="00CD38C4">
      <w:pPr>
        <w:spacing w:after="0"/>
        <w:jc w:val="both"/>
        <w:rPr>
          <w:rFonts w:ascii="Arial" w:hAnsi="Arial" w:cs="Arial"/>
          <w:sz w:val="24"/>
          <w:szCs w:val="24"/>
        </w:rPr>
      </w:pPr>
      <w:r w:rsidRPr="004E2D4E">
        <w:rPr>
          <w:rFonts w:ascii="Arial" w:hAnsi="Arial" w:cs="Arial"/>
          <w:sz w:val="24"/>
          <w:szCs w:val="24"/>
        </w:rPr>
        <w:t>FILED THIS ______________________ DAY OF____________________________, 2021</w:t>
      </w:r>
      <w:r w:rsidRPr="004E2D4E">
        <w:rPr>
          <w:rFonts w:ascii="Arial" w:hAnsi="Arial" w:cs="Arial"/>
          <w:sz w:val="24"/>
          <w:szCs w:val="24"/>
        </w:rPr>
        <w:br/>
        <w:t xml:space="preserve">POSTED ON THE BULLETIN BOARD IN THE LOBBY OF THE CLINTON CITY HALL ON __________________________________, 2021, </w:t>
      </w:r>
      <w:r>
        <w:rPr>
          <w:rFonts w:ascii="Arial" w:hAnsi="Arial" w:cs="Arial"/>
          <w:sz w:val="24"/>
          <w:szCs w:val="24"/>
        </w:rPr>
        <w:t>__</w:t>
      </w:r>
      <w:r w:rsidRPr="004E2D4E">
        <w:rPr>
          <w:rFonts w:ascii="Arial" w:hAnsi="Arial" w:cs="Arial"/>
          <w:sz w:val="24"/>
          <w:szCs w:val="24"/>
        </w:rPr>
        <w:t>_________________________</w:t>
      </w:r>
      <w:r>
        <w:rPr>
          <w:rFonts w:ascii="Arial" w:hAnsi="Arial" w:cs="Arial"/>
          <w:sz w:val="24"/>
          <w:szCs w:val="24"/>
        </w:rPr>
        <w:t xml:space="preserve"> </w:t>
      </w:r>
      <w:r w:rsidRPr="004E2D4E">
        <w:rPr>
          <w:rFonts w:ascii="Arial" w:hAnsi="Arial" w:cs="Arial"/>
          <w:sz w:val="24"/>
          <w:szCs w:val="24"/>
        </w:rPr>
        <w:t>A.M./P.M.</w:t>
      </w:r>
    </w:p>
    <w:p w14:paraId="6F708E40" w14:textId="7E61A624" w:rsidR="00F35085" w:rsidRDefault="00CD38C4" w:rsidP="00D37D5C">
      <w:pPr>
        <w:spacing w:after="0"/>
        <w:jc w:val="both"/>
      </w:pPr>
      <w:r w:rsidRPr="004E2D4E">
        <w:rPr>
          <w:rFonts w:ascii="Arial" w:hAnsi="Arial" w:cs="Arial"/>
          <w:sz w:val="24"/>
          <w:szCs w:val="24"/>
        </w:rPr>
        <w:t>___________________________________</w:t>
      </w:r>
      <w:r w:rsidRPr="004E2D4E">
        <w:rPr>
          <w:sz w:val="24"/>
          <w:szCs w:val="24"/>
        </w:rPr>
        <w:br/>
      </w:r>
      <w:r w:rsidRPr="004E2D4E">
        <w:rPr>
          <w:rFonts w:ascii="Arial" w:hAnsi="Arial" w:cs="Arial"/>
          <w:sz w:val="24"/>
          <w:szCs w:val="24"/>
        </w:rPr>
        <w:t>AMY E. JONES, CITY CLERK</w:t>
      </w:r>
    </w:p>
    <w:sectPr w:rsidR="00F35085" w:rsidSect="004E2D4E">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E30CB8" w14:textId="77777777" w:rsidR="00CD38C4" w:rsidRDefault="00CD38C4" w:rsidP="00CD38C4">
      <w:pPr>
        <w:spacing w:after="0" w:line="240" w:lineRule="auto"/>
      </w:pPr>
      <w:r>
        <w:separator/>
      </w:r>
    </w:p>
  </w:endnote>
  <w:endnote w:type="continuationSeparator" w:id="0">
    <w:p w14:paraId="7D07D562" w14:textId="77777777" w:rsidR="00CD38C4" w:rsidRDefault="00CD38C4" w:rsidP="00CD38C4">
      <w:pPr>
        <w:spacing w:after="0" w:line="240" w:lineRule="auto"/>
      </w:pPr>
      <w:r>
        <w:continuationSeparator/>
      </w:r>
    </w:p>
  </w:endnote>
  <w:endnote w:type="continuationNotice" w:id="1">
    <w:p w14:paraId="5B423BF6" w14:textId="77777777" w:rsidR="0013654F" w:rsidRDefault="001365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D8F0EE" w14:textId="77777777" w:rsidR="00CD38C4" w:rsidRDefault="00CD38C4" w:rsidP="00CD38C4">
      <w:pPr>
        <w:spacing w:after="0" w:line="240" w:lineRule="auto"/>
      </w:pPr>
      <w:r>
        <w:separator/>
      </w:r>
    </w:p>
  </w:footnote>
  <w:footnote w:type="continuationSeparator" w:id="0">
    <w:p w14:paraId="2A4251C0" w14:textId="77777777" w:rsidR="00CD38C4" w:rsidRDefault="00CD38C4" w:rsidP="00CD38C4">
      <w:pPr>
        <w:spacing w:after="0" w:line="240" w:lineRule="auto"/>
      </w:pPr>
      <w:r>
        <w:continuationSeparator/>
      </w:r>
    </w:p>
  </w:footnote>
  <w:footnote w:type="continuationNotice" w:id="1">
    <w:p w14:paraId="7A18FCA3" w14:textId="77777777" w:rsidR="0013654F" w:rsidRDefault="0013654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F9DC2E" w14:textId="6095591A" w:rsidR="00921ACB" w:rsidRDefault="00D37D5C" w:rsidP="00921ACB">
    <w:pPr>
      <w:pStyle w:val="Default"/>
      <w:jc w:val="both"/>
      <w:rPr>
        <w:sz w:val="16"/>
        <w:szCs w:val="16"/>
      </w:rPr>
    </w:pPr>
    <w:r w:rsidRPr="00425EF4">
      <w:rPr>
        <w:sz w:val="16"/>
        <w:szCs w:val="16"/>
      </w:rPr>
      <w:t>RM</w:t>
    </w:r>
    <w:r>
      <w:rPr>
        <w:sz w:val="16"/>
        <w:szCs w:val="16"/>
      </w:rPr>
      <w:t>12</w:t>
    </w:r>
    <w:r w:rsidR="00CD38C4">
      <w:rPr>
        <w:sz w:val="16"/>
        <w:szCs w:val="16"/>
      </w:rPr>
      <w:t>21</w:t>
    </w:r>
    <w:r>
      <w:rPr>
        <w:sz w:val="16"/>
        <w:szCs w:val="16"/>
      </w:rPr>
      <w:t>20</w:t>
    </w:r>
    <w:r w:rsidRPr="00425EF4">
      <w:rPr>
        <w:sz w:val="16"/>
        <w:szCs w:val="16"/>
      </w:rPr>
      <w:t>21</w:t>
    </w:r>
    <w:r w:rsidRPr="00942291">
      <w:rPr>
        <w:sz w:val="16"/>
        <w:szCs w:val="16"/>
      </w:rPr>
      <w:t xml:space="preserve"> </w:t>
    </w:r>
  </w:p>
  <w:p w14:paraId="6A80B56A" w14:textId="77777777" w:rsidR="00921ACB" w:rsidRPr="00942291" w:rsidRDefault="00D37D5C" w:rsidP="00921ACB">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6BC8224" w14:textId="77777777" w:rsidR="00921ACB" w:rsidRPr="00942291" w:rsidRDefault="00640565" w:rsidP="00921ACB">
    <w:pPr>
      <w:pStyle w:val="Default"/>
      <w:jc w:val="both"/>
      <w:rPr>
        <w:color w:val="FF0000"/>
        <w:sz w:val="16"/>
        <w:szCs w:val="16"/>
      </w:rPr>
    </w:pPr>
  </w:p>
  <w:p w14:paraId="68D988BA" w14:textId="77777777" w:rsidR="00921ACB" w:rsidRPr="00ED5A5D" w:rsidRDefault="00D37D5C" w:rsidP="00921ACB">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C5F25C0" w14:textId="77777777" w:rsidR="00921ACB" w:rsidRPr="00425EF4" w:rsidRDefault="00640565">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15B68"/>
    <w:multiLevelType w:val="hybridMultilevel"/>
    <w:tmpl w:val="A2FE714C"/>
    <w:lvl w:ilvl="0" w:tplc="0868EAEA">
      <w:start w:val="1"/>
      <w:numFmt w:val="upperLetter"/>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65839C4"/>
    <w:multiLevelType w:val="hybridMultilevel"/>
    <w:tmpl w:val="B5AC1172"/>
    <w:lvl w:ilvl="0" w:tplc="5352DE3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8C4"/>
    <w:rsid w:val="000A3297"/>
    <w:rsid w:val="0013654F"/>
    <w:rsid w:val="002345C8"/>
    <w:rsid w:val="00640565"/>
    <w:rsid w:val="00740AE6"/>
    <w:rsid w:val="008E2AB7"/>
    <w:rsid w:val="00900F2F"/>
    <w:rsid w:val="00987C38"/>
    <w:rsid w:val="00C52D9F"/>
    <w:rsid w:val="00CD38C4"/>
    <w:rsid w:val="00D37D5C"/>
    <w:rsid w:val="00F011AE"/>
    <w:rsid w:val="00F35085"/>
    <w:rsid w:val="037EBEC4"/>
    <w:rsid w:val="03EEB5BC"/>
    <w:rsid w:val="073EB492"/>
    <w:rsid w:val="162E4FCE"/>
    <w:rsid w:val="27D57C94"/>
    <w:rsid w:val="363266FE"/>
    <w:rsid w:val="379A84BB"/>
    <w:rsid w:val="3D4CBC8E"/>
    <w:rsid w:val="5E503CE7"/>
    <w:rsid w:val="67B28CE5"/>
    <w:rsid w:val="74ADD8A6"/>
    <w:rsid w:val="7B083EF7"/>
    <w:rsid w:val="7FFF2A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82745"/>
  <w15:chartTrackingRefBased/>
  <w15:docId w15:val="{1D50476D-1EEF-4E31-A75C-0AA169B41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8C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D38C4"/>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CD38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38C4"/>
  </w:style>
  <w:style w:type="paragraph" w:styleId="ListParagraph">
    <w:name w:val="List Paragraph"/>
    <w:basedOn w:val="Normal"/>
    <w:uiPriority w:val="34"/>
    <w:qFormat/>
    <w:rsid w:val="00CD38C4"/>
    <w:pPr>
      <w:ind w:left="720"/>
      <w:contextualSpacing/>
    </w:pPr>
  </w:style>
  <w:style w:type="paragraph" w:styleId="Footer">
    <w:name w:val="footer"/>
    <w:basedOn w:val="Normal"/>
    <w:link w:val="FooterChar"/>
    <w:uiPriority w:val="99"/>
    <w:unhideWhenUsed/>
    <w:rsid w:val="00CD38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38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117BB5-5A37-41A9-A557-3284C291FEE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8930702-911A-4E99-A349-456EB3B15BC3}">
  <ds:schemaRefs>
    <ds:schemaRef ds:uri="http://schemas.microsoft.com/sharepoint/v3/contenttype/forms"/>
  </ds:schemaRefs>
</ds:datastoreItem>
</file>

<file path=customXml/itemProps3.xml><?xml version="1.0" encoding="utf-8"?>
<ds:datastoreItem xmlns:ds="http://schemas.openxmlformats.org/officeDocument/2006/customXml" ds:itemID="{751F05FE-063D-49E9-98F7-C36E24FBE9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236</Words>
  <Characters>1350</Characters>
  <Application>Microsoft Office Word</Application>
  <DocSecurity>0</DocSecurity>
  <Lines>11</Lines>
  <Paragraphs>3</Paragraphs>
  <ScaleCrop>false</ScaleCrop>
  <Company/>
  <LinksUpToDate>false</LinksUpToDate>
  <CharactersWithSpaces>1583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dcterms:created xsi:type="dcterms:W3CDTF">2021-12-16T14:28:00Z</dcterms:created>
  <dcterms:modified xsi:type="dcterms:W3CDTF">2021-12-16T17:28:00Z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