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3CB78" w14:textId="77777777" w:rsidR="00E42830" w:rsidRDefault="00E42830" w:rsidP="00E42830">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71C1975A" w14:textId="77777777" w:rsidR="00E42830" w:rsidRPr="001B0CE5" w:rsidRDefault="00E42830" w:rsidP="00E42830">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2AD852F4" w14:textId="77777777" w:rsidR="00E42830" w:rsidRPr="001B0CE5" w:rsidRDefault="00E42830" w:rsidP="00E42830">
      <w:pPr>
        <w:spacing w:after="0"/>
        <w:jc w:val="center"/>
        <w:rPr>
          <w:rFonts w:ascii="Arial" w:hAnsi="Arial" w:cs="Arial"/>
          <w:b/>
          <w:bCs/>
          <w:sz w:val="24"/>
          <w:szCs w:val="24"/>
        </w:rPr>
      </w:pPr>
      <w:r w:rsidRPr="001B0CE5">
        <w:rPr>
          <w:rFonts w:ascii="Arial" w:hAnsi="Arial" w:cs="Arial"/>
          <w:b/>
          <w:bCs/>
          <w:sz w:val="24"/>
          <w:szCs w:val="24"/>
        </w:rPr>
        <w:t>CLINTON CITY HALL</w:t>
      </w:r>
    </w:p>
    <w:p w14:paraId="47F32CD6" w14:textId="11E42962" w:rsidR="00E42830" w:rsidRPr="001B0CE5" w:rsidRDefault="00E42830" w:rsidP="00E42830">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DECEMBER 21</w:t>
      </w:r>
      <w:r w:rsidRPr="5B1DFED9">
        <w:rPr>
          <w:rFonts w:ascii="Arial" w:hAnsi="Arial" w:cs="Arial"/>
          <w:b/>
          <w:bCs/>
          <w:sz w:val="24"/>
          <w:szCs w:val="24"/>
        </w:rPr>
        <w:t>, 2021, 5:30 P.M.</w:t>
      </w:r>
    </w:p>
    <w:p w14:paraId="570BF18C" w14:textId="77777777" w:rsidR="00E42830" w:rsidRDefault="00E42830" w:rsidP="00E42830">
      <w:pPr>
        <w:spacing w:after="0"/>
        <w:jc w:val="center"/>
        <w:rPr>
          <w:rFonts w:ascii="Arial" w:hAnsi="Arial" w:cs="Arial"/>
          <w:b/>
          <w:bCs/>
          <w:sz w:val="24"/>
          <w:szCs w:val="24"/>
        </w:rPr>
      </w:pPr>
      <w:r w:rsidRPr="001B0CE5">
        <w:rPr>
          <w:rFonts w:ascii="Arial" w:hAnsi="Arial" w:cs="Arial"/>
          <w:b/>
          <w:bCs/>
          <w:sz w:val="24"/>
          <w:szCs w:val="24"/>
        </w:rPr>
        <w:t>AGENDA</w:t>
      </w:r>
    </w:p>
    <w:p w14:paraId="003E5F9B" w14:textId="77777777" w:rsidR="00E42830" w:rsidRPr="002F5C57" w:rsidRDefault="00E42830" w:rsidP="00E42830">
      <w:pPr>
        <w:spacing w:after="0"/>
        <w:jc w:val="center"/>
        <w:rPr>
          <w:rFonts w:ascii="Arial" w:hAnsi="Arial" w:cs="Arial"/>
          <w:b/>
          <w:bCs/>
          <w:sz w:val="16"/>
          <w:szCs w:val="16"/>
        </w:rPr>
      </w:pPr>
    </w:p>
    <w:p w14:paraId="73E66551" w14:textId="77777777" w:rsidR="00E42830" w:rsidRPr="00497F08" w:rsidRDefault="00E42830" w:rsidP="00E42830">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68C9D47A" w14:textId="77777777" w:rsidR="00E42830" w:rsidRDefault="00E42830" w:rsidP="00E42830">
      <w:pPr>
        <w:pStyle w:val="ListParagraph"/>
        <w:jc w:val="both"/>
        <w:rPr>
          <w:rFonts w:ascii="Arial" w:hAnsi="Arial" w:cs="Arial"/>
          <w:sz w:val="24"/>
          <w:szCs w:val="24"/>
        </w:rPr>
      </w:pPr>
    </w:p>
    <w:p w14:paraId="21E944E2" w14:textId="15230C39" w:rsidR="00E42830" w:rsidRPr="00846835" w:rsidRDefault="00E42830" w:rsidP="00E42830">
      <w:pPr>
        <w:pStyle w:val="ListParagraph"/>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sidRPr="00846835">
        <w:rPr>
          <w:rFonts w:ascii="Arial" w:hAnsi="Arial" w:cs="Arial"/>
          <w:sz w:val="24"/>
          <w:szCs w:val="24"/>
        </w:rPr>
        <w:t xml:space="preserve">, Pastor, </w:t>
      </w:r>
      <w:r>
        <w:rPr>
          <w:rFonts w:ascii="Arial" w:hAnsi="Arial" w:cs="Arial"/>
          <w:sz w:val="24"/>
          <w:szCs w:val="24"/>
        </w:rPr>
        <w:t>First United Methodist Church</w:t>
      </w:r>
    </w:p>
    <w:p w14:paraId="0D044F8C" w14:textId="4C41647D" w:rsidR="00E42830" w:rsidRPr="00846835" w:rsidRDefault="00E42830" w:rsidP="00E42830">
      <w:pPr>
        <w:pStyle w:val="ListParagraph"/>
        <w:jc w:val="both"/>
        <w:rPr>
          <w:rFonts w:ascii="Arial" w:hAnsi="Arial" w:cs="Arial"/>
          <w:sz w:val="24"/>
          <w:szCs w:val="24"/>
        </w:rPr>
      </w:pPr>
      <w:r>
        <w:rPr>
          <w:rFonts w:ascii="Arial" w:hAnsi="Arial" w:cs="Arial"/>
          <w:sz w:val="24"/>
          <w:szCs w:val="24"/>
        </w:rPr>
        <w:t>Donald Miller</w:t>
      </w:r>
      <w:r w:rsidRPr="00846835">
        <w:rPr>
          <w:rFonts w:ascii="Arial" w:hAnsi="Arial" w:cs="Arial"/>
          <w:sz w:val="24"/>
          <w:szCs w:val="24"/>
        </w:rPr>
        <w:t xml:space="preserve">, Post </w:t>
      </w:r>
      <w:r>
        <w:rPr>
          <w:rFonts w:ascii="Arial" w:hAnsi="Arial" w:cs="Arial"/>
          <w:sz w:val="24"/>
          <w:szCs w:val="24"/>
        </w:rPr>
        <w:t>Commander</w:t>
      </w:r>
      <w:r w:rsidRPr="00846835">
        <w:rPr>
          <w:rFonts w:ascii="Arial" w:hAnsi="Arial" w:cs="Arial"/>
          <w:sz w:val="24"/>
          <w:szCs w:val="24"/>
        </w:rPr>
        <w:t>, American Legion, Post 41</w:t>
      </w:r>
    </w:p>
    <w:p w14:paraId="796C5F3C" w14:textId="77777777" w:rsidR="00E42830" w:rsidRPr="002F5C57" w:rsidRDefault="00E42830" w:rsidP="00E42830">
      <w:pPr>
        <w:pStyle w:val="ListParagraph"/>
        <w:rPr>
          <w:rFonts w:ascii="Arial" w:hAnsi="Arial" w:cs="Arial"/>
          <w:sz w:val="16"/>
          <w:szCs w:val="16"/>
        </w:rPr>
      </w:pPr>
    </w:p>
    <w:p w14:paraId="4D8E7589" w14:textId="77777777" w:rsidR="00E42830" w:rsidRPr="001B0CE5" w:rsidRDefault="00E42830" w:rsidP="00E42830">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6D3FE29B" w14:textId="77777777" w:rsidR="00E42830" w:rsidRDefault="00E42830" w:rsidP="00E42830">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46E54C58" w14:textId="77777777" w:rsidR="00E42830" w:rsidRPr="002F5C57" w:rsidRDefault="00E42830" w:rsidP="00E42830">
      <w:pPr>
        <w:pStyle w:val="ListParagraph"/>
        <w:jc w:val="center"/>
        <w:rPr>
          <w:rFonts w:ascii="Arial" w:hAnsi="Arial" w:cs="Arial"/>
          <w:sz w:val="16"/>
          <w:szCs w:val="16"/>
        </w:rPr>
      </w:pPr>
    </w:p>
    <w:p w14:paraId="65AEA582" w14:textId="0F132222" w:rsidR="00E42830" w:rsidRDefault="00E42830" w:rsidP="00E42830">
      <w:pPr>
        <w:pStyle w:val="ListParagraph"/>
        <w:numPr>
          <w:ilvl w:val="0"/>
          <w:numId w:val="2"/>
        </w:numPr>
        <w:rPr>
          <w:rFonts w:ascii="Arial" w:hAnsi="Arial" w:cs="Arial"/>
          <w:sz w:val="24"/>
          <w:szCs w:val="24"/>
        </w:rPr>
      </w:pPr>
      <w:r w:rsidRPr="5E3541B9">
        <w:rPr>
          <w:rFonts w:ascii="Arial" w:hAnsi="Arial" w:cs="Arial"/>
          <w:sz w:val="24"/>
          <w:szCs w:val="24"/>
        </w:rPr>
        <w:t xml:space="preserve">Minutes of </w:t>
      </w:r>
      <w:r w:rsidR="3E4452F3" w:rsidRPr="5E3541B9">
        <w:rPr>
          <w:rFonts w:ascii="Arial" w:hAnsi="Arial" w:cs="Arial"/>
          <w:sz w:val="24"/>
          <w:szCs w:val="24"/>
        </w:rPr>
        <w:t xml:space="preserve">the </w:t>
      </w:r>
      <w:r w:rsidRPr="5E3541B9">
        <w:rPr>
          <w:rFonts w:ascii="Arial" w:hAnsi="Arial" w:cs="Arial"/>
          <w:sz w:val="24"/>
          <w:szCs w:val="24"/>
        </w:rPr>
        <w:t xml:space="preserve">December 7, </w:t>
      </w:r>
      <w:proofErr w:type="gramStart"/>
      <w:r w:rsidRPr="5E3541B9">
        <w:rPr>
          <w:rFonts w:ascii="Arial" w:hAnsi="Arial" w:cs="Arial"/>
          <w:sz w:val="24"/>
          <w:szCs w:val="24"/>
        </w:rPr>
        <w:t>2021</w:t>
      </w:r>
      <w:proofErr w:type="gramEnd"/>
      <w:r w:rsidRPr="5E3541B9">
        <w:rPr>
          <w:rFonts w:ascii="Arial" w:hAnsi="Arial" w:cs="Arial"/>
          <w:sz w:val="24"/>
          <w:szCs w:val="24"/>
        </w:rPr>
        <w:t xml:space="preserve"> Regular Meeting;</w:t>
      </w:r>
    </w:p>
    <w:p w14:paraId="23B5E7D7" w14:textId="77777777" w:rsidR="00E42830" w:rsidRPr="00C778DE" w:rsidRDefault="00E42830" w:rsidP="00E42830">
      <w:pPr>
        <w:pStyle w:val="ListParagraph"/>
        <w:ind w:left="1080"/>
        <w:rPr>
          <w:rFonts w:ascii="Arial" w:hAnsi="Arial" w:cs="Arial"/>
          <w:sz w:val="16"/>
          <w:szCs w:val="16"/>
        </w:rPr>
      </w:pPr>
    </w:p>
    <w:p w14:paraId="148BEFE9" w14:textId="03B8F05F" w:rsidR="00E42830" w:rsidRDefault="00E42830" w:rsidP="00E42830">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68EA21A2" w14:textId="79193BBC" w:rsidR="00E42830" w:rsidRDefault="00E42830" w:rsidP="00E42830">
      <w:pPr>
        <w:pStyle w:val="ListParagraph"/>
        <w:rPr>
          <w:rFonts w:ascii="Arial" w:hAnsi="Arial" w:cs="Arial"/>
          <w:sz w:val="24"/>
          <w:szCs w:val="24"/>
        </w:rPr>
      </w:pPr>
    </w:p>
    <w:p w14:paraId="58158D1D" w14:textId="46AD422D" w:rsidR="00E42830" w:rsidRDefault="00E42830" w:rsidP="00E42830">
      <w:pPr>
        <w:pStyle w:val="ListParagraph"/>
        <w:numPr>
          <w:ilvl w:val="0"/>
          <w:numId w:val="3"/>
        </w:numPr>
        <w:rPr>
          <w:rFonts w:ascii="Arial" w:hAnsi="Arial" w:cs="Arial"/>
          <w:sz w:val="24"/>
          <w:szCs w:val="24"/>
        </w:rPr>
      </w:pPr>
      <w:r w:rsidRPr="5E3541B9">
        <w:rPr>
          <w:rFonts w:ascii="Arial" w:hAnsi="Arial" w:cs="Arial"/>
          <w:sz w:val="24"/>
          <w:szCs w:val="24"/>
        </w:rPr>
        <w:t xml:space="preserve">Resolution PW21-02 – Deferring the Adjustment of </w:t>
      </w:r>
      <w:r w:rsidR="66E62FF6" w:rsidRPr="5E3541B9">
        <w:rPr>
          <w:rFonts w:ascii="Arial" w:hAnsi="Arial" w:cs="Arial"/>
          <w:sz w:val="24"/>
          <w:szCs w:val="24"/>
        </w:rPr>
        <w:t>W</w:t>
      </w:r>
      <w:r w:rsidRPr="5E3541B9">
        <w:rPr>
          <w:rFonts w:ascii="Arial" w:hAnsi="Arial" w:cs="Arial"/>
          <w:sz w:val="24"/>
          <w:szCs w:val="24"/>
        </w:rPr>
        <w:t xml:space="preserve">ater Rates of the City of Clinton, OK  </w:t>
      </w:r>
    </w:p>
    <w:p w14:paraId="577F7816" w14:textId="77777777" w:rsidR="00E42830" w:rsidRPr="00C778DE" w:rsidRDefault="00E42830" w:rsidP="00E42830">
      <w:pPr>
        <w:pStyle w:val="ListParagraph"/>
        <w:ind w:left="1080"/>
        <w:jc w:val="both"/>
        <w:rPr>
          <w:rFonts w:ascii="Arial" w:hAnsi="Arial" w:cs="Arial"/>
          <w:sz w:val="16"/>
          <w:szCs w:val="16"/>
        </w:rPr>
      </w:pPr>
    </w:p>
    <w:p w14:paraId="502ED7E8" w14:textId="77777777" w:rsidR="00E42830" w:rsidRPr="00C778DE" w:rsidRDefault="00E42830" w:rsidP="00E42830">
      <w:pPr>
        <w:pStyle w:val="ListParagraph"/>
        <w:numPr>
          <w:ilvl w:val="0"/>
          <w:numId w:val="1"/>
        </w:numPr>
        <w:rPr>
          <w:rFonts w:ascii="Arial" w:hAnsi="Arial" w:cs="Arial"/>
          <w:sz w:val="24"/>
          <w:szCs w:val="24"/>
        </w:rPr>
      </w:pPr>
      <w:r w:rsidRPr="00C778DE">
        <w:rPr>
          <w:rFonts w:ascii="Arial" w:hAnsi="Arial" w:cs="Arial"/>
          <w:sz w:val="24"/>
          <w:szCs w:val="24"/>
        </w:rPr>
        <w:t>NEW BUSINESS (If any, pursuant to Section 311.9 of the Oklahoma Open Meeting Act.)</w:t>
      </w:r>
    </w:p>
    <w:p w14:paraId="301DB90C" w14:textId="77777777" w:rsidR="00E42830" w:rsidRPr="00C778DE" w:rsidRDefault="00E42830" w:rsidP="00E42830">
      <w:pPr>
        <w:pStyle w:val="ListParagraph"/>
        <w:rPr>
          <w:rFonts w:ascii="Arial" w:hAnsi="Arial" w:cs="Arial"/>
          <w:sz w:val="16"/>
          <w:szCs w:val="16"/>
        </w:rPr>
      </w:pPr>
    </w:p>
    <w:p w14:paraId="7F50CC0F" w14:textId="77777777" w:rsidR="00E42830" w:rsidRPr="001B0CE5" w:rsidRDefault="00E42830" w:rsidP="00E42830">
      <w:pPr>
        <w:pStyle w:val="ListParagraph"/>
        <w:numPr>
          <w:ilvl w:val="0"/>
          <w:numId w:val="1"/>
        </w:numPr>
        <w:rPr>
          <w:rFonts w:ascii="Arial" w:hAnsi="Arial" w:cs="Arial"/>
          <w:sz w:val="24"/>
          <w:szCs w:val="24"/>
        </w:rPr>
      </w:pPr>
      <w:r w:rsidRPr="488C296B">
        <w:rPr>
          <w:rFonts w:ascii="Arial" w:hAnsi="Arial" w:cs="Arial"/>
          <w:sz w:val="24"/>
          <w:szCs w:val="24"/>
        </w:rPr>
        <w:t>TRUSTEES’ COMMENTS</w:t>
      </w:r>
    </w:p>
    <w:p w14:paraId="59B15F52" w14:textId="77777777" w:rsidR="00E42830" w:rsidRPr="00C778DE" w:rsidRDefault="00E42830" w:rsidP="00E42830">
      <w:pPr>
        <w:pStyle w:val="ListParagraph"/>
        <w:rPr>
          <w:rFonts w:ascii="Arial" w:hAnsi="Arial" w:cs="Arial"/>
          <w:sz w:val="16"/>
          <w:szCs w:val="16"/>
        </w:rPr>
      </w:pPr>
    </w:p>
    <w:p w14:paraId="04A2C102" w14:textId="77777777" w:rsidR="00E42830" w:rsidRPr="001B0CE5" w:rsidRDefault="00E42830" w:rsidP="00E42830">
      <w:pPr>
        <w:pStyle w:val="ListParagraph"/>
        <w:numPr>
          <w:ilvl w:val="0"/>
          <w:numId w:val="1"/>
        </w:numPr>
        <w:rPr>
          <w:rFonts w:ascii="Arial" w:hAnsi="Arial" w:cs="Arial"/>
          <w:sz w:val="24"/>
          <w:szCs w:val="24"/>
        </w:rPr>
      </w:pPr>
      <w:r w:rsidRPr="488C296B">
        <w:rPr>
          <w:rFonts w:ascii="Arial" w:hAnsi="Arial" w:cs="Arial"/>
          <w:sz w:val="24"/>
          <w:szCs w:val="24"/>
        </w:rPr>
        <w:t>CITY MANAGER’S COMMENTS</w:t>
      </w:r>
    </w:p>
    <w:p w14:paraId="72D312A2" w14:textId="77777777" w:rsidR="00E42830" w:rsidRPr="00C778DE" w:rsidRDefault="00E42830" w:rsidP="00E42830">
      <w:pPr>
        <w:pStyle w:val="ListParagraph"/>
        <w:rPr>
          <w:rFonts w:ascii="Arial" w:hAnsi="Arial" w:cs="Arial"/>
          <w:sz w:val="16"/>
          <w:szCs w:val="16"/>
        </w:rPr>
      </w:pPr>
    </w:p>
    <w:p w14:paraId="267ED7CD" w14:textId="77777777" w:rsidR="00E42830" w:rsidRDefault="00E42830" w:rsidP="00E42830">
      <w:pPr>
        <w:pStyle w:val="ListParagraph"/>
        <w:numPr>
          <w:ilvl w:val="0"/>
          <w:numId w:val="1"/>
        </w:numPr>
        <w:rPr>
          <w:rFonts w:ascii="Arial" w:hAnsi="Arial" w:cs="Arial"/>
          <w:sz w:val="24"/>
          <w:szCs w:val="24"/>
        </w:rPr>
      </w:pPr>
      <w:r w:rsidRPr="488C296B">
        <w:rPr>
          <w:rFonts w:ascii="Arial" w:hAnsi="Arial" w:cs="Arial"/>
          <w:sz w:val="24"/>
          <w:szCs w:val="24"/>
        </w:rPr>
        <w:t>ADJOURN</w:t>
      </w:r>
    </w:p>
    <w:p w14:paraId="6B298C31" w14:textId="77777777" w:rsidR="00E42830" w:rsidRPr="000D6BB9" w:rsidRDefault="00E42830" w:rsidP="00E42830">
      <w:pPr>
        <w:pStyle w:val="ListParagraph"/>
        <w:rPr>
          <w:rFonts w:ascii="Arial" w:hAnsi="Arial" w:cs="Arial"/>
          <w:sz w:val="24"/>
          <w:szCs w:val="24"/>
        </w:rPr>
      </w:pPr>
    </w:p>
    <w:p w14:paraId="33F420E6" w14:textId="77777777" w:rsidR="00E42830" w:rsidRDefault="00E42830" w:rsidP="00E42830">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w:t>
      </w:r>
      <w:r>
        <w:rPr>
          <w:rFonts w:ascii="Arial" w:hAnsi="Arial" w:cs="Arial"/>
          <w:sz w:val="24"/>
          <w:szCs w:val="24"/>
        </w:rPr>
        <w:t xml:space="preserve">     </w:t>
      </w:r>
      <w:r w:rsidRPr="001B0CE5">
        <w:rPr>
          <w:rFonts w:ascii="Arial" w:hAnsi="Arial" w:cs="Arial"/>
          <w:sz w:val="24"/>
          <w:szCs w:val="24"/>
        </w:rPr>
        <w:t>______</w:t>
      </w:r>
      <w:r>
        <w:rPr>
          <w:rFonts w:ascii="Arial" w:hAnsi="Arial" w:cs="Arial"/>
          <w:sz w:val="24"/>
          <w:szCs w:val="24"/>
        </w:rPr>
        <w:t>__</w:t>
      </w:r>
      <w:r w:rsidRPr="001B0CE5">
        <w:rPr>
          <w:rFonts w:ascii="Arial" w:hAnsi="Arial" w:cs="Arial"/>
          <w:sz w:val="24"/>
          <w:szCs w:val="24"/>
        </w:rPr>
        <w:t>____A.M./P.M.</w:t>
      </w:r>
    </w:p>
    <w:p w14:paraId="379EDD04" w14:textId="77777777" w:rsidR="00E42830" w:rsidRDefault="00E42830" w:rsidP="00E42830">
      <w:pPr>
        <w:jc w:val="both"/>
        <w:rPr>
          <w:rFonts w:ascii="Arial" w:hAnsi="Arial" w:cs="Arial"/>
          <w:sz w:val="24"/>
          <w:szCs w:val="24"/>
        </w:rPr>
      </w:pPr>
    </w:p>
    <w:p w14:paraId="6491A48A" w14:textId="77777777" w:rsidR="00E42830" w:rsidRDefault="00E42830" w:rsidP="00E42830">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426223EA" w14:textId="77777777" w:rsidR="00E42830" w:rsidRDefault="00E42830" w:rsidP="00E42830"/>
    <w:p w14:paraId="7721285F" w14:textId="77777777" w:rsidR="00F35085" w:rsidRDefault="00F35085"/>
    <w:sectPr w:rsidR="00F3508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7CB6C" w14:textId="77777777" w:rsidR="00E42830" w:rsidRDefault="00E42830" w:rsidP="00E42830">
      <w:pPr>
        <w:spacing w:after="0" w:line="240" w:lineRule="auto"/>
      </w:pPr>
      <w:r>
        <w:separator/>
      </w:r>
    </w:p>
  </w:endnote>
  <w:endnote w:type="continuationSeparator" w:id="0">
    <w:p w14:paraId="0D467F55" w14:textId="77777777" w:rsidR="00E42830" w:rsidRDefault="00E42830" w:rsidP="00E42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09A97" w14:textId="77777777" w:rsidR="00E42830" w:rsidRDefault="00E42830" w:rsidP="00E42830">
      <w:pPr>
        <w:spacing w:after="0" w:line="240" w:lineRule="auto"/>
      </w:pPr>
      <w:r>
        <w:separator/>
      </w:r>
    </w:p>
  </w:footnote>
  <w:footnote w:type="continuationSeparator" w:id="0">
    <w:p w14:paraId="69AEAE60" w14:textId="77777777" w:rsidR="00E42830" w:rsidRDefault="00E42830" w:rsidP="00E428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8A36C" w14:textId="4E2ADA60" w:rsidR="00D34382" w:rsidRPr="00D34382" w:rsidRDefault="0051510A" w:rsidP="00E72EC1">
    <w:pPr>
      <w:spacing w:line="240" w:lineRule="auto"/>
      <w:jc w:val="both"/>
      <w:rPr>
        <w:rFonts w:ascii="Calibri" w:eastAsia="Calibri" w:hAnsi="Calibri" w:cs="Calibri"/>
        <w:sz w:val="16"/>
        <w:szCs w:val="16"/>
      </w:rPr>
    </w:pPr>
    <w:r>
      <w:rPr>
        <w:rFonts w:ascii="Calibri" w:eastAsia="Calibri" w:hAnsi="Calibri" w:cs="Calibri"/>
        <w:sz w:val="16"/>
        <w:szCs w:val="16"/>
      </w:rPr>
      <w:t>PWA12</w:t>
    </w:r>
    <w:r w:rsidR="00E42830">
      <w:rPr>
        <w:rFonts w:ascii="Calibri" w:eastAsia="Calibri" w:hAnsi="Calibri" w:cs="Calibri"/>
        <w:sz w:val="16"/>
        <w:szCs w:val="16"/>
      </w:rPr>
      <w:t>21</w:t>
    </w:r>
    <w:r>
      <w:rPr>
        <w:rFonts w:ascii="Calibri" w:eastAsia="Calibri" w:hAnsi="Calibri" w:cs="Calibri"/>
        <w:sz w:val="16"/>
        <w:szCs w:val="16"/>
      </w:rPr>
      <w:t>2021</w:t>
    </w:r>
  </w:p>
  <w:p w14:paraId="487230CA" w14:textId="77777777" w:rsidR="00E72EC1" w:rsidRPr="001B0CE5" w:rsidRDefault="0051510A"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w:t>
    </w:r>
    <w:r w:rsidRPr="081BA771">
      <w:rPr>
        <w:rFonts w:ascii="Calibri" w:eastAsia="Calibri" w:hAnsi="Calibri" w:cs="Calibri"/>
        <w:color w:val="FF0000"/>
        <w:sz w:val="16"/>
        <w:szCs w:val="16"/>
      </w:rPr>
      <w:t xml:space="preserve">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language with respect to each individual agenda item. Such amendments should be rationally related to the topic of the agenda item, or the governing body wil</w:t>
    </w:r>
    <w:r w:rsidRPr="081BA771">
      <w:rPr>
        <w:rFonts w:ascii="Calibri" w:eastAsia="Calibri" w:hAnsi="Calibri" w:cs="Calibri"/>
        <w:color w:val="FF0000"/>
        <w:sz w:val="16"/>
        <w:szCs w:val="16"/>
      </w:rPr>
      <w:t xml:space="preserve">l be advised to continue the item. </w:t>
    </w:r>
  </w:p>
  <w:p w14:paraId="5FC684F4" w14:textId="77777777" w:rsidR="00E72EC1" w:rsidRDefault="0051510A"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w:t>
    </w:r>
    <w:r w:rsidRPr="081BA771">
      <w:rPr>
        <w:rFonts w:ascii="Calibri" w:eastAsia="Calibri" w:hAnsi="Calibri" w:cs="Calibri"/>
        <w:color w:val="FF0000"/>
        <w:sz w:val="16"/>
        <w:szCs w:val="16"/>
      </w:rPr>
      <w:t>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7D169D"/>
    <w:multiLevelType w:val="hybridMultilevel"/>
    <w:tmpl w:val="C7B04E14"/>
    <w:lvl w:ilvl="0" w:tplc="149E30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30"/>
    <w:rsid w:val="006406A5"/>
    <w:rsid w:val="00E42830"/>
    <w:rsid w:val="00F35085"/>
    <w:rsid w:val="3E4452F3"/>
    <w:rsid w:val="5E3541B9"/>
    <w:rsid w:val="66E62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AA3A"/>
  <w15:chartTrackingRefBased/>
  <w15:docId w15:val="{6599AF2A-BAA2-41AE-97B9-238E38404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2830"/>
    <w:pPr>
      <w:ind w:left="720"/>
      <w:contextualSpacing/>
    </w:pPr>
  </w:style>
  <w:style w:type="paragraph" w:styleId="Header">
    <w:name w:val="header"/>
    <w:basedOn w:val="Normal"/>
    <w:link w:val="HeaderChar"/>
    <w:uiPriority w:val="99"/>
    <w:unhideWhenUsed/>
    <w:rsid w:val="00E428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830"/>
  </w:style>
  <w:style w:type="paragraph" w:styleId="Footer">
    <w:name w:val="footer"/>
    <w:basedOn w:val="Normal"/>
    <w:link w:val="FooterChar"/>
    <w:uiPriority w:val="99"/>
    <w:unhideWhenUsed/>
    <w:rsid w:val="00E428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8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A4B5B40-4CE7-47A5-B149-279EFD52E999}">
  <ds:schemaRefs>
    <ds:schemaRef ds:uri="http://schemas.microsoft.com/sharepoint/v3/contenttype/forms"/>
  </ds:schemaRefs>
</ds:datastoreItem>
</file>

<file path=customXml/itemProps2.xml><?xml version="1.0" encoding="utf-8"?>
<ds:datastoreItem xmlns:ds="http://schemas.openxmlformats.org/officeDocument/2006/customXml" ds:itemID="{E3A9B219-59C7-40A4-80F4-D1108791C2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005C9C-06D1-4D70-830D-ED345ACE5EE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996</Characters>
  <Application>Microsoft Office Word</Application>
  <DocSecurity>0</DocSecurity>
  <Lines>8</Lines>
  <Paragraphs>2</Paragraphs>
  <ScaleCrop>false</ScaleCrop>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2021-12-17T19:34:00Z</dcterms:created>
  <dcterms:modified xsi:type="dcterms:W3CDTF">2021-12-17T19:34:00Z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