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2B31E2" w14:textId="77777777" w:rsidR="00967FE2" w:rsidRPr="00787C60" w:rsidRDefault="00967FE2" w:rsidP="00967FE2">
      <w:pPr>
        <w:widowControl w:val="0"/>
        <w:spacing w:after="0" w:line="240" w:lineRule="auto"/>
        <w:jc w:val="center"/>
        <w:rPr>
          <w:rFonts w:ascii="Arial" w:eastAsia="Times New Roman" w:hAnsi="Arial" w:cs="Arial"/>
          <w:b/>
          <w:bCs/>
          <w:snapToGrid w:val="0"/>
          <w:sz w:val="24"/>
          <w:szCs w:val="24"/>
        </w:rPr>
      </w:pPr>
      <w:r w:rsidRPr="00787C60">
        <w:rPr>
          <w:rFonts w:ascii="Arial" w:eastAsia="Times New Roman" w:hAnsi="Arial" w:cs="Arial"/>
          <w:b/>
          <w:bCs/>
          <w:snapToGrid w:val="0"/>
          <w:sz w:val="24"/>
          <w:szCs w:val="24"/>
        </w:rPr>
        <w:t>MINUTES OF CLINTON PUBLIC WORKS AUTHORITY MEETING</w:t>
      </w:r>
    </w:p>
    <w:p w14:paraId="0C25967A" w14:textId="416665D0" w:rsidR="00967FE2" w:rsidRPr="00787C60" w:rsidRDefault="00967FE2" w:rsidP="00967FE2">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OCTOBER 5</w:t>
      </w:r>
      <w:r w:rsidRPr="00787C60">
        <w:rPr>
          <w:rFonts w:ascii="Arial" w:eastAsia="Times New Roman" w:hAnsi="Arial" w:cs="Arial"/>
          <w:b/>
          <w:bCs/>
          <w:snapToGrid w:val="0"/>
          <w:sz w:val="24"/>
          <w:szCs w:val="24"/>
        </w:rPr>
        <w:t>, 2021</w:t>
      </w:r>
    </w:p>
    <w:p w14:paraId="190A84F7" w14:textId="77777777" w:rsidR="00967FE2" w:rsidRPr="00787C60" w:rsidRDefault="00967FE2" w:rsidP="00967FE2">
      <w:pPr>
        <w:widowControl w:val="0"/>
        <w:spacing w:after="0" w:line="240" w:lineRule="auto"/>
        <w:ind w:firstLine="720"/>
        <w:jc w:val="center"/>
        <w:rPr>
          <w:rFonts w:ascii="Arial" w:eastAsia="Times New Roman" w:hAnsi="Arial" w:cs="Arial"/>
          <w:snapToGrid w:val="0"/>
          <w:sz w:val="24"/>
          <w:szCs w:val="24"/>
        </w:rPr>
      </w:pPr>
    </w:p>
    <w:p w14:paraId="439BA583" w14:textId="65610886" w:rsidR="00967FE2" w:rsidRPr="00787C60" w:rsidRDefault="00967FE2" w:rsidP="00967FE2">
      <w:pPr>
        <w:widowControl w:val="0"/>
        <w:spacing w:after="0" w:line="240" w:lineRule="auto"/>
        <w:jc w:val="both"/>
        <w:rPr>
          <w:rFonts w:ascii="Arial" w:eastAsia="Times New Roman" w:hAnsi="Arial" w:cs="Arial"/>
          <w:snapToGrid w:val="0"/>
          <w:sz w:val="24"/>
          <w:szCs w:val="24"/>
        </w:rPr>
      </w:pPr>
      <w:r w:rsidRPr="00787C60">
        <w:rPr>
          <w:rFonts w:ascii="Arial" w:eastAsia="Times New Roman" w:hAnsi="Arial" w:cs="Arial"/>
          <w:snapToGrid w:val="0"/>
          <w:sz w:val="24"/>
          <w:szCs w:val="24"/>
        </w:rPr>
        <w:t xml:space="preserve">Minutes of the regular meeting of the Chairman and Trustees of the Clinton Public Works Authority City of Clinton, Oklahoma, Custer County, held in the City Council Room, City Hall on Tuesday, </w:t>
      </w:r>
      <w:r>
        <w:rPr>
          <w:rFonts w:ascii="Arial" w:eastAsia="Times New Roman" w:hAnsi="Arial" w:cs="Arial"/>
          <w:snapToGrid w:val="0"/>
          <w:sz w:val="24"/>
          <w:szCs w:val="24"/>
        </w:rPr>
        <w:t>October 5</w:t>
      </w:r>
      <w:r w:rsidRPr="00787C60">
        <w:rPr>
          <w:rFonts w:ascii="Arial" w:eastAsia="Times New Roman" w:hAnsi="Arial" w:cs="Arial"/>
          <w:snapToGrid w:val="0"/>
          <w:sz w:val="24"/>
          <w:szCs w:val="24"/>
        </w:rPr>
        <w:t xml:space="preserve">, 2021, at 5:30 p.m.  A notice of this meeting with agenda was posted on the bulletin board in the lobby of Clinton City Hall on </w:t>
      </w:r>
      <w:r>
        <w:rPr>
          <w:rFonts w:ascii="Arial" w:eastAsia="Times New Roman" w:hAnsi="Arial" w:cs="Arial"/>
          <w:snapToGrid w:val="0"/>
          <w:sz w:val="24"/>
          <w:szCs w:val="24"/>
        </w:rPr>
        <w:t>October 1</w:t>
      </w:r>
      <w:r w:rsidRPr="00787C60">
        <w:rPr>
          <w:rFonts w:ascii="Arial" w:eastAsia="Times New Roman" w:hAnsi="Arial" w:cs="Arial"/>
          <w:snapToGrid w:val="0"/>
          <w:sz w:val="24"/>
          <w:szCs w:val="24"/>
        </w:rPr>
        <w:t xml:space="preserve">, </w:t>
      </w:r>
      <w:proofErr w:type="gramStart"/>
      <w:r w:rsidRPr="00787C60">
        <w:rPr>
          <w:rFonts w:ascii="Arial" w:eastAsia="Times New Roman" w:hAnsi="Arial" w:cs="Arial"/>
          <w:snapToGrid w:val="0"/>
          <w:sz w:val="24"/>
          <w:szCs w:val="24"/>
        </w:rPr>
        <w:t>2021</w:t>
      </w:r>
      <w:proofErr w:type="gramEnd"/>
      <w:r w:rsidRPr="00787C60">
        <w:rPr>
          <w:rFonts w:ascii="Arial" w:eastAsia="Times New Roman" w:hAnsi="Arial" w:cs="Arial"/>
          <w:snapToGrid w:val="0"/>
          <w:sz w:val="24"/>
          <w:szCs w:val="24"/>
        </w:rPr>
        <w:t xml:space="preserve"> at </w:t>
      </w:r>
      <w:r>
        <w:rPr>
          <w:rFonts w:ascii="Arial" w:eastAsia="Times New Roman" w:hAnsi="Arial" w:cs="Arial"/>
          <w:snapToGrid w:val="0"/>
          <w:sz w:val="24"/>
          <w:szCs w:val="24"/>
        </w:rPr>
        <w:t xml:space="preserve">5:00 </w:t>
      </w:r>
      <w:r w:rsidRPr="00787C60">
        <w:rPr>
          <w:rFonts w:ascii="Arial" w:eastAsia="Times New Roman" w:hAnsi="Arial" w:cs="Arial"/>
          <w:snapToGrid w:val="0"/>
          <w:sz w:val="24"/>
          <w:szCs w:val="24"/>
        </w:rPr>
        <w:t>p.m.</w:t>
      </w:r>
    </w:p>
    <w:p w14:paraId="45296BC1" w14:textId="77777777" w:rsidR="00967FE2" w:rsidRPr="00787C60" w:rsidRDefault="00967FE2" w:rsidP="00967FE2">
      <w:pPr>
        <w:widowControl w:val="0"/>
        <w:spacing w:after="0" w:line="240" w:lineRule="auto"/>
        <w:rPr>
          <w:rFonts w:ascii="Arial" w:eastAsia="Times New Roman" w:hAnsi="Arial" w:cs="Arial"/>
          <w:snapToGrid w:val="0"/>
          <w:sz w:val="24"/>
          <w:szCs w:val="24"/>
        </w:rPr>
      </w:pPr>
    </w:p>
    <w:p w14:paraId="6117AACC" w14:textId="12DAC06F" w:rsidR="00967FE2" w:rsidRPr="005C1C77" w:rsidRDefault="00967FE2" w:rsidP="00967FE2">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snapToGrid w:val="0"/>
          <w:sz w:val="24"/>
          <w:szCs w:val="24"/>
        </w:rPr>
        <w:t>Chairman David Berrong called the meeting to order at 5:3</w:t>
      </w:r>
      <w:r>
        <w:rPr>
          <w:rFonts w:ascii="Arial" w:eastAsia="Times New Roman" w:hAnsi="Arial" w:cs="Arial"/>
          <w:snapToGrid w:val="0"/>
          <w:sz w:val="24"/>
          <w:szCs w:val="24"/>
        </w:rPr>
        <w:t>0</w:t>
      </w:r>
      <w:r w:rsidRPr="005C1C77">
        <w:rPr>
          <w:rFonts w:ascii="Arial" w:eastAsia="Times New Roman" w:hAnsi="Arial" w:cs="Arial"/>
          <w:snapToGrid w:val="0"/>
          <w:sz w:val="24"/>
          <w:szCs w:val="24"/>
        </w:rPr>
        <w:t xml:space="preserve"> p.m. with the following </w:t>
      </w:r>
      <w:proofErr w:type="gramStart"/>
      <w:r w:rsidRPr="005C1C77">
        <w:rPr>
          <w:rFonts w:ascii="Arial" w:eastAsia="Times New Roman" w:hAnsi="Arial" w:cs="Arial"/>
          <w:snapToGrid w:val="0"/>
          <w:sz w:val="24"/>
          <w:szCs w:val="24"/>
        </w:rPr>
        <w:t>present;</w:t>
      </w:r>
      <w:proofErr w:type="gramEnd"/>
    </w:p>
    <w:p w14:paraId="64002C39" w14:textId="77777777" w:rsidR="00967FE2" w:rsidRPr="005C1C77" w:rsidRDefault="00967FE2" w:rsidP="00967FE2">
      <w:pPr>
        <w:widowControl w:val="0"/>
        <w:spacing w:after="0" w:line="240" w:lineRule="auto"/>
        <w:rPr>
          <w:rFonts w:ascii="Arial" w:eastAsia="Times New Roman" w:hAnsi="Arial" w:cs="Arial"/>
          <w:snapToGrid w:val="0"/>
          <w:sz w:val="24"/>
          <w:szCs w:val="24"/>
        </w:rPr>
      </w:pPr>
    </w:p>
    <w:p w14:paraId="1765B95A" w14:textId="77777777" w:rsidR="00967FE2" w:rsidRPr="005C1C77" w:rsidRDefault="00967FE2" w:rsidP="00967FE2">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CHAIRMAN</w:t>
      </w:r>
      <w:r w:rsidRPr="005C1C77">
        <w:rPr>
          <w:rFonts w:ascii="Arial" w:eastAsia="Times New Roman" w:hAnsi="Arial" w:cs="Arial"/>
          <w:snapToGrid w:val="0"/>
          <w:sz w:val="24"/>
          <w:szCs w:val="24"/>
        </w:rPr>
        <w:t>: David Berrong</w:t>
      </w:r>
    </w:p>
    <w:p w14:paraId="348467DF" w14:textId="77777777" w:rsidR="00967FE2" w:rsidRDefault="00967FE2" w:rsidP="00967FE2">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TRUSTEES</w:t>
      </w:r>
      <w:r w:rsidRPr="005C1C77">
        <w:rPr>
          <w:rFonts w:ascii="Arial" w:eastAsia="Times New Roman" w:hAnsi="Arial" w:cs="Arial"/>
          <w:snapToGrid w:val="0"/>
          <w:sz w:val="24"/>
          <w:szCs w:val="24"/>
        </w:rPr>
        <w:t>: Patch McComas, Ernie Dowdell, Arthur Lloyd, Chris Jones</w:t>
      </w:r>
    </w:p>
    <w:p w14:paraId="56919600" w14:textId="7842E094" w:rsidR="00967FE2" w:rsidRPr="005C1C77" w:rsidRDefault="00967FE2" w:rsidP="00967FE2">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MANAGER:</w:t>
      </w:r>
      <w:r w:rsidRPr="005C1C77">
        <w:rPr>
          <w:rFonts w:ascii="Arial" w:eastAsia="Times New Roman" w:hAnsi="Arial" w:cs="Arial"/>
          <w:snapToGrid w:val="0"/>
          <w:sz w:val="24"/>
          <w:szCs w:val="24"/>
        </w:rPr>
        <w:t xml:space="preserve"> Robert Johnston</w:t>
      </w:r>
      <w:r w:rsidR="006E146B">
        <w:rPr>
          <w:rFonts w:ascii="Arial" w:eastAsia="Times New Roman" w:hAnsi="Arial" w:cs="Arial"/>
          <w:snapToGrid w:val="0"/>
          <w:sz w:val="24"/>
          <w:szCs w:val="24"/>
        </w:rPr>
        <w:t xml:space="preserve"> (absent)</w:t>
      </w:r>
    </w:p>
    <w:p w14:paraId="2A345C7C" w14:textId="77777777" w:rsidR="00967FE2" w:rsidRPr="005C1C77" w:rsidRDefault="00967FE2" w:rsidP="00967FE2">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CITY TREASURER</w:t>
      </w:r>
      <w:r w:rsidRPr="005C1C77">
        <w:rPr>
          <w:rFonts w:ascii="Arial" w:eastAsia="Times New Roman" w:hAnsi="Arial" w:cs="Arial"/>
          <w:snapToGrid w:val="0"/>
          <w:sz w:val="24"/>
          <w:szCs w:val="24"/>
        </w:rPr>
        <w:t>: Debra Blanchard</w:t>
      </w:r>
    </w:p>
    <w:p w14:paraId="35CCDCC3" w14:textId="77777777" w:rsidR="00967FE2" w:rsidRPr="005C1C77" w:rsidRDefault="00967FE2" w:rsidP="00967FE2">
      <w:pPr>
        <w:widowControl w:val="0"/>
        <w:spacing w:after="0" w:line="240" w:lineRule="auto"/>
        <w:rPr>
          <w:rFonts w:ascii="Arial" w:eastAsia="Times New Roman" w:hAnsi="Arial" w:cs="Arial"/>
          <w:b/>
          <w:bCs/>
          <w:snapToGrid w:val="0"/>
          <w:sz w:val="24"/>
          <w:szCs w:val="24"/>
        </w:rPr>
      </w:pPr>
      <w:r w:rsidRPr="005C1C77">
        <w:rPr>
          <w:rFonts w:ascii="Arial" w:eastAsia="Times New Roman" w:hAnsi="Arial" w:cs="Arial"/>
          <w:b/>
          <w:bCs/>
          <w:snapToGrid w:val="0"/>
          <w:sz w:val="24"/>
          <w:szCs w:val="24"/>
        </w:rPr>
        <w:t>CITY ATTORNEY</w:t>
      </w:r>
      <w:r w:rsidRPr="005C1C77">
        <w:rPr>
          <w:rFonts w:ascii="Arial" w:eastAsia="Times New Roman" w:hAnsi="Arial" w:cs="Arial"/>
          <w:snapToGrid w:val="0"/>
          <w:sz w:val="24"/>
          <w:szCs w:val="24"/>
        </w:rPr>
        <w:t>: Ryan Meacham</w:t>
      </w:r>
    </w:p>
    <w:p w14:paraId="0F3DE4E8" w14:textId="77777777" w:rsidR="00967FE2" w:rsidRPr="005C1C77" w:rsidRDefault="00967FE2" w:rsidP="00967FE2">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 xml:space="preserve">CITY CLERK: </w:t>
      </w:r>
      <w:r w:rsidRPr="005C1C77">
        <w:rPr>
          <w:rFonts w:ascii="Arial" w:eastAsia="Times New Roman" w:hAnsi="Arial" w:cs="Arial"/>
          <w:snapToGrid w:val="0"/>
          <w:sz w:val="24"/>
          <w:szCs w:val="24"/>
        </w:rPr>
        <w:t>Amy Jones</w:t>
      </w:r>
    </w:p>
    <w:p w14:paraId="5483575F" w14:textId="77777777" w:rsidR="00967FE2" w:rsidRPr="005C1C77" w:rsidRDefault="00967FE2" w:rsidP="00967FE2">
      <w:pPr>
        <w:widowControl w:val="0"/>
        <w:spacing w:after="0" w:line="240" w:lineRule="auto"/>
        <w:rPr>
          <w:rFonts w:ascii="Arial" w:eastAsia="Times New Roman" w:hAnsi="Arial" w:cs="Arial"/>
          <w:snapToGrid w:val="0"/>
          <w:sz w:val="24"/>
          <w:szCs w:val="24"/>
        </w:rPr>
      </w:pPr>
      <w:r w:rsidRPr="005C1C77">
        <w:rPr>
          <w:rFonts w:ascii="Arial" w:eastAsia="Times New Roman" w:hAnsi="Arial" w:cs="Arial"/>
          <w:b/>
          <w:bCs/>
          <w:snapToGrid w:val="0"/>
          <w:sz w:val="24"/>
          <w:szCs w:val="24"/>
        </w:rPr>
        <w:t>NEWS MEDIA</w:t>
      </w:r>
      <w:r w:rsidRPr="005C1C77">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 Mike Smith, </w:t>
      </w:r>
      <w:proofErr w:type="spellStart"/>
      <w:r>
        <w:rPr>
          <w:rFonts w:ascii="Arial" w:eastAsia="Times New Roman" w:hAnsi="Arial" w:cs="Arial"/>
          <w:snapToGrid w:val="0"/>
          <w:sz w:val="24"/>
          <w:szCs w:val="24"/>
        </w:rPr>
        <w:t>Kelcie</w:t>
      </w:r>
      <w:proofErr w:type="spellEnd"/>
      <w:r>
        <w:rPr>
          <w:rFonts w:ascii="Arial" w:eastAsia="Times New Roman" w:hAnsi="Arial" w:cs="Arial"/>
          <w:snapToGrid w:val="0"/>
          <w:sz w:val="24"/>
          <w:szCs w:val="24"/>
        </w:rPr>
        <w:t xml:space="preserve"> Hartley-Wolfe</w:t>
      </w:r>
    </w:p>
    <w:p w14:paraId="4DBBAF1A" w14:textId="77777777" w:rsidR="00967FE2" w:rsidRPr="005C1C77" w:rsidRDefault="00967FE2" w:rsidP="00967FE2">
      <w:pPr>
        <w:widowControl w:val="0"/>
        <w:spacing w:after="0" w:line="240" w:lineRule="auto"/>
        <w:jc w:val="both"/>
        <w:rPr>
          <w:rFonts w:ascii="Arial" w:eastAsia="Times New Roman" w:hAnsi="Arial" w:cs="Arial"/>
          <w:snapToGrid w:val="0"/>
          <w:sz w:val="24"/>
          <w:szCs w:val="24"/>
        </w:rPr>
      </w:pPr>
      <w:r w:rsidRPr="2CFE9488">
        <w:rPr>
          <w:rFonts w:ascii="Arial" w:eastAsia="Times New Roman" w:hAnsi="Arial" w:cs="Arial"/>
          <w:b/>
          <w:bCs/>
          <w:snapToGrid w:val="0"/>
          <w:sz w:val="24"/>
          <w:szCs w:val="24"/>
        </w:rPr>
        <w:t xml:space="preserve">OTHERS: </w:t>
      </w:r>
      <w:r w:rsidRPr="2CFE9488">
        <w:rPr>
          <w:rFonts w:ascii="Arial" w:eastAsia="Times New Roman" w:hAnsi="Arial" w:cs="Arial"/>
          <w:snapToGrid w:val="0"/>
          <w:sz w:val="24"/>
          <w:szCs w:val="24"/>
        </w:rPr>
        <w:t xml:space="preserve">Gene McCullough, Toby Anders, </w:t>
      </w:r>
      <w:r>
        <w:rPr>
          <w:rFonts w:ascii="Arial" w:eastAsia="Times New Roman" w:hAnsi="Arial" w:cs="Arial"/>
          <w:snapToGrid w:val="0"/>
          <w:sz w:val="24"/>
          <w:szCs w:val="24"/>
        </w:rPr>
        <w:t xml:space="preserve">Samantha Aispuro, Paul Rinkel, </w:t>
      </w:r>
      <w:proofErr w:type="spellStart"/>
      <w:r>
        <w:rPr>
          <w:rFonts w:ascii="Arial" w:eastAsia="Times New Roman" w:hAnsi="Arial" w:cs="Arial"/>
          <w:snapToGrid w:val="0"/>
          <w:sz w:val="24"/>
          <w:szCs w:val="24"/>
        </w:rPr>
        <w:t>Crystobal</w:t>
      </w:r>
      <w:proofErr w:type="spellEnd"/>
      <w:r>
        <w:rPr>
          <w:rFonts w:ascii="Arial" w:eastAsia="Times New Roman" w:hAnsi="Arial" w:cs="Arial"/>
          <w:snapToGrid w:val="0"/>
          <w:sz w:val="24"/>
          <w:szCs w:val="24"/>
        </w:rPr>
        <w:t xml:space="preserve"> Martinez, William </w:t>
      </w:r>
      <w:proofErr w:type="spellStart"/>
      <w:r>
        <w:rPr>
          <w:rFonts w:ascii="Arial" w:eastAsia="Times New Roman" w:hAnsi="Arial" w:cs="Arial"/>
          <w:snapToGrid w:val="0"/>
          <w:sz w:val="24"/>
          <w:szCs w:val="24"/>
        </w:rPr>
        <w:t>Gerstenkorn</w:t>
      </w:r>
      <w:proofErr w:type="spellEnd"/>
      <w:r>
        <w:rPr>
          <w:rFonts w:ascii="Arial" w:eastAsia="Times New Roman" w:hAnsi="Arial" w:cs="Arial"/>
          <w:snapToGrid w:val="0"/>
          <w:sz w:val="24"/>
          <w:szCs w:val="24"/>
        </w:rPr>
        <w:t xml:space="preserve">, Roland Mower, Rick Robert, Doug Greer, Tyler Wolfe, Barbara Bracy, Connie Burden, Steve Weichel, Cheryl </w:t>
      </w:r>
      <w:proofErr w:type="gramStart"/>
      <w:r>
        <w:rPr>
          <w:rFonts w:ascii="Arial" w:eastAsia="Times New Roman" w:hAnsi="Arial" w:cs="Arial"/>
          <w:snapToGrid w:val="0"/>
          <w:sz w:val="24"/>
          <w:szCs w:val="24"/>
        </w:rPr>
        <w:t>Harms</w:t>
      </w:r>
      <w:proofErr w:type="gramEnd"/>
      <w:r>
        <w:rPr>
          <w:rFonts w:ascii="Arial" w:eastAsia="Times New Roman" w:hAnsi="Arial" w:cs="Arial"/>
          <w:snapToGrid w:val="0"/>
          <w:sz w:val="24"/>
          <w:szCs w:val="24"/>
        </w:rPr>
        <w:t xml:space="preserve"> </w:t>
      </w:r>
      <w:r w:rsidRPr="005C1C77">
        <w:rPr>
          <w:rFonts w:ascii="Arial" w:eastAsia="Times New Roman" w:hAnsi="Arial" w:cs="Arial"/>
          <w:snapToGrid w:val="0"/>
          <w:sz w:val="24"/>
          <w:szCs w:val="24"/>
        </w:rPr>
        <w:t>and others.</w:t>
      </w:r>
    </w:p>
    <w:p w14:paraId="34395F3F" w14:textId="77777777" w:rsidR="00967FE2" w:rsidRPr="005C1C77" w:rsidRDefault="00967FE2" w:rsidP="00967FE2">
      <w:pPr>
        <w:widowControl w:val="0"/>
        <w:spacing w:after="0" w:line="240" w:lineRule="auto"/>
        <w:jc w:val="both"/>
        <w:rPr>
          <w:rFonts w:ascii="Arial" w:eastAsia="Times New Roman" w:hAnsi="Arial" w:cs="Arial"/>
          <w:snapToGrid w:val="0"/>
          <w:sz w:val="24"/>
          <w:szCs w:val="24"/>
        </w:rPr>
      </w:pPr>
    </w:p>
    <w:p w14:paraId="1807D5D2" w14:textId="77777777" w:rsidR="00967FE2" w:rsidRPr="005C1C77" w:rsidRDefault="00967FE2" w:rsidP="00967FE2">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Rick </w:t>
      </w:r>
      <w:proofErr w:type="spellStart"/>
      <w:r>
        <w:rPr>
          <w:rFonts w:ascii="Arial" w:eastAsia="Times New Roman" w:hAnsi="Arial" w:cs="Arial"/>
          <w:snapToGrid w:val="0"/>
          <w:sz w:val="24"/>
          <w:szCs w:val="24"/>
        </w:rPr>
        <w:t>Robart</w:t>
      </w:r>
      <w:proofErr w:type="spellEnd"/>
      <w:r>
        <w:rPr>
          <w:rFonts w:ascii="Arial" w:eastAsia="Times New Roman" w:hAnsi="Arial" w:cs="Arial"/>
          <w:snapToGrid w:val="0"/>
          <w:sz w:val="24"/>
          <w:szCs w:val="24"/>
        </w:rPr>
        <w:t xml:space="preserve">, Pastor, First United Methodist Church opened the meeting with prayer and Doug Greer, Post Sgt.-At-Arms, American Legion Post 41 </w:t>
      </w:r>
      <w:r w:rsidRPr="005C1C77">
        <w:rPr>
          <w:rFonts w:ascii="Arial" w:eastAsia="Times New Roman" w:hAnsi="Arial" w:cs="Arial"/>
          <w:snapToGrid w:val="0"/>
          <w:sz w:val="24"/>
          <w:szCs w:val="24"/>
        </w:rPr>
        <w:t>led the Pledge of Allegiance.</w:t>
      </w:r>
    </w:p>
    <w:p w14:paraId="7FA29C45" w14:textId="77777777" w:rsidR="00967FE2" w:rsidRDefault="00967FE2" w:rsidP="00967FE2">
      <w:pPr>
        <w:widowControl w:val="0"/>
        <w:spacing w:after="0" w:line="240" w:lineRule="auto"/>
        <w:rPr>
          <w:rFonts w:ascii="Arial" w:eastAsia="Times New Roman" w:hAnsi="Arial" w:cs="Arial"/>
          <w:snapToGrid w:val="0"/>
          <w:sz w:val="24"/>
          <w:szCs w:val="24"/>
        </w:rPr>
      </w:pPr>
    </w:p>
    <w:p w14:paraId="68C41F85" w14:textId="77777777" w:rsidR="00967FE2" w:rsidRPr="005C1C77" w:rsidRDefault="00967FE2" w:rsidP="00967FE2">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2</w:t>
      </w:r>
      <w:r w:rsidRPr="005C1C77">
        <w:rPr>
          <w:rFonts w:ascii="Arial" w:eastAsia="Times New Roman" w:hAnsi="Arial" w:cs="Arial"/>
          <w:b/>
          <w:snapToGrid w:val="0"/>
          <w:sz w:val="24"/>
          <w:szCs w:val="24"/>
          <w:u w:val="single"/>
        </w:rPr>
        <w:t>: CONSENT AGENDA</w:t>
      </w:r>
    </w:p>
    <w:p w14:paraId="46FA332B" w14:textId="77777777" w:rsidR="00967FE2" w:rsidRPr="005C1C77" w:rsidRDefault="00967FE2" w:rsidP="00967FE2">
      <w:pPr>
        <w:widowControl w:val="0"/>
        <w:spacing w:after="0" w:line="240" w:lineRule="auto"/>
        <w:jc w:val="both"/>
        <w:rPr>
          <w:rFonts w:ascii="Arial" w:eastAsia="Times New Roman" w:hAnsi="Arial" w:cs="Arial"/>
          <w:b/>
          <w:snapToGrid w:val="0"/>
          <w:sz w:val="24"/>
          <w:szCs w:val="24"/>
          <w:u w:val="single"/>
        </w:rPr>
      </w:pPr>
    </w:p>
    <w:p w14:paraId="0789CA26" w14:textId="15C3C06B" w:rsidR="00967FE2" w:rsidRDefault="00967FE2" w:rsidP="00967FE2">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September 7</w:t>
      </w:r>
      <w:r w:rsidRPr="005C1C77">
        <w:rPr>
          <w:rFonts w:ascii="Arial" w:eastAsia="Times New Roman" w:hAnsi="Arial" w:cs="Arial"/>
          <w:bCs/>
          <w:snapToGrid w:val="0"/>
          <w:sz w:val="24"/>
          <w:szCs w:val="24"/>
        </w:rPr>
        <w:t>, 2021</w:t>
      </w:r>
    </w:p>
    <w:p w14:paraId="11B992FA" w14:textId="682AF7AE" w:rsidR="00152DE4" w:rsidRDefault="00152DE4" w:rsidP="00967FE2">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4C1CB8E5" w14:textId="77777777" w:rsidR="00967FE2" w:rsidRDefault="00967FE2" w:rsidP="00967FE2">
      <w:pPr>
        <w:widowControl w:val="0"/>
        <w:spacing w:after="0" w:line="240" w:lineRule="auto"/>
        <w:jc w:val="both"/>
        <w:rPr>
          <w:rFonts w:ascii="Arial" w:eastAsia="Times New Roman" w:hAnsi="Arial" w:cs="Arial"/>
          <w:snapToGrid w:val="0"/>
          <w:sz w:val="24"/>
          <w:szCs w:val="24"/>
        </w:rPr>
      </w:pPr>
    </w:p>
    <w:p w14:paraId="04EDFFAA" w14:textId="25E6952B" w:rsidR="00967FE2" w:rsidRPr="005C1C77" w:rsidRDefault="00967FE2" w:rsidP="00967FE2">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Jones</w:t>
      </w:r>
      <w:r w:rsidRPr="005C1C77">
        <w:rPr>
          <w:rFonts w:ascii="Arial" w:eastAsia="Times New Roman" w:hAnsi="Arial" w:cs="Arial"/>
          <w:snapToGrid w:val="0"/>
          <w:sz w:val="24"/>
          <w:szCs w:val="24"/>
        </w:rPr>
        <w:t xml:space="preserve"> and seconded by Trustee</w:t>
      </w:r>
      <w:r>
        <w:rPr>
          <w:rFonts w:ascii="Arial" w:eastAsia="Times New Roman" w:hAnsi="Arial" w:cs="Arial"/>
          <w:snapToGrid w:val="0"/>
          <w:sz w:val="24"/>
          <w:szCs w:val="24"/>
        </w:rPr>
        <w:t xml:space="preserve"> Dowdell</w:t>
      </w:r>
      <w:r w:rsidRPr="005C1C77">
        <w:rPr>
          <w:rFonts w:ascii="Arial" w:eastAsia="Times New Roman" w:hAnsi="Arial" w:cs="Arial"/>
          <w:snapToGrid w:val="0"/>
          <w:sz w:val="24"/>
          <w:szCs w:val="24"/>
        </w:rPr>
        <w:t xml:space="preserve"> that Consent Agenda Items be approved.</w:t>
      </w:r>
    </w:p>
    <w:p w14:paraId="3975C166" w14:textId="77777777" w:rsidR="00967FE2" w:rsidRPr="005C1C77" w:rsidRDefault="00967FE2" w:rsidP="00967FE2">
      <w:pPr>
        <w:widowControl w:val="0"/>
        <w:spacing w:after="0" w:line="240" w:lineRule="auto"/>
        <w:jc w:val="both"/>
        <w:rPr>
          <w:rFonts w:ascii="Arial" w:eastAsia="Times New Roman" w:hAnsi="Arial" w:cs="Arial"/>
          <w:snapToGrid w:val="0"/>
          <w:sz w:val="24"/>
          <w:szCs w:val="24"/>
        </w:rPr>
      </w:pPr>
    </w:p>
    <w:p w14:paraId="75893913" w14:textId="77777777" w:rsidR="00967FE2" w:rsidRPr="005C1C77" w:rsidRDefault="00967FE2" w:rsidP="00967FE2">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put the motion to a roll call vote:</w:t>
      </w:r>
    </w:p>
    <w:p w14:paraId="2C5F71A2" w14:textId="77777777" w:rsidR="00967FE2" w:rsidRPr="005C1C77" w:rsidRDefault="00967FE2" w:rsidP="00967FE2">
      <w:pPr>
        <w:widowControl w:val="0"/>
        <w:spacing w:after="0" w:line="240" w:lineRule="auto"/>
        <w:jc w:val="both"/>
        <w:rPr>
          <w:rFonts w:ascii="Arial" w:eastAsia="Times New Roman" w:hAnsi="Arial" w:cs="Arial"/>
          <w:snapToGrid w:val="0"/>
          <w:sz w:val="24"/>
          <w:szCs w:val="24"/>
        </w:rPr>
      </w:pPr>
    </w:p>
    <w:p w14:paraId="649724B3" w14:textId="76642016" w:rsidR="00967FE2" w:rsidRPr="005C1C77" w:rsidRDefault="00967FE2" w:rsidP="00967FE2">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Aye:  Dowdell,</w:t>
      </w:r>
      <w:r>
        <w:rPr>
          <w:rFonts w:ascii="Arial" w:eastAsia="Times New Roman" w:hAnsi="Arial" w:cs="Arial"/>
          <w:snapToGrid w:val="0"/>
          <w:sz w:val="24"/>
          <w:szCs w:val="24"/>
        </w:rPr>
        <w:t xml:space="preserve"> Lloyd,</w:t>
      </w:r>
      <w:r w:rsidRPr="005C1C77">
        <w:rPr>
          <w:rFonts w:ascii="Arial" w:eastAsia="Times New Roman" w:hAnsi="Arial" w:cs="Arial"/>
          <w:snapToGrid w:val="0"/>
          <w:sz w:val="24"/>
          <w:szCs w:val="24"/>
        </w:rPr>
        <w:t xml:space="preserve"> McComas, </w:t>
      </w:r>
      <w:r>
        <w:rPr>
          <w:rFonts w:ascii="Arial" w:eastAsia="Times New Roman" w:hAnsi="Arial" w:cs="Arial"/>
          <w:snapToGrid w:val="0"/>
          <w:sz w:val="24"/>
          <w:szCs w:val="24"/>
        </w:rPr>
        <w:t xml:space="preserve">Jones, </w:t>
      </w:r>
      <w:r w:rsidRPr="005C1C77">
        <w:rPr>
          <w:rFonts w:ascii="Arial" w:eastAsia="Times New Roman" w:hAnsi="Arial" w:cs="Arial"/>
          <w:snapToGrid w:val="0"/>
          <w:sz w:val="24"/>
          <w:szCs w:val="24"/>
        </w:rPr>
        <w:t>Berrong</w:t>
      </w:r>
    </w:p>
    <w:p w14:paraId="1567C07F" w14:textId="77777777" w:rsidR="00967FE2" w:rsidRPr="005C1C77" w:rsidRDefault="00967FE2" w:rsidP="00967FE2">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Nay:  None</w:t>
      </w:r>
    </w:p>
    <w:p w14:paraId="485076F7" w14:textId="77777777" w:rsidR="00967FE2" w:rsidRDefault="00967FE2" w:rsidP="00967FE2">
      <w:pPr>
        <w:spacing w:after="0" w:line="240" w:lineRule="auto"/>
        <w:jc w:val="both"/>
        <w:rPr>
          <w:rFonts w:ascii="Arial" w:eastAsia="Times New Roman" w:hAnsi="Arial" w:cs="Arial"/>
          <w:sz w:val="24"/>
          <w:szCs w:val="24"/>
        </w:rPr>
      </w:pPr>
    </w:p>
    <w:p w14:paraId="51F0CFB9" w14:textId="77777777" w:rsidR="00967FE2" w:rsidRDefault="00967FE2" w:rsidP="00967FE2">
      <w:pPr>
        <w:widowControl w:val="0"/>
        <w:spacing w:after="0" w:line="240" w:lineRule="auto"/>
        <w:jc w:val="both"/>
        <w:rPr>
          <w:rFonts w:ascii="Arial" w:eastAsia="Times New Roman" w:hAnsi="Arial" w:cs="Arial"/>
          <w:snapToGrid w:val="0"/>
          <w:sz w:val="24"/>
          <w:szCs w:val="24"/>
        </w:rPr>
      </w:pPr>
      <w:r w:rsidRPr="005C1C77">
        <w:rPr>
          <w:rFonts w:ascii="Arial" w:eastAsia="Times New Roman" w:hAnsi="Arial" w:cs="Arial"/>
          <w:snapToGrid w:val="0"/>
          <w:sz w:val="24"/>
          <w:szCs w:val="24"/>
        </w:rPr>
        <w:t>Chairman declared the motion carried.</w:t>
      </w:r>
    </w:p>
    <w:p w14:paraId="1E5DDEED" w14:textId="77777777" w:rsidR="00967FE2" w:rsidRDefault="00967FE2" w:rsidP="00967FE2">
      <w:pPr>
        <w:widowControl w:val="0"/>
        <w:spacing w:after="0" w:line="240" w:lineRule="auto"/>
        <w:jc w:val="both"/>
        <w:rPr>
          <w:rFonts w:ascii="Arial" w:eastAsia="Times New Roman" w:hAnsi="Arial" w:cs="Arial"/>
          <w:snapToGrid w:val="0"/>
          <w:sz w:val="24"/>
          <w:szCs w:val="24"/>
        </w:rPr>
      </w:pPr>
    </w:p>
    <w:p w14:paraId="123DE119" w14:textId="77777777" w:rsidR="00967FE2" w:rsidRPr="001E34CE" w:rsidRDefault="00967FE2" w:rsidP="00967FE2">
      <w:pPr>
        <w:spacing w:after="240" w:line="240" w:lineRule="auto"/>
        <w:jc w:val="both"/>
        <w:rPr>
          <w:rFonts w:ascii="Arial" w:eastAsia="Times New Roman" w:hAnsi="Arial" w:cs="Arial"/>
          <w:bCs/>
          <w:sz w:val="24"/>
          <w:szCs w:val="24"/>
        </w:rPr>
      </w:pPr>
      <w:r w:rsidRPr="00787C60">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3</w:t>
      </w:r>
      <w:r w:rsidRPr="00787C60">
        <w:rPr>
          <w:rFonts w:ascii="Arial" w:eastAsia="Times New Roman" w:hAnsi="Arial" w:cs="Arial"/>
          <w:b/>
          <w:snapToGrid w:val="0"/>
          <w:sz w:val="24"/>
          <w:szCs w:val="24"/>
          <w:u w:val="single"/>
        </w:rPr>
        <w:t>:</w:t>
      </w:r>
      <w:r>
        <w:rPr>
          <w:rFonts w:ascii="Arial" w:eastAsia="Times New Roman" w:hAnsi="Arial" w:cs="Arial"/>
          <w:b/>
          <w:snapToGrid w:val="0"/>
          <w:sz w:val="24"/>
          <w:szCs w:val="24"/>
          <w:u w:val="single"/>
        </w:rPr>
        <w:t xml:space="preserve"> DISCUSSION, CONSIDERATION, AND POSSIBLE</w:t>
      </w:r>
      <w:r w:rsidRPr="00787C60">
        <w:rPr>
          <w:rFonts w:ascii="Arial" w:eastAsia="Times New Roman" w:hAnsi="Arial" w:cs="Arial"/>
          <w:b/>
          <w:snapToGrid w:val="0"/>
          <w:sz w:val="24"/>
          <w:szCs w:val="24"/>
          <w:u w:val="single"/>
        </w:rPr>
        <w:t xml:space="preserve"> ACTION ITEMS</w:t>
      </w:r>
      <w:r w:rsidRPr="00787C60">
        <w:rPr>
          <w:rFonts w:ascii="Arial" w:eastAsia="Times New Roman" w:hAnsi="Arial" w:cs="Arial"/>
          <w:snapToGrid w:val="0"/>
          <w:sz w:val="24"/>
          <w:szCs w:val="24"/>
        </w:rPr>
        <w:t xml:space="preserve">  </w:t>
      </w:r>
    </w:p>
    <w:p w14:paraId="1BAF37D4" w14:textId="77777777" w:rsidR="00967FE2" w:rsidRPr="00CA4972" w:rsidRDefault="00967FE2" w:rsidP="00967FE2">
      <w:pPr>
        <w:spacing w:after="0" w:line="240" w:lineRule="auto"/>
        <w:jc w:val="both"/>
        <w:rPr>
          <w:rFonts w:ascii="Arial" w:eastAsia="Times New Roman" w:hAnsi="Arial" w:cs="Arial"/>
          <w:b/>
          <w:sz w:val="24"/>
          <w:szCs w:val="24"/>
          <w:u w:val="single"/>
        </w:rPr>
      </w:pPr>
      <w:r w:rsidRPr="00CA4972">
        <w:rPr>
          <w:rFonts w:ascii="Arial" w:eastAsia="Times New Roman" w:hAnsi="Arial" w:cs="Arial"/>
          <w:b/>
          <w:sz w:val="24"/>
          <w:szCs w:val="24"/>
          <w:u w:val="single"/>
        </w:rPr>
        <w:t>AGENDA ITEM NO. 4 NEW BUSINESS (If any, pursuant to Section 311.9 of the Oklahoma Open Meeting Act)</w:t>
      </w:r>
    </w:p>
    <w:p w14:paraId="2BFD791D" w14:textId="77777777" w:rsidR="00967FE2" w:rsidRDefault="00967FE2" w:rsidP="00967FE2">
      <w:pPr>
        <w:spacing w:after="0" w:line="240" w:lineRule="auto"/>
        <w:jc w:val="both"/>
        <w:rPr>
          <w:rFonts w:ascii="Arial" w:eastAsia="Times New Roman" w:hAnsi="Arial" w:cs="Arial"/>
          <w:b/>
          <w:sz w:val="24"/>
          <w:szCs w:val="24"/>
          <w:u w:val="single"/>
        </w:rPr>
      </w:pPr>
    </w:p>
    <w:p w14:paraId="361C10BF" w14:textId="77777777" w:rsidR="00967FE2" w:rsidRPr="00787C60" w:rsidRDefault="00967FE2" w:rsidP="00967FE2">
      <w:pPr>
        <w:spacing w:after="0" w:line="240" w:lineRule="auto"/>
        <w:jc w:val="both"/>
        <w:rPr>
          <w:rFonts w:ascii="Arial" w:eastAsia="Times New Roman" w:hAnsi="Arial" w:cs="Arial"/>
          <w:bCs/>
          <w:sz w:val="24"/>
          <w:szCs w:val="24"/>
        </w:rPr>
      </w:pPr>
      <w:r w:rsidRPr="245CCE71">
        <w:rPr>
          <w:rFonts w:ascii="Arial" w:eastAsia="Times New Roman" w:hAnsi="Arial" w:cs="Arial"/>
          <w:sz w:val="24"/>
          <w:szCs w:val="24"/>
        </w:rPr>
        <w:t xml:space="preserve">None </w:t>
      </w:r>
    </w:p>
    <w:p w14:paraId="6DBB469A" w14:textId="77777777" w:rsidR="00967FE2" w:rsidRDefault="00967FE2" w:rsidP="00967FE2">
      <w:pPr>
        <w:widowControl w:val="0"/>
        <w:spacing w:after="0" w:line="240" w:lineRule="auto"/>
        <w:jc w:val="both"/>
        <w:rPr>
          <w:rFonts w:ascii="Arial" w:eastAsia="Times New Roman" w:hAnsi="Arial" w:cs="Arial"/>
          <w:b/>
          <w:bCs/>
          <w:snapToGrid w:val="0"/>
          <w:sz w:val="24"/>
          <w:szCs w:val="24"/>
          <w:u w:val="single"/>
        </w:rPr>
      </w:pPr>
    </w:p>
    <w:p w14:paraId="44906C45" w14:textId="77777777" w:rsidR="00967FE2" w:rsidRPr="00787C60" w:rsidRDefault="00967FE2" w:rsidP="00967FE2">
      <w:pPr>
        <w:widowControl w:val="0"/>
        <w:spacing w:after="0" w:line="240" w:lineRule="auto"/>
        <w:jc w:val="both"/>
        <w:rPr>
          <w:rFonts w:ascii="Arial" w:eastAsia="Times New Roman" w:hAnsi="Arial" w:cs="Arial"/>
          <w:b/>
          <w:bCs/>
          <w:snapToGrid w:val="0"/>
          <w:sz w:val="24"/>
          <w:szCs w:val="24"/>
          <w:u w:val="single"/>
        </w:rPr>
      </w:pPr>
      <w:r w:rsidRPr="00787C60">
        <w:rPr>
          <w:rFonts w:ascii="Arial" w:eastAsia="Times New Roman" w:hAnsi="Arial" w:cs="Arial"/>
          <w:b/>
          <w:bCs/>
          <w:snapToGrid w:val="0"/>
          <w:sz w:val="24"/>
          <w:szCs w:val="24"/>
          <w:u w:val="single"/>
        </w:rPr>
        <w:t xml:space="preserve">AGENDA ITEM NO. 5: TRUSTEE </w:t>
      </w:r>
      <w:r>
        <w:rPr>
          <w:rFonts w:ascii="Arial" w:eastAsia="Times New Roman" w:hAnsi="Arial" w:cs="Arial"/>
          <w:b/>
          <w:bCs/>
          <w:snapToGrid w:val="0"/>
          <w:sz w:val="24"/>
          <w:szCs w:val="24"/>
          <w:u w:val="single"/>
        </w:rPr>
        <w:t>COMMENTS</w:t>
      </w:r>
    </w:p>
    <w:p w14:paraId="73966350" w14:textId="77777777" w:rsidR="00967FE2" w:rsidRPr="00787C60" w:rsidRDefault="00967FE2" w:rsidP="00967FE2">
      <w:pPr>
        <w:widowControl w:val="0"/>
        <w:spacing w:after="0" w:line="240" w:lineRule="auto"/>
        <w:jc w:val="both"/>
        <w:rPr>
          <w:rFonts w:ascii="Arial" w:eastAsia="Times New Roman" w:hAnsi="Arial" w:cs="Arial"/>
          <w:bCs/>
          <w:snapToGrid w:val="0"/>
          <w:sz w:val="24"/>
          <w:szCs w:val="24"/>
        </w:rPr>
      </w:pPr>
    </w:p>
    <w:p w14:paraId="6B6CE281" w14:textId="77777777" w:rsidR="00967FE2" w:rsidRPr="00787C60" w:rsidRDefault="00967FE2" w:rsidP="00967FE2">
      <w:pPr>
        <w:widowControl w:val="0"/>
        <w:spacing w:after="0" w:line="240" w:lineRule="auto"/>
        <w:jc w:val="both"/>
        <w:rPr>
          <w:rFonts w:ascii="Arial" w:eastAsia="Times New Roman" w:hAnsi="Arial" w:cs="Arial"/>
          <w:bCs/>
          <w:snapToGrid w:val="0"/>
          <w:sz w:val="24"/>
          <w:szCs w:val="24"/>
        </w:rPr>
      </w:pPr>
      <w:r w:rsidRPr="0F64224B">
        <w:rPr>
          <w:rFonts w:ascii="Arial" w:eastAsia="Times New Roman" w:hAnsi="Arial" w:cs="Arial"/>
          <w:snapToGrid w:val="0"/>
          <w:sz w:val="24"/>
          <w:szCs w:val="24"/>
        </w:rPr>
        <w:t>None</w:t>
      </w:r>
    </w:p>
    <w:p w14:paraId="4B3A652D" w14:textId="77777777" w:rsidR="00967FE2" w:rsidRDefault="00967FE2" w:rsidP="00967FE2">
      <w:pPr>
        <w:spacing w:after="0" w:line="240" w:lineRule="auto"/>
        <w:jc w:val="both"/>
        <w:outlineLvl w:val="7"/>
        <w:rPr>
          <w:rFonts w:ascii="Arial" w:eastAsia="Times New Roman" w:hAnsi="Arial" w:cs="Arial"/>
          <w:b/>
          <w:bCs/>
          <w:sz w:val="24"/>
          <w:szCs w:val="24"/>
          <w:u w:val="single"/>
        </w:rPr>
      </w:pPr>
    </w:p>
    <w:p w14:paraId="1A4841FF" w14:textId="77777777" w:rsidR="00967FE2" w:rsidRPr="00787C60" w:rsidRDefault="00967FE2" w:rsidP="00967FE2">
      <w:pPr>
        <w:keepNext/>
        <w:widowControl w:val="0"/>
        <w:spacing w:after="0" w:line="240" w:lineRule="auto"/>
        <w:jc w:val="both"/>
        <w:outlineLvl w:val="7"/>
        <w:rPr>
          <w:rFonts w:ascii="Arial" w:eastAsia="Times New Roman" w:hAnsi="Arial" w:cs="Arial"/>
          <w:b/>
          <w:snapToGrid w:val="0"/>
          <w:sz w:val="24"/>
          <w:szCs w:val="24"/>
          <w:u w:val="single"/>
        </w:rPr>
      </w:pPr>
      <w:r w:rsidRPr="00787C60">
        <w:rPr>
          <w:rFonts w:ascii="Arial" w:eastAsia="Times New Roman" w:hAnsi="Arial" w:cs="Arial"/>
          <w:b/>
          <w:snapToGrid w:val="0"/>
          <w:sz w:val="24"/>
          <w:szCs w:val="24"/>
          <w:u w:val="single"/>
        </w:rPr>
        <w:t>AGENDA ITEM NO. 6: CITY MANAGER</w:t>
      </w:r>
      <w:r>
        <w:rPr>
          <w:rFonts w:ascii="Arial" w:eastAsia="Times New Roman" w:hAnsi="Arial" w:cs="Arial"/>
          <w:b/>
          <w:snapToGrid w:val="0"/>
          <w:sz w:val="24"/>
          <w:szCs w:val="24"/>
          <w:u w:val="single"/>
        </w:rPr>
        <w:t xml:space="preserve"> COMMENTS</w:t>
      </w:r>
    </w:p>
    <w:p w14:paraId="61189486" w14:textId="77777777" w:rsidR="00967FE2" w:rsidRPr="00787C60" w:rsidRDefault="00967FE2" w:rsidP="00967FE2">
      <w:pPr>
        <w:widowControl w:val="0"/>
        <w:spacing w:after="0" w:line="240" w:lineRule="auto"/>
        <w:jc w:val="both"/>
        <w:rPr>
          <w:rFonts w:ascii="Arial" w:eastAsia="Times New Roman" w:hAnsi="Arial" w:cs="Arial"/>
          <w:snapToGrid w:val="0"/>
          <w:sz w:val="24"/>
          <w:szCs w:val="24"/>
        </w:rPr>
      </w:pPr>
    </w:p>
    <w:p w14:paraId="0706BE10" w14:textId="77777777" w:rsidR="00967FE2" w:rsidRDefault="00967FE2" w:rsidP="00967FE2">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None</w:t>
      </w:r>
    </w:p>
    <w:p w14:paraId="28B61613" w14:textId="77777777" w:rsidR="00967FE2" w:rsidRDefault="00967FE2" w:rsidP="00967FE2">
      <w:pPr>
        <w:widowControl w:val="0"/>
        <w:spacing w:after="0" w:line="240" w:lineRule="auto"/>
        <w:jc w:val="both"/>
        <w:rPr>
          <w:rFonts w:ascii="Arial" w:eastAsia="Times New Roman" w:hAnsi="Arial" w:cs="Arial"/>
          <w:snapToGrid w:val="0"/>
          <w:sz w:val="24"/>
          <w:szCs w:val="24"/>
        </w:rPr>
      </w:pPr>
    </w:p>
    <w:p w14:paraId="6C799B76" w14:textId="77777777" w:rsidR="00967FE2" w:rsidRPr="00787C60" w:rsidRDefault="00967FE2" w:rsidP="00967FE2">
      <w:pPr>
        <w:widowControl w:val="0"/>
        <w:spacing w:after="0" w:line="240" w:lineRule="auto"/>
        <w:jc w:val="both"/>
        <w:rPr>
          <w:rFonts w:ascii="Arial" w:eastAsia="Times New Roman" w:hAnsi="Arial" w:cs="Arial"/>
          <w:b/>
          <w:bCs/>
          <w:snapToGrid w:val="0"/>
          <w:sz w:val="24"/>
          <w:szCs w:val="24"/>
          <w:u w:val="single"/>
        </w:rPr>
      </w:pPr>
      <w:r w:rsidRPr="00787C60">
        <w:rPr>
          <w:rFonts w:ascii="Arial" w:eastAsia="Times New Roman" w:hAnsi="Arial" w:cs="Arial"/>
          <w:b/>
          <w:bCs/>
          <w:snapToGrid w:val="0"/>
          <w:sz w:val="24"/>
          <w:szCs w:val="24"/>
          <w:u w:val="single"/>
        </w:rPr>
        <w:t>AGENDA ITEM NO. 7: ADJOURNMENT</w:t>
      </w:r>
    </w:p>
    <w:p w14:paraId="104DDF6D" w14:textId="77777777" w:rsidR="00967FE2" w:rsidRPr="00787C60" w:rsidRDefault="00967FE2" w:rsidP="00967FE2">
      <w:pPr>
        <w:widowControl w:val="0"/>
        <w:spacing w:after="0" w:line="240" w:lineRule="auto"/>
        <w:jc w:val="both"/>
        <w:rPr>
          <w:rFonts w:ascii="Arial" w:eastAsia="Times New Roman" w:hAnsi="Arial" w:cs="Arial"/>
          <w:b/>
          <w:bCs/>
          <w:snapToGrid w:val="0"/>
          <w:sz w:val="24"/>
          <w:szCs w:val="24"/>
          <w:u w:val="single"/>
        </w:rPr>
      </w:pPr>
    </w:p>
    <w:p w14:paraId="16811F42" w14:textId="4C3D5B49" w:rsidR="00967FE2" w:rsidRPr="00787C60" w:rsidRDefault="00967FE2" w:rsidP="00967FE2">
      <w:pPr>
        <w:widowControl w:val="0"/>
        <w:spacing w:after="0" w:line="240" w:lineRule="auto"/>
        <w:jc w:val="both"/>
        <w:rPr>
          <w:rFonts w:ascii="Arial" w:eastAsia="Times New Roman" w:hAnsi="Arial" w:cs="Arial"/>
          <w:snapToGrid w:val="0"/>
          <w:sz w:val="24"/>
          <w:szCs w:val="24"/>
        </w:rPr>
      </w:pPr>
      <w:r w:rsidRPr="00787C60">
        <w:rPr>
          <w:rFonts w:ascii="Arial" w:eastAsia="Times New Roman" w:hAnsi="Arial" w:cs="Arial"/>
          <w:snapToGrid w:val="0"/>
          <w:sz w:val="24"/>
          <w:szCs w:val="24"/>
        </w:rPr>
        <w:t>Moved by Trustee</w:t>
      </w:r>
      <w:r>
        <w:rPr>
          <w:rFonts w:ascii="Arial" w:eastAsia="Times New Roman" w:hAnsi="Arial" w:cs="Arial"/>
          <w:snapToGrid w:val="0"/>
          <w:sz w:val="24"/>
          <w:szCs w:val="24"/>
        </w:rPr>
        <w:t xml:space="preserve"> Jones a</w:t>
      </w:r>
      <w:r w:rsidRPr="00787C60">
        <w:rPr>
          <w:rFonts w:ascii="Arial" w:eastAsia="Times New Roman" w:hAnsi="Arial" w:cs="Arial"/>
          <w:snapToGrid w:val="0"/>
          <w:sz w:val="24"/>
          <w:szCs w:val="24"/>
        </w:rPr>
        <w:t xml:space="preserve">nd seconded by Trustee </w:t>
      </w:r>
      <w:r>
        <w:rPr>
          <w:rFonts w:ascii="Arial" w:eastAsia="Times New Roman" w:hAnsi="Arial" w:cs="Arial"/>
          <w:snapToGrid w:val="0"/>
          <w:sz w:val="24"/>
          <w:szCs w:val="24"/>
        </w:rPr>
        <w:t>Lloyd</w:t>
      </w:r>
      <w:r w:rsidRPr="00787C60">
        <w:rPr>
          <w:rFonts w:ascii="Arial" w:eastAsia="Times New Roman" w:hAnsi="Arial" w:cs="Arial"/>
          <w:snapToGrid w:val="0"/>
          <w:sz w:val="24"/>
          <w:szCs w:val="24"/>
        </w:rPr>
        <w:t xml:space="preserve"> to adjourn the meeting.</w:t>
      </w:r>
    </w:p>
    <w:p w14:paraId="7298E577" w14:textId="77777777" w:rsidR="00967FE2" w:rsidRPr="00787C60" w:rsidRDefault="00967FE2" w:rsidP="00967FE2">
      <w:pPr>
        <w:widowControl w:val="0"/>
        <w:spacing w:after="0" w:line="240" w:lineRule="auto"/>
        <w:jc w:val="both"/>
        <w:rPr>
          <w:rFonts w:ascii="Arial" w:eastAsia="Times New Roman" w:hAnsi="Arial" w:cs="Arial"/>
          <w:snapToGrid w:val="0"/>
          <w:sz w:val="24"/>
          <w:szCs w:val="24"/>
        </w:rPr>
      </w:pPr>
    </w:p>
    <w:p w14:paraId="6EA7F2CD" w14:textId="77777777" w:rsidR="00967FE2" w:rsidRPr="00787C60" w:rsidRDefault="00967FE2" w:rsidP="00967FE2">
      <w:pPr>
        <w:widowControl w:val="0"/>
        <w:spacing w:after="0" w:line="240" w:lineRule="auto"/>
        <w:jc w:val="both"/>
        <w:rPr>
          <w:rFonts w:ascii="Arial" w:eastAsia="Times New Roman" w:hAnsi="Arial" w:cs="Arial"/>
          <w:bCs/>
          <w:snapToGrid w:val="0"/>
          <w:sz w:val="24"/>
          <w:szCs w:val="24"/>
        </w:rPr>
      </w:pPr>
      <w:r w:rsidRPr="00787C60">
        <w:rPr>
          <w:rFonts w:ascii="Arial" w:eastAsia="Times New Roman" w:hAnsi="Arial" w:cs="Arial"/>
          <w:bCs/>
          <w:snapToGrid w:val="0"/>
          <w:sz w:val="24"/>
          <w:szCs w:val="24"/>
        </w:rPr>
        <w:t>Chairman put the motion to a roll call vote:</w:t>
      </w:r>
    </w:p>
    <w:p w14:paraId="3C1A83F4" w14:textId="77777777" w:rsidR="00967FE2" w:rsidRPr="00787C60" w:rsidRDefault="00967FE2" w:rsidP="00967FE2">
      <w:pPr>
        <w:widowControl w:val="0"/>
        <w:spacing w:after="0" w:line="240" w:lineRule="auto"/>
        <w:jc w:val="both"/>
        <w:rPr>
          <w:rFonts w:ascii="Arial" w:eastAsia="Times New Roman" w:hAnsi="Arial" w:cs="Arial"/>
          <w:bCs/>
          <w:snapToGrid w:val="0"/>
          <w:sz w:val="24"/>
          <w:szCs w:val="24"/>
        </w:rPr>
      </w:pPr>
    </w:p>
    <w:p w14:paraId="60450D9E" w14:textId="77777777" w:rsidR="00967FE2" w:rsidRPr="00787C60" w:rsidRDefault="00967FE2" w:rsidP="00967FE2">
      <w:pPr>
        <w:widowControl w:val="0"/>
        <w:spacing w:after="0" w:line="240" w:lineRule="auto"/>
        <w:jc w:val="both"/>
        <w:rPr>
          <w:rFonts w:ascii="Arial" w:eastAsia="Times New Roman" w:hAnsi="Arial" w:cs="Arial"/>
          <w:bCs/>
          <w:snapToGrid w:val="0"/>
          <w:sz w:val="24"/>
          <w:szCs w:val="24"/>
        </w:rPr>
      </w:pPr>
      <w:r w:rsidRPr="00787C60">
        <w:rPr>
          <w:rFonts w:ascii="Arial" w:eastAsia="Times New Roman" w:hAnsi="Arial" w:cs="Arial"/>
          <w:bCs/>
          <w:snapToGrid w:val="0"/>
          <w:sz w:val="24"/>
          <w:szCs w:val="24"/>
        </w:rPr>
        <w:t xml:space="preserve">Aye:  </w:t>
      </w:r>
      <w:r>
        <w:rPr>
          <w:rFonts w:ascii="Arial" w:eastAsia="Times New Roman" w:hAnsi="Arial" w:cs="Arial"/>
          <w:bCs/>
          <w:snapToGrid w:val="0"/>
          <w:sz w:val="24"/>
          <w:szCs w:val="24"/>
        </w:rPr>
        <w:t xml:space="preserve">Dowdell, </w:t>
      </w:r>
      <w:r w:rsidRPr="00787C60">
        <w:rPr>
          <w:rFonts w:ascii="Arial" w:eastAsia="Times New Roman" w:hAnsi="Arial" w:cs="Arial"/>
          <w:bCs/>
          <w:snapToGrid w:val="0"/>
          <w:sz w:val="24"/>
          <w:szCs w:val="24"/>
        </w:rPr>
        <w:t xml:space="preserve">McComas, Jones, </w:t>
      </w:r>
      <w:r>
        <w:rPr>
          <w:rFonts w:ascii="Arial" w:eastAsia="Times New Roman" w:hAnsi="Arial" w:cs="Arial"/>
          <w:bCs/>
          <w:snapToGrid w:val="0"/>
          <w:sz w:val="24"/>
          <w:szCs w:val="24"/>
        </w:rPr>
        <w:t xml:space="preserve">Lloyd, </w:t>
      </w:r>
      <w:r w:rsidRPr="00787C60">
        <w:rPr>
          <w:rFonts w:ascii="Arial" w:eastAsia="Times New Roman" w:hAnsi="Arial" w:cs="Arial"/>
          <w:bCs/>
          <w:snapToGrid w:val="0"/>
          <w:sz w:val="24"/>
          <w:szCs w:val="24"/>
        </w:rPr>
        <w:t xml:space="preserve">Berrong </w:t>
      </w:r>
    </w:p>
    <w:p w14:paraId="54284867" w14:textId="77777777" w:rsidR="00967FE2" w:rsidRPr="00787C60" w:rsidRDefault="00967FE2" w:rsidP="00967FE2">
      <w:pPr>
        <w:widowControl w:val="0"/>
        <w:spacing w:after="0" w:line="240" w:lineRule="auto"/>
        <w:jc w:val="both"/>
        <w:rPr>
          <w:rFonts w:ascii="Arial" w:eastAsia="Times New Roman" w:hAnsi="Arial" w:cs="Arial"/>
          <w:bCs/>
          <w:snapToGrid w:val="0"/>
          <w:sz w:val="24"/>
          <w:szCs w:val="24"/>
        </w:rPr>
      </w:pPr>
      <w:r w:rsidRPr="00787C60">
        <w:rPr>
          <w:rFonts w:ascii="Arial" w:eastAsia="Times New Roman" w:hAnsi="Arial" w:cs="Arial"/>
          <w:bCs/>
          <w:snapToGrid w:val="0"/>
          <w:sz w:val="24"/>
          <w:szCs w:val="24"/>
        </w:rPr>
        <w:t>Nay:  None</w:t>
      </w:r>
    </w:p>
    <w:p w14:paraId="286E87BD" w14:textId="77777777" w:rsidR="00967FE2" w:rsidRPr="00787C60" w:rsidRDefault="00967FE2" w:rsidP="00967FE2">
      <w:pPr>
        <w:widowControl w:val="0"/>
        <w:spacing w:after="0" w:line="240" w:lineRule="auto"/>
        <w:jc w:val="both"/>
        <w:rPr>
          <w:rFonts w:ascii="Arial" w:eastAsia="Times New Roman" w:hAnsi="Arial" w:cs="Arial"/>
          <w:bCs/>
          <w:snapToGrid w:val="0"/>
          <w:sz w:val="24"/>
          <w:szCs w:val="24"/>
        </w:rPr>
      </w:pPr>
    </w:p>
    <w:p w14:paraId="335A1BDA" w14:textId="20276898" w:rsidR="00967FE2" w:rsidRPr="00787C60" w:rsidRDefault="00967FE2" w:rsidP="00967FE2">
      <w:pPr>
        <w:widowControl w:val="0"/>
        <w:spacing w:after="0" w:line="240" w:lineRule="auto"/>
        <w:jc w:val="both"/>
        <w:rPr>
          <w:rFonts w:ascii="Arial" w:hAnsi="Arial" w:cs="Arial"/>
          <w:sz w:val="24"/>
          <w:szCs w:val="24"/>
        </w:rPr>
      </w:pPr>
      <w:r w:rsidRPr="00787C60">
        <w:rPr>
          <w:rFonts w:ascii="Arial" w:eastAsia="Times New Roman" w:hAnsi="Arial" w:cs="Arial"/>
          <w:bCs/>
          <w:snapToGrid w:val="0"/>
          <w:sz w:val="24"/>
          <w:szCs w:val="24"/>
        </w:rPr>
        <w:t xml:space="preserve">Chairman declared the meeting adjourned at </w:t>
      </w:r>
      <w:r>
        <w:rPr>
          <w:rFonts w:ascii="Arial" w:eastAsia="Times New Roman" w:hAnsi="Arial" w:cs="Arial"/>
          <w:bCs/>
          <w:snapToGrid w:val="0"/>
          <w:sz w:val="24"/>
          <w:szCs w:val="24"/>
        </w:rPr>
        <w:t>5:32</w:t>
      </w:r>
      <w:r w:rsidRPr="00787C60">
        <w:rPr>
          <w:rFonts w:ascii="Arial" w:eastAsia="Times New Roman" w:hAnsi="Arial" w:cs="Arial"/>
          <w:bCs/>
          <w:snapToGrid w:val="0"/>
          <w:sz w:val="24"/>
          <w:szCs w:val="24"/>
        </w:rPr>
        <w:t xml:space="preserve"> p.m.</w:t>
      </w:r>
    </w:p>
    <w:p w14:paraId="22EB4AE5" w14:textId="77777777" w:rsidR="00967FE2" w:rsidRDefault="00967FE2" w:rsidP="00967FE2">
      <w:pPr>
        <w:spacing w:after="0"/>
        <w:jc w:val="both"/>
        <w:rPr>
          <w:rFonts w:ascii="Arial" w:hAnsi="Arial" w:cs="Arial"/>
          <w:sz w:val="24"/>
          <w:szCs w:val="24"/>
        </w:rPr>
      </w:pPr>
    </w:p>
    <w:p w14:paraId="37A4FEB8" w14:textId="77777777" w:rsidR="00967FE2" w:rsidRDefault="00967FE2" w:rsidP="00967FE2">
      <w:pPr>
        <w:spacing w:after="0"/>
        <w:jc w:val="both"/>
        <w:rPr>
          <w:rFonts w:ascii="Arial" w:hAnsi="Arial" w:cs="Arial"/>
          <w:sz w:val="24"/>
          <w:szCs w:val="24"/>
        </w:rPr>
      </w:pPr>
    </w:p>
    <w:p w14:paraId="4FCCB647" w14:textId="77777777" w:rsidR="00967FE2" w:rsidRDefault="00967FE2" w:rsidP="00967FE2">
      <w:pPr>
        <w:spacing w:after="0"/>
        <w:jc w:val="both"/>
        <w:rPr>
          <w:rFonts w:ascii="Arial" w:hAnsi="Arial" w:cs="Arial"/>
          <w:sz w:val="24"/>
          <w:szCs w:val="24"/>
        </w:rPr>
      </w:pPr>
      <w:r w:rsidRPr="7A231761">
        <w:rPr>
          <w:rFonts w:ascii="Arial" w:hAnsi="Arial" w:cs="Arial"/>
          <w:sz w:val="24"/>
          <w:szCs w:val="24"/>
        </w:rPr>
        <w:t>_____________________________________</w:t>
      </w:r>
      <w:r>
        <w:br/>
      </w:r>
      <w:r w:rsidRPr="7A231761">
        <w:rPr>
          <w:rFonts w:ascii="Arial" w:hAnsi="Arial" w:cs="Arial"/>
          <w:sz w:val="24"/>
          <w:szCs w:val="24"/>
        </w:rPr>
        <w:t>Date Approved</w:t>
      </w:r>
    </w:p>
    <w:p w14:paraId="7B79AF09" w14:textId="77777777" w:rsidR="00967FE2" w:rsidRDefault="00967FE2" w:rsidP="00967FE2">
      <w:pPr>
        <w:spacing w:after="0"/>
        <w:jc w:val="both"/>
        <w:rPr>
          <w:rFonts w:ascii="Arial" w:hAnsi="Arial" w:cs="Arial"/>
          <w:sz w:val="24"/>
          <w:szCs w:val="24"/>
        </w:rPr>
      </w:pPr>
    </w:p>
    <w:p w14:paraId="063CE608" w14:textId="77777777" w:rsidR="00967FE2" w:rsidRDefault="00967FE2" w:rsidP="00967FE2">
      <w:pPr>
        <w:spacing w:after="0"/>
        <w:jc w:val="both"/>
        <w:rPr>
          <w:rFonts w:ascii="Arial" w:hAnsi="Arial" w:cs="Arial"/>
          <w:sz w:val="24"/>
          <w:szCs w:val="24"/>
        </w:rPr>
      </w:pPr>
    </w:p>
    <w:p w14:paraId="69517AD3" w14:textId="77777777" w:rsidR="00967FE2" w:rsidRDefault="00967FE2" w:rsidP="00967FE2">
      <w:pPr>
        <w:jc w:val="both"/>
      </w:pPr>
      <w:r w:rsidRPr="7A231761">
        <w:rPr>
          <w:rFonts w:ascii="Arial" w:hAnsi="Arial" w:cs="Arial"/>
          <w:sz w:val="24"/>
          <w:szCs w:val="24"/>
        </w:rPr>
        <w:t>____________________________________</w:t>
      </w:r>
      <w:r>
        <w:br/>
      </w:r>
      <w:r w:rsidRPr="7A231761">
        <w:rPr>
          <w:rFonts w:ascii="Arial" w:hAnsi="Arial" w:cs="Arial"/>
          <w:sz w:val="24"/>
          <w:szCs w:val="24"/>
        </w:rPr>
        <w:t>David D. Berrong, Chairman</w:t>
      </w:r>
    </w:p>
    <w:p w14:paraId="75E1DA26" w14:textId="77777777" w:rsidR="00967FE2" w:rsidRDefault="00967FE2" w:rsidP="00967FE2"/>
    <w:p w14:paraId="5BC0B848" w14:textId="77777777" w:rsidR="002709A3" w:rsidRDefault="002709A3"/>
    <w:sectPr w:rsidR="002709A3" w:rsidSect="00760F31">
      <w:headerReference w:type="default" r:id="rId10"/>
      <w:footerReference w:type="default" r:id="rId11"/>
      <w:endnotePr>
        <w:numFmt w:val="decimal"/>
      </w:endnotePr>
      <w:pgSz w:w="12240" w:h="15840"/>
      <w:pgMar w:top="1008" w:right="1440" w:bottom="720" w:left="1440" w:header="1008" w:footer="605"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C05770" w14:textId="77777777" w:rsidR="00967FE2" w:rsidRDefault="00967FE2" w:rsidP="00967FE2">
      <w:pPr>
        <w:spacing w:after="0" w:line="240" w:lineRule="auto"/>
      </w:pPr>
      <w:r>
        <w:separator/>
      </w:r>
    </w:p>
  </w:endnote>
  <w:endnote w:type="continuationSeparator" w:id="0">
    <w:p w14:paraId="798B0D25" w14:textId="77777777" w:rsidR="00967FE2" w:rsidRDefault="00967FE2" w:rsidP="00967F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C4D30" w14:textId="77777777" w:rsidR="000B40CF" w:rsidRDefault="00967FE2">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2</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8A5718" w14:textId="77777777" w:rsidR="00967FE2" w:rsidRDefault="00967FE2" w:rsidP="00967FE2">
      <w:pPr>
        <w:spacing w:after="0" w:line="240" w:lineRule="auto"/>
      </w:pPr>
      <w:r>
        <w:separator/>
      </w:r>
    </w:p>
  </w:footnote>
  <w:footnote w:type="continuationSeparator" w:id="0">
    <w:p w14:paraId="451C16F3" w14:textId="77777777" w:rsidR="00967FE2" w:rsidRDefault="00967FE2" w:rsidP="00967F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ADA6A" w14:textId="7F7E0EB6" w:rsidR="000B40CF" w:rsidRDefault="00967FE2">
    <w:pPr>
      <w:pStyle w:val="Header"/>
      <w:rPr>
        <w:sz w:val="16"/>
      </w:rPr>
    </w:pPr>
    <w:r>
      <w:rPr>
        <w:sz w:val="16"/>
      </w:rPr>
      <w:t>PWA100521</w:t>
    </w:r>
  </w:p>
  <w:p w14:paraId="281A0307" w14:textId="77777777" w:rsidR="000B40CF" w:rsidRDefault="006E146B">
    <w:pPr>
      <w:pStyle w:val="Header"/>
      <w:rPr>
        <w:sz w:val="16"/>
      </w:rPr>
    </w:pPr>
  </w:p>
  <w:p w14:paraId="08F2FA63" w14:textId="77777777" w:rsidR="000B40CF" w:rsidRDefault="006E146B">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13794"/>
    <w:multiLevelType w:val="hybridMultilevel"/>
    <w:tmpl w:val="7054E87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FE2"/>
    <w:rsid w:val="00152DE4"/>
    <w:rsid w:val="002709A3"/>
    <w:rsid w:val="006E146B"/>
    <w:rsid w:val="0096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8931A"/>
  <w15:chartTrackingRefBased/>
  <w15:docId w15:val="{D7CDEF8F-433A-48F7-B0AA-28BA9427E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7FE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7F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7FE2"/>
  </w:style>
  <w:style w:type="paragraph" w:styleId="Footer">
    <w:name w:val="footer"/>
    <w:basedOn w:val="Normal"/>
    <w:link w:val="FooterChar"/>
    <w:uiPriority w:val="99"/>
    <w:unhideWhenUsed/>
    <w:rsid w:val="00967F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7FE2"/>
  </w:style>
  <w:style w:type="paragraph" w:styleId="ListParagraph">
    <w:name w:val="List Paragraph"/>
    <w:basedOn w:val="Normal"/>
    <w:uiPriority w:val="34"/>
    <w:qFormat/>
    <w:rsid w:val="00967F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FFDB945-D2F8-42CE-A7BC-6467C184307C}">
  <ds:schemaRefs>
    <ds:schemaRef ds:uri="http://schemas.microsoft.com/sharepoint/v3/contenttype/forms"/>
  </ds:schemaRefs>
</ds:datastoreItem>
</file>

<file path=customXml/itemProps2.xml><?xml version="1.0" encoding="utf-8"?>
<ds:datastoreItem xmlns:ds="http://schemas.openxmlformats.org/officeDocument/2006/customXml" ds:itemID="{4CF93DA2-73F6-4184-A57D-49BB432385F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42D76A1-8EFE-4A32-B622-77B12F66CC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326</Words>
  <Characters>1863</Characters>
  <Application>Microsoft Office Word</Application>
  <DocSecurity>0</DocSecurity>
  <Lines>15</Lines>
  <Paragraphs>4</Paragraphs>
  <ScaleCrop>false</ScaleCrop>
  <Company/>
  <LinksUpToDate>false</LinksUpToDate>
  <CharactersWithSpaces>2185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2021-10-13T12:39:00Z</dcterms:created>
  <dcterms:modified xsi:type="dcterms:W3CDTF">2021-10-14T13:23:00Z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