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EFBB9" w14:textId="41A34351" w:rsidR="001D7C74" w:rsidRPr="001B0CE5" w:rsidRDefault="001D7C74" w:rsidP="006F0764">
      <w:pPr>
        <w:spacing w:after="0"/>
        <w:jc w:val="center"/>
        <w:rPr>
          <w:rFonts w:ascii="Arial" w:hAnsi="Arial" w:cs="Arial"/>
          <w:b/>
          <w:bCs/>
          <w:sz w:val="24"/>
          <w:szCs w:val="24"/>
        </w:rPr>
      </w:pPr>
      <w:r w:rsidRPr="5B1DFED9">
        <w:rPr>
          <w:rFonts w:ascii="Arial" w:hAnsi="Arial" w:cs="Arial"/>
          <w:b/>
          <w:bCs/>
          <w:sz w:val="24"/>
          <w:szCs w:val="24"/>
        </w:rPr>
        <w:t xml:space="preserve">PUBLIC NOTICE OF </w:t>
      </w:r>
      <w:r w:rsidR="1F2EB129" w:rsidRPr="5B1DFED9">
        <w:rPr>
          <w:rFonts w:ascii="Arial" w:hAnsi="Arial" w:cs="Arial"/>
          <w:b/>
          <w:bCs/>
          <w:sz w:val="24"/>
          <w:szCs w:val="24"/>
        </w:rPr>
        <w:t xml:space="preserve">A REGULAR </w:t>
      </w:r>
      <w:r w:rsidRPr="5B1DFED9">
        <w:rPr>
          <w:rFonts w:ascii="Arial" w:hAnsi="Arial" w:cs="Arial"/>
          <w:b/>
          <w:bCs/>
          <w:sz w:val="24"/>
          <w:szCs w:val="24"/>
        </w:rPr>
        <w:t>MEETING</w:t>
      </w:r>
      <w:r w:rsidR="20CA818A" w:rsidRPr="5B1DFED9">
        <w:rPr>
          <w:rFonts w:ascii="Arial" w:hAnsi="Arial" w:cs="Arial"/>
          <w:b/>
          <w:bCs/>
          <w:sz w:val="24"/>
          <w:szCs w:val="24"/>
        </w:rPr>
        <w:t xml:space="preserve"> OF THE</w:t>
      </w:r>
    </w:p>
    <w:p w14:paraId="385C4FCF" w14:textId="7F5D03A4" w:rsidR="001D7C74" w:rsidRPr="001B0CE5" w:rsidRDefault="001D7C74" w:rsidP="001D7C74">
      <w:pPr>
        <w:spacing w:after="0"/>
        <w:jc w:val="center"/>
        <w:rPr>
          <w:rFonts w:ascii="Arial" w:hAnsi="Arial" w:cs="Arial"/>
          <w:b/>
          <w:bCs/>
          <w:sz w:val="24"/>
          <w:szCs w:val="24"/>
        </w:rPr>
      </w:pPr>
      <w:r w:rsidRPr="5B1DFED9">
        <w:rPr>
          <w:rFonts w:ascii="Arial" w:hAnsi="Arial" w:cs="Arial"/>
          <w:b/>
          <w:bCs/>
          <w:sz w:val="24"/>
          <w:szCs w:val="24"/>
        </w:rPr>
        <w:t xml:space="preserve"> CLINTON PUBLIC WORKS AUTHORITY</w:t>
      </w:r>
    </w:p>
    <w:p w14:paraId="486E84B3" w14:textId="77777777" w:rsidR="001D7C74" w:rsidRPr="001B0CE5" w:rsidRDefault="001D7C74" w:rsidP="001D7C74">
      <w:pPr>
        <w:spacing w:after="0"/>
        <w:jc w:val="center"/>
        <w:rPr>
          <w:rFonts w:ascii="Arial" w:hAnsi="Arial" w:cs="Arial"/>
          <w:b/>
          <w:bCs/>
          <w:sz w:val="24"/>
          <w:szCs w:val="24"/>
        </w:rPr>
      </w:pPr>
      <w:r w:rsidRPr="001B0CE5">
        <w:rPr>
          <w:rFonts w:ascii="Arial" w:hAnsi="Arial" w:cs="Arial"/>
          <w:b/>
          <w:bCs/>
          <w:sz w:val="24"/>
          <w:szCs w:val="24"/>
        </w:rPr>
        <w:t>CLINTON CITY HALL</w:t>
      </w:r>
    </w:p>
    <w:p w14:paraId="52E5B253" w14:textId="5AB6BCAC" w:rsidR="001D7C74" w:rsidRPr="001B0CE5" w:rsidRDefault="001D7C74" w:rsidP="001D7C74">
      <w:pPr>
        <w:spacing w:after="0"/>
        <w:jc w:val="center"/>
        <w:rPr>
          <w:rFonts w:ascii="Arial" w:hAnsi="Arial" w:cs="Arial"/>
          <w:b/>
          <w:bCs/>
          <w:sz w:val="24"/>
          <w:szCs w:val="24"/>
        </w:rPr>
      </w:pPr>
      <w:r w:rsidRPr="5B1DFED9">
        <w:rPr>
          <w:rFonts w:ascii="Arial" w:hAnsi="Arial" w:cs="Arial"/>
          <w:b/>
          <w:bCs/>
          <w:sz w:val="24"/>
          <w:szCs w:val="24"/>
        </w:rPr>
        <w:t xml:space="preserve">TUESDAY, </w:t>
      </w:r>
      <w:r w:rsidR="00FA6F02">
        <w:rPr>
          <w:rFonts w:ascii="Arial" w:hAnsi="Arial" w:cs="Arial"/>
          <w:b/>
          <w:bCs/>
          <w:sz w:val="24"/>
          <w:szCs w:val="24"/>
        </w:rPr>
        <w:t xml:space="preserve">SEPTEMBER </w:t>
      </w:r>
      <w:r w:rsidRPr="5B1DFED9">
        <w:rPr>
          <w:rFonts w:ascii="Arial" w:hAnsi="Arial" w:cs="Arial"/>
          <w:b/>
          <w:bCs/>
          <w:sz w:val="24"/>
          <w:szCs w:val="24"/>
        </w:rPr>
        <w:t>7, 2021, 5:30 P.M.</w:t>
      </w:r>
    </w:p>
    <w:p w14:paraId="0DC49C4A" w14:textId="3912A3BA" w:rsidR="5B1DFED9" w:rsidRPr="006F0764" w:rsidRDefault="5B1DFED9" w:rsidP="5B1DFED9">
      <w:pPr>
        <w:spacing w:after="0"/>
        <w:jc w:val="center"/>
        <w:rPr>
          <w:rFonts w:ascii="Arial" w:hAnsi="Arial" w:cs="Arial"/>
          <w:b/>
          <w:bCs/>
          <w:sz w:val="16"/>
          <w:szCs w:val="16"/>
        </w:rPr>
      </w:pPr>
    </w:p>
    <w:p w14:paraId="50F6F830" w14:textId="77777777" w:rsidR="001D7C74" w:rsidRDefault="001D7C74" w:rsidP="001D7C74">
      <w:pPr>
        <w:spacing w:after="0"/>
        <w:jc w:val="center"/>
        <w:rPr>
          <w:rFonts w:ascii="Arial" w:hAnsi="Arial" w:cs="Arial"/>
          <w:b/>
          <w:bCs/>
          <w:sz w:val="24"/>
          <w:szCs w:val="24"/>
        </w:rPr>
      </w:pPr>
      <w:r w:rsidRPr="001B0CE5">
        <w:rPr>
          <w:rFonts w:ascii="Arial" w:hAnsi="Arial" w:cs="Arial"/>
          <w:b/>
          <w:bCs/>
          <w:sz w:val="24"/>
          <w:szCs w:val="24"/>
        </w:rPr>
        <w:t>AGENDA</w:t>
      </w:r>
    </w:p>
    <w:p w14:paraId="2D9C21B4" w14:textId="77777777" w:rsidR="001D7C74" w:rsidRPr="002F5C57" w:rsidRDefault="001D7C74" w:rsidP="001D7C74">
      <w:pPr>
        <w:spacing w:after="0"/>
        <w:jc w:val="center"/>
        <w:rPr>
          <w:rFonts w:ascii="Arial" w:hAnsi="Arial" w:cs="Arial"/>
          <w:b/>
          <w:bCs/>
          <w:sz w:val="16"/>
          <w:szCs w:val="16"/>
        </w:rPr>
      </w:pPr>
    </w:p>
    <w:p w14:paraId="59C5CF2E" w14:textId="77777777" w:rsidR="001D7C74" w:rsidRPr="00497F08" w:rsidRDefault="001D7C74" w:rsidP="001D7C74">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14:paraId="14A9FAEB" w14:textId="24778E73" w:rsidR="001D7C74" w:rsidRDefault="001D7C74" w:rsidP="001D7C74">
      <w:pPr>
        <w:spacing w:after="0"/>
        <w:ind w:firstLine="720"/>
        <w:jc w:val="both"/>
        <w:rPr>
          <w:rFonts w:ascii="Arial" w:hAnsi="Arial" w:cs="Arial"/>
          <w:sz w:val="24"/>
          <w:szCs w:val="24"/>
        </w:rPr>
      </w:pPr>
      <w:r w:rsidRPr="5B1DFED9">
        <w:rPr>
          <w:rFonts w:ascii="Arial" w:hAnsi="Arial" w:cs="Arial"/>
          <w:sz w:val="24"/>
          <w:szCs w:val="24"/>
        </w:rPr>
        <w:t>Dakota Denison, First Baptist Church</w:t>
      </w:r>
    </w:p>
    <w:p w14:paraId="580BCFBA" w14:textId="055ABA2D" w:rsidR="001D7C74" w:rsidRPr="00E46F8D" w:rsidRDefault="001D7C74" w:rsidP="001D7C74">
      <w:pPr>
        <w:spacing w:after="0"/>
        <w:ind w:firstLine="720"/>
        <w:jc w:val="both"/>
        <w:rPr>
          <w:rFonts w:ascii="Arial" w:hAnsi="Arial" w:cs="Arial"/>
          <w:sz w:val="24"/>
          <w:szCs w:val="24"/>
        </w:rPr>
      </w:pPr>
      <w:r w:rsidRPr="5B1DFED9">
        <w:rPr>
          <w:rFonts w:ascii="Arial" w:hAnsi="Arial" w:cs="Arial"/>
          <w:sz w:val="24"/>
          <w:szCs w:val="24"/>
        </w:rPr>
        <w:t xml:space="preserve">Tom </w:t>
      </w:r>
      <w:proofErr w:type="spellStart"/>
      <w:r w:rsidRPr="5B1DFED9">
        <w:rPr>
          <w:rFonts w:ascii="Arial" w:hAnsi="Arial" w:cs="Arial"/>
          <w:sz w:val="24"/>
          <w:szCs w:val="24"/>
        </w:rPr>
        <w:t>Jaworsky</w:t>
      </w:r>
      <w:proofErr w:type="spellEnd"/>
      <w:r w:rsidRPr="5B1DFED9">
        <w:rPr>
          <w:rFonts w:ascii="Arial" w:hAnsi="Arial" w:cs="Arial"/>
          <w:sz w:val="24"/>
          <w:szCs w:val="24"/>
        </w:rPr>
        <w:t>, Vice Commander, American Legion, Post 41</w:t>
      </w:r>
    </w:p>
    <w:p w14:paraId="582D01EA" w14:textId="77777777" w:rsidR="001D7C74" w:rsidRPr="002F5C57" w:rsidRDefault="001D7C74" w:rsidP="001D7C74">
      <w:pPr>
        <w:pStyle w:val="ListParagraph"/>
        <w:rPr>
          <w:rFonts w:ascii="Arial" w:hAnsi="Arial" w:cs="Arial"/>
          <w:sz w:val="16"/>
          <w:szCs w:val="16"/>
        </w:rPr>
      </w:pPr>
    </w:p>
    <w:p w14:paraId="51AF44B3" w14:textId="77777777" w:rsidR="001D7C74" w:rsidRPr="001B0CE5" w:rsidRDefault="001D7C74" w:rsidP="001D7C74">
      <w:pPr>
        <w:pStyle w:val="ListParagraph"/>
        <w:numPr>
          <w:ilvl w:val="0"/>
          <w:numId w:val="1"/>
        </w:numPr>
        <w:rPr>
          <w:rFonts w:ascii="Arial" w:hAnsi="Arial" w:cs="Arial"/>
          <w:sz w:val="24"/>
          <w:szCs w:val="24"/>
        </w:rPr>
      </w:pPr>
      <w:r w:rsidRPr="001B0CE5">
        <w:rPr>
          <w:rFonts w:ascii="Arial" w:hAnsi="Arial" w:cs="Arial"/>
          <w:sz w:val="24"/>
          <w:szCs w:val="24"/>
        </w:rPr>
        <w:t>CONSENT AGENDA</w:t>
      </w:r>
    </w:p>
    <w:p w14:paraId="4BEB66EF" w14:textId="77777777" w:rsidR="001D7C74" w:rsidRDefault="001D7C74" w:rsidP="001D7C74">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20D8CBD9" w14:textId="77777777" w:rsidR="001D7C74" w:rsidRPr="002F5C57" w:rsidRDefault="001D7C74" w:rsidP="001D7C74">
      <w:pPr>
        <w:pStyle w:val="ListParagraph"/>
        <w:jc w:val="center"/>
        <w:rPr>
          <w:rFonts w:ascii="Arial" w:hAnsi="Arial" w:cs="Arial"/>
          <w:sz w:val="16"/>
          <w:szCs w:val="16"/>
        </w:rPr>
      </w:pPr>
    </w:p>
    <w:p w14:paraId="38110253" w14:textId="34B45537" w:rsidR="001D7C74" w:rsidRDefault="003F5108" w:rsidP="001D7C74">
      <w:pPr>
        <w:pStyle w:val="ListParagraph"/>
        <w:numPr>
          <w:ilvl w:val="0"/>
          <w:numId w:val="2"/>
        </w:numPr>
        <w:rPr>
          <w:rFonts w:ascii="Arial" w:hAnsi="Arial" w:cs="Arial"/>
          <w:sz w:val="24"/>
          <w:szCs w:val="24"/>
        </w:rPr>
      </w:pPr>
      <w:hyperlink r:id="rId10" w:history="1">
        <w:r w:rsidR="001D7C74" w:rsidRPr="003F5108">
          <w:rPr>
            <w:rStyle w:val="Hyperlink"/>
            <w:rFonts w:ascii="Arial" w:hAnsi="Arial" w:cs="Arial"/>
            <w:sz w:val="24"/>
            <w:szCs w:val="24"/>
          </w:rPr>
          <w:t xml:space="preserve">Minutes of August 17, </w:t>
        </w:r>
        <w:proofErr w:type="gramStart"/>
        <w:r w:rsidR="001D7C74" w:rsidRPr="003F5108">
          <w:rPr>
            <w:rStyle w:val="Hyperlink"/>
            <w:rFonts w:ascii="Arial" w:hAnsi="Arial" w:cs="Arial"/>
            <w:sz w:val="24"/>
            <w:szCs w:val="24"/>
          </w:rPr>
          <w:t>2021</w:t>
        </w:r>
        <w:proofErr w:type="gramEnd"/>
        <w:r w:rsidR="001D7C74" w:rsidRPr="003F5108">
          <w:rPr>
            <w:rStyle w:val="Hyperlink"/>
            <w:rFonts w:ascii="Arial" w:hAnsi="Arial" w:cs="Arial"/>
            <w:sz w:val="24"/>
            <w:szCs w:val="24"/>
          </w:rPr>
          <w:t xml:space="preserve"> Regular Meeting</w:t>
        </w:r>
      </w:hyperlink>
    </w:p>
    <w:p w14:paraId="7EB66C64" w14:textId="47080816" w:rsidR="001D7C74" w:rsidRDefault="003F5108" w:rsidP="001D7C74">
      <w:pPr>
        <w:pStyle w:val="ListParagraph"/>
        <w:numPr>
          <w:ilvl w:val="0"/>
          <w:numId w:val="2"/>
        </w:numPr>
        <w:rPr>
          <w:rFonts w:ascii="Arial" w:hAnsi="Arial" w:cs="Arial"/>
          <w:sz w:val="24"/>
          <w:szCs w:val="24"/>
        </w:rPr>
      </w:pPr>
      <w:hyperlink r:id="rId11" w:history="1">
        <w:r w:rsidR="001D7C74" w:rsidRPr="003F5108">
          <w:rPr>
            <w:rStyle w:val="Hyperlink"/>
            <w:rFonts w:ascii="Arial" w:hAnsi="Arial" w:cs="Arial"/>
            <w:sz w:val="24"/>
            <w:szCs w:val="24"/>
          </w:rPr>
          <w:t>Claims</w:t>
        </w:r>
      </w:hyperlink>
    </w:p>
    <w:p w14:paraId="7F92F05B" w14:textId="77777777" w:rsidR="001D7C74" w:rsidRPr="001B0CE5" w:rsidRDefault="001D7C74" w:rsidP="001D7C74">
      <w:pPr>
        <w:pStyle w:val="ListParagraph"/>
        <w:ind w:left="1080"/>
        <w:rPr>
          <w:rFonts w:ascii="Arial" w:hAnsi="Arial" w:cs="Arial"/>
          <w:sz w:val="24"/>
          <w:szCs w:val="24"/>
        </w:rPr>
      </w:pPr>
    </w:p>
    <w:p w14:paraId="431BDAD4" w14:textId="77777777" w:rsidR="001D7C74" w:rsidRDefault="001D7C74" w:rsidP="001D7C74">
      <w:pPr>
        <w:pStyle w:val="ListParagraph"/>
        <w:numPr>
          <w:ilvl w:val="0"/>
          <w:numId w:val="1"/>
        </w:numPr>
        <w:rPr>
          <w:rFonts w:ascii="Arial" w:hAnsi="Arial" w:cs="Arial"/>
          <w:sz w:val="24"/>
          <w:szCs w:val="24"/>
        </w:rPr>
      </w:pPr>
      <w:r w:rsidRPr="5B1DFED9">
        <w:rPr>
          <w:rFonts w:ascii="Arial" w:hAnsi="Arial" w:cs="Arial"/>
          <w:sz w:val="24"/>
          <w:szCs w:val="24"/>
        </w:rPr>
        <w:t>DISCUSSION, CONSIDERATION, AND POSSIBLE ACTION REGARDING:</w:t>
      </w:r>
    </w:p>
    <w:p w14:paraId="1EA6D5F4" w14:textId="77777777" w:rsidR="001D7C74" w:rsidRDefault="001D7C74" w:rsidP="001D7C74">
      <w:pPr>
        <w:pStyle w:val="ListParagraph"/>
        <w:ind w:left="0"/>
        <w:rPr>
          <w:rFonts w:ascii="Arial" w:hAnsi="Arial" w:cs="Arial"/>
          <w:sz w:val="24"/>
          <w:szCs w:val="24"/>
        </w:rPr>
      </w:pPr>
    </w:p>
    <w:p w14:paraId="236FE1C0" w14:textId="5C4796C4" w:rsidR="001D7C74" w:rsidRPr="001D7C74" w:rsidRDefault="003F5108" w:rsidP="5B1DFED9">
      <w:pPr>
        <w:pStyle w:val="ListParagraph"/>
        <w:numPr>
          <w:ilvl w:val="0"/>
          <w:numId w:val="3"/>
        </w:numPr>
        <w:spacing w:after="0"/>
        <w:jc w:val="both"/>
        <w:rPr>
          <w:rFonts w:eastAsiaTheme="minorEastAsia"/>
          <w:b/>
          <w:bCs/>
          <w:sz w:val="24"/>
          <w:szCs w:val="24"/>
        </w:rPr>
      </w:pPr>
      <w:hyperlink r:id="rId12" w:history="1">
        <w:r w:rsidR="001D7C74" w:rsidRPr="003F5108">
          <w:rPr>
            <w:rStyle w:val="Hyperlink"/>
            <w:rFonts w:ascii="Arial" w:eastAsia="Arial" w:hAnsi="Arial" w:cs="Arial"/>
            <w:sz w:val="24"/>
            <w:szCs w:val="24"/>
          </w:rPr>
          <w:t xml:space="preserve">Acceptance of </w:t>
        </w:r>
        <w:r w:rsidR="3960F38D" w:rsidRPr="003F5108">
          <w:rPr>
            <w:rStyle w:val="Hyperlink"/>
            <w:rFonts w:ascii="Arial" w:eastAsia="Arial" w:hAnsi="Arial" w:cs="Arial"/>
            <w:sz w:val="24"/>
            <w:szCs w:val="24"/>
          </w:rPr>
          <w:t xml:space="preserve">Utility </w:t>
        </w:r>
        <w:r w:rsidR="001D7C74" w:rsidRPr="003F5108">
          <w:rPr>
            <w:rStyle w:val="Hyperlink"/>
            <w:rFonts w:ascii="Arial" w:eastAsia="Arial" w:hAnsi="Arial" w:cs="Arial"/>
            <w:sz w:val="24"/>
            <w:szCs w:val="24"/>
          </w:rPr>
          <w:t>Easement</w:t>
        </w:r>
        <w:r w:rsidR="15E98FD4" w:rsidRPr="003F5108">
          <w:rPr>
            <w:rStyle w:val="Hyperlink"/>
            <w:rFonts w:ascii="Arial" w:eastAsia="Arial" w:hAnsi="Arial" w:cs="Arial"/>
            <w:sz w:val="24"/>
            <w:szCs w:val="24"/>
          </w:rPr>
          <w:t xml:space="preserve"> in the SW/4, Section 22, T12N, R17W </w:t>
        </w:r>
        <w:r w:rsidR="6C18060D" w:rsidRPr="003F5108">
          <w:rPr>
            <w:rStyle w:val="Hyperlink"/>
            <w:rFonts w:ascii="Arial" w:eastAsia="Arial" w:hAnsi="Arial" w:cs="Arial"/>
            <w:sz w:val="24"/>
            <w:szCs w:val="24"/>
          </w:rPr>
          <w:t xml:space="preserve">from </w:t>
        </w:r>
        <w:r w:rsidR="001D7C74" w:rsidRPr="003F5108">
          <w:rPr>
            <w:rStyle w:val="Hyperlink"/>
            <w:rFonts w:ascii="Arial" w:eastAsia="Arial" w:hAnsi="Arial" w:cs="Arial"/>
            <w:sz w:val="24"/>
            <w:szCs w:val="24"/>
          </w:rPr>
          <w:t xml:space="preserve">Keaton </w:t>
        </w:r>
        <w:r w:rsidR="66815032" w:rsidRPr="003F5108">
          <w:rPr>
            <w:rStyle w:val="Hyperlink"/>
            <w:rFonts w:ascii="Arial" w:eastAsia="Arial" w:hAnsi="Arial" w:cs="Arial"/>
            <w:sz w:val="24"/>
            <w:szCs w:val="24"/>
          </w:rPr>
          <w:t xml:space="preserve">and </w:t>
        </w:r>
        <w:proofErr w:type="spellStart"/>
        <w:r w:rsidR="66815032" w:rsidRPr="003F5108">
          <w:rPr>
            <w:rStyle w:val="Hyperlink"/>
            <w:rFonts w:ascii="Arial" w:eastAsia="Arial" w:hAnsi="Arial" w:cs="Arial"/>
            <w:sz w:val="24"/>
            <w:szCs w:val="24"/>
          </w:rPr>
          <w:t>Mital</w:t>
        </w:r>
        <w:proofErr w:type="spellEnd"/>
        <w:r w:rsidR="66815032" w:rsidRPr="003F5108">
          <w:rPr>
            <w:rStyle w:val="Hyperlink"/>
            <w:rFonts w:ascii="Arial" w:eastAsia="Arial" w:hAnsi="Arial" w:cs="Arial"/>
            <w:sz w:val="24"/>
            <w:szCs w:val="24"/>
          </w:rPr>
          <w:t xml:space="preserve"> </w:t>
        </w:r>
        <w:r w:rsidR="001D7C74" w:rsidRPr="003F5108">
          <w:rPr>
            <w:rStyle w:val="Hyperlink"/>
            <w:rFonts w:ascii="Arial" w:eastAsia="Arial" w:hAnsi="Arial" w:cs="Arial"/>
            <w:sz w:val="24"/>
            <w:szCs w:val="24"/>
          </w:rPr>
          <w:t>Modi</w:t>
        </w:r>
        <w:r w:rsidR="26C370C2" w:rsidRPr="003F5108">
          <w:rPr>
            <w:rStyle w:val="Hyperlink"/>
            <w:rFonts w:ascii="Arial" w:eastAsia="Arial" w:hAnsi="Arial" w:cs="Arial"/>
            <w:sz w:val="24"/>
            <w:szCs w:val="24"/>
          </w:rPr>
          <w:t>, dba JKNM, LLC</w:t>
        </w:r>
        <w:r w:rsidR="53A16944" w:rsidRPr="003F5108">
          <w:rPr>
            <w:rStyle w:val="Hyperlink"/>
            <w:rFonts w:ascii="Arial" w:eastAsia="Arial" w:hAnsi="Arial" w:cs="Arial"/>
            <w:sz w:val="24"/>
            <w:szCs w:val="24"/>
          </w:rPr>
          <w:t>;</w:t>
        </w:r>
      </w:hyperlink>
      <w:r w:rsidR="26C370C2" w:rsidRPr="5B1DFED9">
        <w:rPr>
          <w:rFonts w:ascii="Arial" w:eastAsia="Arial" w:hAnsi="Arial" w:cs="Arial"/>
          <w:sz w:val="24"/>
          <w:szCs w:val="24"/>
        </w:rPr>
        <w:t xml:space="preserve"> </w:t>
      </w:r>
    </w:p>
    <w:p w14:paraId="53DA1855" w14:textId="1D1F9688" w:rsidR="001D7C74" w:rsidRPr="001D7C74" w:rsidRDefault="003F5108" w:rsidP="5B1DFED9">
      <w:pPr>
        <w:pStyle w:val="ListParagraph"/>
        <w:numPr>
          <w:ilvl w:val="0"/>
          <w:numId w:val="3"/>
        </w:numPr>
        <w:spacing w:after="0"/>
        <w:jc w:val="both"/>
        <w:rPr>
          <w:b/>
          <w:bCs/>
          <w:sz w:val="24"/>
          <w:szCs w:val="24"/>
        </w:rPr>
      </w:pPr>
      <w:hyperlink r:id="rId13" w:history="1">
        <w:r w:rsidR="00EE424A" w:rsidRPr="003F5108">
          <w:rPr>
            <w:rStyle w:val="Hyperlink"/>
            <w:rFonts w:ascii="Arial" w:eastAsia="Arial" w:hAnsi="Arial" w:cs="Arial"/>
            <w:sz w:val="24"/>
            <w:szCs w:val="24"/>
          </w:rPr>
          <w:t xml:space="preserve">Purchase Replacement </w:t>
        </w:r>
        <w:r w:rsidR="00D50E52" w:rsidRPr="003F5108">
          <w:rPr>
            <w:rStyle w:val="Hyperlink"/>
            <w:rFonts w:ascii="Arial" w:eastAsia="Arial" w:hAnsi="Arial" w:cs="Arial"/>
            <w:sz w:val="24"/>
            <w:szCs w:val="24"/>
          </w:rPr>
          <w:t>W</w:t>
        </w:r>
        <w:r w:rsidR="00EE424A" w:rsidRPr="003F5108">
          <w:rPr>
            <w:rStyle w:val="Hyperlink"/>
            <w:rFonts w:ascii="Arial" w:eastAsia="Arial" w:hAnsi="Arial" w:cs="Arial"/>
            <w:sz w:val="24"/>
            <w:szCs w:val="24"/>
          </w:rPr>
          <w:t xml:space="preserve">AS Pumps for </w:t>
        </w:r>
        <w:proofErr w:type="gramStart"/>
        <w:r w:rsidR="00EE424A" w:rsidRPr="003F5108">
          <w:rPr>
            <w:rStyle w:val="Hyperlink"/>
            <w:rFonts w:ascii="Arial" w:eastAsia="Arial" w:hAnsi="Arial" w:cs="Arial"/>
            <w:sz w:val="24"/>
            <w:szCs w:val="24"/>
          </w:rPr>
          <w:t>Waste Water</w:t>
        </w:r>
        <w:proofErr w:type="gramEnd"/>
        <w:r w:rsidR="00EE424A" w:rsidRPr="003F5108">
          <w:rPr>
            <w:rStyle w:val="Hyperlink"/>
            <w:rFonts w:ascii="Arial" w:eastAsia="Arial" w:hAnsi="Arial" w:cs="Arial"/>
            <w:sz w:val="24"/>
            <w:szCs w:val="24"/>
          </w:rPr>
          <w:t xml:space="preserve"> Treatment Plant</w:t>
        </w:r>
      </w:hyperlink>
    </w:p>
    <w:p w14:paraId="74195863" w14:textId="77777777" w:rsidR="001D7C74" w:rsidRDefault="001D7C74" w:rsidP="001D7C74">
      <w:pPr>
        <w:spacing w:after="0"/>
        <w:jc w:val="both"/>
        <w:rPr>
          <w:rFonts w:ascii="Arial" w:eastAsia="Arial" w:hAnsi="Arial" w:cs="Arial"/>
          <w:sz w:val="24"/>
          <w:szCs w:val="24"/>
        </w:rPr>
      </w:pPr>
    </w:p>
    <w:p w14:paraId="0B60B5AC" w14:textId="77777777" w:rsidR="001D7C74" w:rsidRDefault="001D7C74" w:rsidP="001D7C74">
      <w:pPr>
        <w:pStyle w:val="ListParagraph"/>
        <w:numPr>
          <w:ilvl w:val="0"/>
          <w:numId w:val="1"/>
        </w:numPr>
        <w:rPr>
          <w:rFonts w:ascii="Arial" w:hAnsi="Arial" w:cs="Arial"/>
          <w:sz w:val="24"/>
          <w:szCs w:val="24"/>
        </w:rPr>
      </w:pPr>
      <w:r w:rsidRPr="5B1DFED9">
        <w:rPr>
          <w:rFonts w:ascii="Arial" w:hAnsi="Arial" w:cs="Arial"/>
          <w:sz w:val="24"/>
          <w:szCs w:val="24"/>
        </w:rPr>
        <w:t>NEW BUSINESS (If any, pursuant to Section 311.9 of the Oklahoma Open Meeting Act.)</w:t>
      </w:r>
    </w:p>
    <w:p w14:paraId="18262F20" w14:textId="77777777" w:rsidR="001D7C74" w:rsidRPr="000E2A4C" w:rsidRDefault="001D7C74" w:rsidP="001D7C74">
      <w:pPr>
        <w:pStyle w:val="ListParagraph"/>
        <w:rPr>
          <w:rFonts w:ascii="Arial" w:hAnsi="Arial" w:cs="Arial"/>
          <w:sz w:val="24"/>
          <w:szCs w:val="24"/>
        </w:rPr>
      </w:pPr>
    </w:p>
    <w:p w14:paraId="0BEA957A" w14:textId="77777777" w:rsidR="001D7C74" w:rsidRPr="001B0CE5" w:rsidRDefault="001D7C74" w:rsidP="001D7C74">
      <w:pPr>
        <w:pStyle w:val="ListParagraph"/>
        <w:numPr>
          <w:ilvl w:val="0"/>
          <w:numId w:val="1"/>
        </w:numPr>
        <w:rPr>
          <w:rFonts w:ascii="Arial" w:hAnsi="Arial" w:cs="Arial"/>
          <w:sz w:val="24"/>
          <w:szCs w:val="24"/>
        </w:rPr>
      </w:pPr>
      <w:r w:rsidRPr="5B1DFED9">
        <w:rPr>
          <w:rFonts w:ascii="Arial" w:hAnsi="Arial" w:cs="Arial"/>
          <w:sz w:val="24"/>
          <w:szCs w:val="24"/>
        </w:rPr>
        <w:t>TRUSTEES’ COMMENTS</w:t>
      </w:r>
    </w:p>
    <w:p w14:paraId="41751B4C" w14:textId="77777777" w:rsidR="001D7C74" w:rsidRPr="001B0CE5" w:rsidRDefault="001D7C74" w:rsidP="001D7C74">
      <w:pPr>
        <w:pStyle w:val="ListParagraph"/>
        <w:rPr>
          <w:rFonts w:ascii="Arial" w:hAnsi="Arial" w:cs="Arial"/>
          <w:sz w:val="24"/>
          <w:szCs w:val="24"/>
        </w:rPr>
      </w:pPr>
    </w:p>
    <w:p w14:paraId="5AC31E47" w14:textId="77777777" w:rsidR="00A45094" w:rsidRDefault="001D7C74" w:rsidP="00A45094">
      <w:pPr>
        <w:pStyle w:val="ListParagraph"/>
        <w:numPr>
          <w:ilvl w:val="0"/>
          <w:numId w:val="1"/>
        </w:numPr>
        <w:rPr>
          <w:rFonts w:ascii="Arial" w:hAnsi="Arial" w:cs="Arial"/>
          <w:sz w:val="24"/>
          <w:szCs w:val="24"/>
        </w:rPr>
      </w:pPr>
      <w:r w:rsidRPr="5B1DFED9">
        <w:rPr>
          <w:rFonts w:ascii="Arial" w:hAnsi="Arial" w:cs="Arial"/>
          <w:sz w:val="24"/>
          <w:szCs w:val="24"/>
        </w:rPr>
        <w:t>CITY MANAGER’S COMMENTS</w:t>
      </w:r>
    </w:p>
    <w:p w14:paraId="0A6D758B" w14:textId="77777777" w:rsidR="00A45094" w:rsidRPr="00A45094" w:rsidRDefault="00A45094" w:rsidP="00A45094">
      <w:pPr>
        <w:pStyle w:val="ListParagraph"/>
        <w:rPr>
          <w:rFonts w:ascii="Arial" w:hAnsi="Arial" w:cs="Arial"/>
        </w:rPr>
      </w:pPr>
    </w:p>
    <w:p w14:paraId="2623E788" w14:textId="54FEC7FB" w:rsidR="001D7C74" w:rsidRPr="00A45094" w:rsidRDefault="001D7C74" w:rsidP="00A45094">
      <w:pPr>
        <w:pStyle w:val="ListParagraph"/>
        <w:numPr>
          <w:ilvl w:val="0"/>
          <w:numId w:val="1"/>
        </w:numPr>
        <w:rPr>
          <w:rFonts w:ascii="Arial" w:hAnsi="Arial" w:cs="Arial"/>
          <w:sz w:val="24"/>
          <w:szCs w:val="24"/>
        </w:rPr>
      </w:pPr>
      <w:r w:rsidRPr="00A45094">
        <w:rPr>
          <w:rFonts w:ascii="Arial" w:hAnsi="Arial" w:cs="Arial"/>
        </w:rPr>
        <w:t>ADJOURN</w:t>
      </w:r>
      <w:r w:rsidR="00A45094" w:rsidRPr="00A45094">
        <w:rPr>
          <w:i/>
          <w:iCs/>
          <w:sz w:val="27"/>
          <w:szCs w:val="27"/>
        </w:rPr>
        <w:t xml:space="preserve"> </w:t>
      </w:r>
    </w:p>
    <w:p w14:paraId="0DD8AAC1" w14:textId="7FCED61A" w:rsidR="00A45094" w:rsidRDefault="00A45094" w:rsidP="00A45094">
      <w:pPr>
        <w:pStyle w:val="NormalWeb"/>
        <w:rPr>
          <w:rStyle w:val="Hyperlink"/>
        </w:rPr>
      </w:pPr>
      <w:hyperlink r:id="rId14" w:history="1">
        <w:r w:rsidRPr="00A45094">
          <w:rPr>
            <w:rStyle w:val="Hyperlink"/>
            <w:sz w:val="28"/>
          </w:rPr>
          <w:t xml:space="preserve">Click here to go to </w:t>
        </w:r>
        <w:r w:rsidRPr="00A45094">
          <w:rPr>
            <w:rStyle w:val="Hyperlink"/>
            <w:sz w:val="28"/>
          </w:rPr>
          <w:t xml:space="preserve">City Council Regular Meeting </w:t>
        </w:r>
        <w:r w:rsidRPr="00A45094">
          <w:rPr>
            <w:rStyle w:val="Hyperlink"/>
            <w:sz w:val="28"/>
          </w:rPr>
          <w:t>Agenda</w:t>
        </w:r>
      </w:hyperlink>
    </w:p>
    <w:p w14:paraId="683BFDC2" w14:textId="77777777" w:rsidR="00A45094" w:rsidRDefault="00A45094" w:rsidP="00A45094">
      <w:pPr>
        <w:pStyle w:val="NormalWeb"/>
        <w:rPr>
          <w:i/>
          <w:iCs/>
          <w:sz w:val="27"/>
          <w:szCs w:val="27"/>
        </w:rPr>
      </w:pPr>
      <w:r>
        <w:rPr>
          <w:i/>
          <w:iCs/>
          <w:sz w:val="27"/>
          <w:szCs w:val="27"/>
        </w:rPr>
        <w:t xml:space="preserve">Filed this 2nd Day of </w:t>
      </w:r>
      <w:proofErr w:type="gramStart"/>
      <w:r>
        <w:rPr>
          <w:i/>
          <w:iCs/>
          <w:sz w:val="27"/>
          <w:szCs w:val="27"/>
        </w:rPr>
        <w:t>September,</w:t>
      </w:r>
      <w:proofErr w:type="gramEnd"/>
      <w:r>
        <w:rPr>
          <w:i/>
          <w:iCs/>
          <w:sz w:val="27"/>
          <w:szCs w:val="27"/>
        </w:rPr>
        <w:t xml:space="preserve"> 2021.  Posted on the bulletin board in the lobby of the Clinton City Hall on September 2nd, </w:t>
      </w:r>
      <w:proofErr w:type="gramStart"/>
      <w:r>
        <w:rPr>
          <w:i/>
          <w:iCs/>
          <w:sz w:val="27"/>
          <w:szCs w:val="27"/>
        </w:rPr>
        <w:t>2021</w:t>
      </w:r>
      <w:proofErr w:type="gramEnd"/>
      <w:r>
        <w:rPr>
          <w:i/>
          <w:iCs/>
          <w:sz w:val="27"/>
          <w:szCs w:val="27"/>
        </w:rPr>
        <w:t xml:space="preserve"> at 5:00 p.m.</w:t>
      </w:r>
    </w:p>
    <w:p w14:paraId="3D20C58F" w14:textId="77777777" w:rsidR="00A45094" w:rsidRPr="00A45094" w:rsidRDefault="00A45094" w:rsidP="00A45094">
      <w:pPr>
        <w:pStyle w:val="NormalWeb"/>
        <w:rPr>
          <w:rFonts w:ascii="Arial" w:hAnsi="Arial" w:cs="Arial"/>
        </w:rPr>
      </w:pPr>
    </w:p>
    <w:sectPr w:rsidR="00A45094" w:rsidRPr="00A45094">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ACDD7" w14:textId="77777777" w:rsidR="007E3C1D" w:rsidRDefault="007E3C1D" w:rsidP="001D7C74">
      <w:pPr>
        <w:spacing w:after="0" w:line="240" w:lineRule="auto"/>
      </w:pPr>
      <w:r>
        <w:separator/>
      </w:r>
    </w:p>
  </w:endnote>
  <w:endnote w:type="continuationSeparator" w:id="0">
    <w:p w14:paraId="6A24FEA0" w14:textId="77777777" w:rsidR="007E3C1D" w:rsidRDefault="007E3C1D" w:rsidP="001D7C74">
      <w:pPr>
        <w:spacing w:after="0" w:line="240" w:lineRule="auto"/>
      </w:pPr>
      <w:r>
        <w:continuationSeparator/>
      </w:r>
    </w:p>
  </w:endnote>
  <w:endnote w:type="continuationNotice" w:id="1">
    <w:p w14:paraId="18EE84ED" w14:textId="77777777" w:rsidR="007E3C1D" w:rsidRDefault="007E3C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altName w:val="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5C11BA" w14:textId="77777777" w:rsidR="007E3C1D" w:rsidRDefault="007E3C1D" w:rsidP="001D7C74">
      <w:pPr>
        <w:spacing w:after="0" w:line="240" w:lineRule="auto"/>
      </w:pPr>
      <w:r>
        <w:separator/>
      </w:r>
    </w:p>
  </w:footnote>
  <w:footnote w:type="continuationSeparator" w:id="0">
    <w:p w14:paraId="5916AF12" w14:textId="77777777" w:rsidR="007E3C1D" w:rsidRDefault="007E3C1D" w:rsidP="001D7C74">
      <w:pPr>
        <w:spacing w:after="0" w:line="240" w:lineRule="auto"/>
      </w:pPr>
      <w:r>
        <w:continuationSeparator/>
      </w:r>
    </w:p>
  </w:footnote>
  <w:footnote w:type="continuationNotice" w:id="1">
    <w:p w14:paraId="008329D0" w14:textId="77777777" w:rsidR="007E3C1D" w:rsidRDefault="007E3C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C605D" w14:textId="77777777" w:rsidR="001D7C74" w:rsidRDefault="001D7C74" w:rsidP="001D7C74">
    <w:pPr>
      <w:pStyle w:val="Default"/>
      <w:jc w:val="both"/>
      <w:rPr>
        <w:sz w:val="16"/>
        <w:szCs w:val="16"/>
      </w:rPr>
    </w:pPr>
    <w:r>
      <w:rPr>
        <w:sz w:val="16"/>
        <w:szCs w:val="16"/>
      </w:rPr>
      <w:t>PWA</w:t>
    </w:r>
    <w:r w:rsidRPr="00BE6E7A">
      <w:rPr>
        <w:sz w:val="16"/>
        <w:szCs w:val="16"/>
      </w:rPr>
      <w:t>08</w:t>
    </w:r>
    <w:r>
      <w:rPr>
        <w:sz w:val="16"/>
        <w:szCs w:val="16"/>
      </w:rPr>
      <w:t>17</w:t>
    </w:r>
    <w:r w:rsidRPr="00BE6E7A">
      <w:rPr>
        <w:sz w:val="16"/>
        <w:szCs w:val="16"/>
      </w:rPr>
      <w:t>2021</w:t>
    </w:r>
    <w:r w:rsidRPr="001D7C74">
      <w:rPr>
        <w:sz w:val="16"/>
        <w:szCs w:val="16"/>
      </w:rPr>
      <w:t xml:space="preserve"> </w:t>
    </w:r>
  </w:p>
  <w:p w14:paraId="4D998E15" w14:textId="77777777" w:rsidR="001D7C74" w:rsidRDefault="001D7C74" w:rsidP="001D7C74">
    <w:pPr>
      <w:pStyle w:val="Default"/>
      <w:jc w:val="both"/>
      <w:rPr>
        <w:sz w:val="16"/>
        <w:szCs w:val="16"/>
      </w:rPr>
    </w:pPr>
  </w:p>
  <w:p w14:paraId="35185E5D" w14:textId="0429AB34" w:rsidR="001D7C74" w:rsidRPr="001D7C74" w:rsidRDefault="001D7C74" w:rsidP="001D7C74">
    <w:pPr>
      <w:pStyle w:val="Default"/>
      <w:jc w:val="both"/>
      <w:rPr>
        <w:color w:val="FF0000"/>
        <w:sz w:val="16"/>
        <w:szCs w:val="16"/>
      </w:rPr>
    </w:pPr>
    <w:r w:rsidRPr="001D7C74">
      <w:rPr>
        <w:color w:val="FF0000"/>
        <w:sz w:val="16"/>
        <w:szCs w:val="16"/>
      </w:rPr>
      <w:t xml:space="preserve">All items on this agenda, including but not limited to any agenda item concerning the adoption of any ordinance, resolution, contract, agreement, or any other item of business, are subject to </w:t>
    </w:r>
    <w:r w:rsidRPr="001D7C74">
      <w:rPr>
        <w:b/>
        <w:bCs/>
        <w:color w:val="FF0000"/>
        <w:sz w:val="16"/>
        <w:szCs w:val="16"/>
      </w:rPr>
      <w:t xml:space="preserve">amendment, </w:t>
    </w:r>
    <w:r w:rsidRPr="001D7C74">
      <w:rPr>
        <w:color w:val="FF0000"/>
        <w:sz w:val="16"/>
        <w:szCs w:val="16"/>
      </w:rPr>
      <w:t xml:space="preserve">including additions and/or deletions. This rule will apply to every individual agenda item without exception, and without providing this same </w:t>
    </w:r>
    <w:r w:rsidRPr="001D7C74">
      <w:rPr>
        <w:b/>
        <w:bCs/>
        <w:color w:val="FF0000"/>
        <w:sz w:val="16"/>
        <w:szCs w:val="16"/>
      </w:rPr>
      <w:t xml:space="preserve">amendment </w:t>
    </w:r>
    <w:r w:rsidRPr="001D7C74">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2E8F134" w14:textId="77777777" w:rsidR="001D7C74" w:rsidRPr="001D7C74" w:rsidRDefault="001D7C74" w:rsidP="001D7C74">
    <w:pPr>
      <w:pStyle w:val="Default"/>
      <w:jc w:val="both"/>
      <w:rPr>
        <w:color w:val="FF0000"/>
        <w:sz w:val="16"/>
        <w:szCs w:val="16"/>
      </w:rPr>
    </w:pPr>
  </w:p>
  <w:p w14:paraId="3D79FC15" w14:textId="77777777" w:rsidR="001D7C74" w:rsidRDefault="001D7C74" w:rsidP="001D7C74">
    <w:pPr>
      <w:pStyle w:val="Default"/>
      <w:jc w:val="both"/>
    </w:pPr>
    <w:r w:rsidRPr="001D7C74">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BC88135" w14:textId="77777777" w:rsidR="001D7C74" w:rsidRDefault="001D7C74" w:rsidP="001D7C74">
    <w:pPr>
      <w:pStyle w:val="Footer"/>
    </w:pPr>
  </w:p>
  <w:p w14:paraId="38A80CC4" w14:textId="261194FD" w:rsidR="004F055B" w:rsidRPr="00BE6E7A" w:rsidRDefault="004F055B" w:rsidP="004F055B">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E72C2F"/>
    <w:multiLevelType w:val="hybridMultilevel"/>
    <w:tmpl w:val="9FBA4766"/>
    <w:lvl w:ilvl="0" w:tplc="CD24758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C74"/>
    <w:rsid w:val="00033CA6"/>
    <w:rsid w:val="000C35B8"/>
    <w:rsid w:val="001D7C74"/>
    <w:rsid w:val="002608D3"/>
    <w:rsid w:val="002E5653"/>
    <w:rsid w:val="003F5108"/>
    <w:rsid w:val="004F055B"/>
    <w:rsid w:val="006B4077"/>
    <w:rsid w:val="006F0764"/>
    <w:rsid w:val="007E3C1D"/>
    <w:rsid w:val="00854C2B"/>
    <w:rsid w:val="00942A90"/>
    <w:rsid w:val="00955EA3"/>
    <w:rsid w:val="00A24AD3"/>
    <w:rsid w:val="00A45094"/>
    <w:rsid w:val="00A92E75"/>
    <w:rsid w:val="00B72399"/>
    <w:rsid w:val="00BE7FF7"/>
    <w:rsid w:val="00C76451"/>
    <w:rsid w:val="00D50E52"/>
    <w:rsid w:val="00EE424A"/>
    <w:rsid w:val="00EF5A54"/>
    <w:rsid w:val="00FA6F02"/>
    <w:rsid w:val="030C1557"/>
    <w:rsid w:val="0676A8E3"/>
    <w:rsid w:val="0CCCC3D3"/>
    <w:rsid w:val="15E98FD4"/>
    <w:rsid w:val="1F2EB129"/>
    <w:rsid w:val="20CA818A"/>
    <w:rsid w:val="22085A7C"/>
    <w:rsid w:val="26C370C2"/>
    <w:rsid w:val="2D7A513A"/>
    <w:rsid w:val="368EB10D"/>
    <w:rsid w:val="3960F38D"/>
    <w:rsid w:val="3AD28040"/>
    <w:rsid w:val="4EFB9C41"/>
    <w:rsid w:val="53A16944"/>
    <w:rsid w:val="5B1DFED9"/>
    <w:rsid w:val="619FA9E0"/>
    <w:rsid w:val="6395585C"/>
    <w:rsid w:val="66815032"/>
    <w:rsid w:val="6C18060D"/>
    <w:rsid w:val="6E09B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020DC"/>
  <w15:chartTrackingRefBased/>
  <w15:docId w15:val="{66B9FC5C-9979-4CD9-9130-482B25BEA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C74"/>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7C74"/>
    <w:pPr>
      <w:ind w:left="720"/>
      <w:contextualSpacing/>
    </w:pPr>
  </w:style>
  <w:style w:type="paragraph" w:customStyle="1" w:styleId="Default">
    <w:name w:val="Default"/>
    <w:rsid w:val="001D7C74"/>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1D7C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7C74"/>
    <w:rPr>
      <w:rFonts w:asciiTheme="minorHAnsi" w:hAnsiTheme="minorHAnsi" w:cstheme="minorBidi"/>
      <w:b w:val="0"/>
      <w:sz w:val="22"/>
      <w:szCs w:val="22"/>
    </w:rPr>
  </w:style>
  <w:style w:type="paragraph" w:styleId="Footer">
    <w:name w:val="footer"/>
    <w:basedOn w:val="Normal"/>
    <w:link w:val="FooterChar"/>
    <w:uiPriority w:val="99"/>
    <w:unhideWhenUsed/>
    <w:rsid w:val="001D7C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7C74"/>
    <w:rPr>
      <w:rFonts w:asciiTheme="minorHAnsi" w:hAnsiTheme="minorHAnsi" w:cstheme="minorBidi"/>
      <w:b w:val="0"/>
      <w:sz w:val="22"/>
      <w:szCs w:val="22"/>
    </w:rPr>
  </w:style>
  <w:style w:type="paragraph" w:styleId="NormalWeb">
    <w:name w:val="Normal (Web)"/>
    <w:basedOn w:val="Normal"/>
    <w:uiPriority w:val="99"/>
    <w:unhideWhenUsed/>
    <w:rsid w:val="00A45094"/>
    <w:pPr>
      <w:spacing w:before="100" w:beforeAutospacing="1" w:after="100" w:afterAutospacing="1" w:line="240"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A45094"/>
    <w:rPr>
      <w:color w:val="000000"/>
      <w:u w:val="single"/>
    </w:rPr>
  </w:style>
  <w:style w:type="character" w:styleId="UnresolvedMention">
    <w:name w:val="Unresolved Mention"/>
    <w:basedOn w:val="DefaultParagraphFont"/>
    <w:uiPriority w:val="99"/>
    <w:semiHidden/>
    <w:unhideWhenUsed/>
    <w:rsid w:val="00A450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PWAWASPUMPS.pdf"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PWAMODI.pdf"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LAIMS.pdf"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PWAMINUTES81721.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RMAGENDA972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D10477-6B4E-4D1F-8618-FF51B29901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C69658-2CAE-4B54-99A9-92CCD2C9A8BC}">
  <ds:schemaRefs>
    <ds:schemaRef ds:uri="http://schemas.microsoft.com/sharepoint/v3/contenttype/forms"/>
  </ds:schemaRefs>
</ds:datastoreItem>
</file>

<file path=customXml/itemProps3.xml><?xml version="1.0" encoding="utf-8"?>
<ds:datastoreItem xmlns:ds="http://schemas.openxmlformats.org/officeDocument/2006/customXml" ds:itemID="{B69C7A9F-9093-465E-AFFC-D81A50136A7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211</Words>
  <Characters>1121</Characters>
  <Application>Microsoft Office Word</Application>
  <DocSecurity>0</DocSecurity>
  <Lines>41</Lines>
  <Paragraphs>21</Paragraphs>
  <ScaleCrop>false</ScaleCrop>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14</cp:revision>
  <cp:lastPrinted>2021-09-02T21:21:00Z</cp:lastPrinted>
  <dcterms:created xsi:type="dcterms:W3CDTF">2021-09-01T14:25:00Z</dcterms:created>
  <dcterms:modified xsi:type="dcterms:W3CDTF">2021-09-03T21:26:00Z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