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C2B867" w14:textId="77777777" w:rsidR="00983119" w:rsidRPr="00FA5AA0" w:rsidRDefault="00983119" w:rsidP="00983119">
      <w:pPr>
        <w:widowControl w:val="0"/>
        <w:spacing w:after="0" w:line="240" w:lineRule="auto"/>
        <w:jc w:val="center"/>
        <w:rPr>
          <w:rFonts w:ascii="Arial" w:eastAsia="Times New Roman" w:hAnsi="Arial" w:cs="Arial"/>
          <w:b/>
          <w:bCs/>
          <w:snapToGrid w:val="0"/>
          <w:sz w:val="24"/>
          <w:szCs w:val="24"/>
        </w:rPr>
      </w:pPr>
      <w:r w:rsidRPr="00FA5AA0">
        <w:rPr>
          <w:rFonts w:ascii="Arial" w:eastAsia="Times New Roman" w:hAnsi="Arial" w:cs="Arial"/>
          <w:b/>
          <w:bCs/>
          <w:snapToGrid w:val="0"/>
          <w:sz w:val="24"/>
          <w:szCs w:val="24"/>
        </w:rPr>
        <w:t xml:space="preserve">MINUTES OF HOSPITAL AUTHORITY MEETING </w:t>
      </w:r>
    </w:p>
    <w:p w14:paraId="15291F9D" w14:textId="3AC166E8" w:rsidR="00983119" w:rsidRPr="00FA5AA0" w:rsidRDefault="00983119" w:rsidP="00983119">
      <w:pPr>
        <w:widowControl w:val="0"/>
        <w:spacing w:after="0" w:line="240" w:lineRule="auto"/>
        <w:ind w:firstLine="720"/>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w:t>
      </w:r>
      <w:r>
        <w:rPr>
          <w:rFonts w:ascii="Arial" w:eastAsia="Times New Roman" w:hAnsi="Arial" w:cs="Arial"/>
          <w:b/>
          <w:bCs/>
          <w:snapToGrid w:val="0"/>
          <w:sz w:val="24"/>
          <w:szCs w:val="24"/>
        </w:rPr>
        <w:t>LY 6</w:t>
      </w:r>
      <w:r w:rsidRPr="00FA5AA0">
        <w:rPr>
          <w:rFonts w:ascii="Arial" w:eastAsia="Times New Roman" w:hAnsi="Arial" w:cs="Arial"/>
          <w:b/>
          <w:bCs/>
          <w:snapToGrid w:val="0"/>
          <w:sz w:val="24"/>
          <w:szCs w:val="24"/>
        </w:rPr>
        <w:t>, 2021</w:t>
      </w:r>
    </w:p>
    <w:p w14:paraId="65AE757E" w14:textId="77777777" w:rsidR="00983119" w:rsidRPr="00FA5AA0" w:rsidRDefault="00983119" w:rsidP="00983119">
      <w:pPr>
        <w:widowControl w:val="0"/>
        <w:spacing w:after="0" w:line="240" w:lineRule="auto"/>
        <w:ind w:firstLine="720"/>
        <w:jc w:val="center"/>
        <w:rPr>
          <w:rFonts w:ascii="Arial" w:eastAsia="Times New Roman" w:hAnsi="Arial" w:cs="Arial"/>
          <w:snapToGrid w:val="0"/>
          <w:sz w:val="24"/>
          <w:szCs w:val="24"/>
        </w:rPr>
      </w:pPr>
    </w:p>
    <w:p w14:paraId="70DE4A19" w14:textId="5C605797" w:rsidR="00983119" w:rsidRPr="00FA5AA0" w:rsidRDefault="00983119" w:rsidP="00983119">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 xml:space="preserve">Minutes of the regular meeting of the Chairman and Trustees of the Clinton Hospital Authority City of Clinton, Oklahoma, Custer County, held in the City Council Room, City Hall on Tuesday, </w:t>
      </w:r>
      <w:r>
        <w:rPr>
          <w:rFonts w:ascii="Arial" w:eastAsia="Times New Roman" w:hAnsi="Arial" w:cs="Arial"/>
          <w:snapToGrid w:val="0"/>
          <w:sz w:val="24"/>
          <w:szCs w:val="24"/>
        </w:rPr>
        <w:t>Ju</w:t>
      </w:r>
      <w:r>
        <w:rPr>
          <w:rFonts w:ascii="Arial" w:eastAsia="Times New Roman" w:hAnsi="Arial" w:cs="Arial"/>
          <w:snapToGrid w:val="0"/>
          <w:sz w:val="24"/>
          <w:szCs w:val="24"/>
        </w:rPr>
        <w:t>ly 6</w:t>
      </w:r>
      <w:r w:rsidRPr="00FA5AA0">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July 1</w:t>
      </w:r>
      <w:r w:rsidRPr="00FA5AA0">
        <w:rPr>
          <w:rFonts w:ascii="Arial" w:eastAsia="Times New Roman" w:hAnsi="Arial" w:cs="Arial"/>
          <w:snapToGrid w:val="0"/>
          <w:sz w:val="24"/>
          <w:szCs w:val="24"/>
        </w:rPr>
        <w:t xml:space="preserve">, </w:t>
      </w:r>
      <w:proofErr w:type="gramStart"/>
      <w:r w:rsidRPr="00FA5AA0">
        <w:rPr>
          <w:rFonts w:ascii="Arial" w:eastAsia="Times New Roman" w:hAnsi="Arial" w:cs="Arial"/>
          <w:snapToGrid w:val="0"/>
          <w:sz w:val="24"/>
          <w:szCs w:val="24"/>
        </w:rPr>
        <w:t>2021</w:t>
      </w:r>
      <w:proofErr w:type="gramEnd"/>
      <w:r>
        <w:rPr>
          <w:rFonts w:ascii="Arial" w:eastAsia="Times New Roman" w:hAnsi="Arial" w:cs="Arial"/>
          <w:snapToGrid w:val="0"/>
          <w:sz w:val="24"/>
          <w:szCs w:val="24"/>
        </w:rPr>
        <w:t xml:space="preserve"> at 5:30 pm.</w:t>
      </w:r>
    </w:p>
    <w:p w14:paraId="1ACD8D6E" w14:textId="77777777" w:rsidR="00983119" w:rsidRPr="00FA5AA0" w:rsidRDefault="00983119" w:rsidP="00983119">
      <w:pPr>
        <w:widowControl w:val="0"/>
        <w:spacing w:after="0" w:line="240" w:lineRule="auto"/>
        <w:jc w:val="both"/>
        <w:rPr>
          <w:rFonts w:ascii="Arial" w:eastAsia="Times New Roman" w:hAnsi="Arial" w:cs="Arial"/>
          <w:snapToGrid w:val="0"/>
          <w:sz w:val="24"/>
          <w:szCs w:val="24"/>
        </w:rPr>
      </w:pPr>
    </w:p>
    <w:p w14:paraId="5AB7819C" w14:textId="7F8237E9" w:rsidR="00983119" w:rsidRPr="005C1C77" w:rsidRDefault="00983119" w:rsidP="0098311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2</w:t>
      </w:r>
      <w:r w:rsidRPr="005C1C77">
        <w:rPr>
          <w:rFonts w:ascii="Arial" w:eastAsia="Times New Roman" w:hAnsi="Arial" w:cs="Arial"/>
          <w:snapToGrid w:val="0"/>
          <w:sz w:val="24"/>
          <w:szCs w:val="24"/>
        </w:rPr>
        <w:t xml:space="preserve"> p.m. with the following </w:t>
      </w:r>
      <w:proofErr w:type="gramStart"/>
      <w:r w:rsidRPr="005C1C77">
        <w:rPr>
          <w:rFonts w:ascii="Arial" w:eastAsia="Times New Roman" w:hAnsi="Arial" w:cs="Arial"/>
          <w:snapToGrid w:val="0"/>
          <w:sz w:val="24"/>
          <w:szCs w:val="24"/>
        </w:rPr>
        <w:t>present;</w:t>
      </w:r>
      <w:proofErr w:type="gramEnd"/>
    </w:p>
    <w:p w14:paraId="4CF436E8" w14:textId="77777777" w:rsidR="00983119" w:rsidRPr="005C1C77" w:rsidRDefault="00983119" w:rsidP="00983119">
      <w:pPr>
        <w:widowControl w:val="0"/>
        <w:spacing w:after="0" w:line="240" w:lineRule="auto"/>
        <w:rPr>
          <w:rFonts w:ascii="Arial" w:eastAsia="Times New Roman" w:hAnsi="Arial" w:cs="Arial"/>
          <w:snapToGrid w:val="0"/>
          <w:sz w:val="24"/>
          <w:szCs w:val="24"/>
        </w:rPr>
      </w:pPr>
    </w:p>
    <w:p w14:paraId="4FEB3813" w14:textId="77777777" w:rsidR="00983119" w:rsidRPr="005C1C77" w:rsidRDefault="00983119" w:rsidP="0098311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0DD309EC" w14:textId="5430A54F" w:rsidR="00983119" w:rsidRDefault="00983119" w:rsidP="0098311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 Chris Jones</w:t>
      </w:r>
    </w:p>
    <w:p w14:paraId="74304E1D" w14:textId="77777777" w:rsidR="00983119" w:rsidRPr="005C1C77" w:rsidRDefault="00983119" w:rsidP="0098311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7C31B541" w14:textId="77777777" w:rsidR="00983119" w:rsidRPr="005C1C77" w:rsidRDefault="00983119" w:rsidP="0098311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1A036F3C" w14:textId="77777777" w:rsidR="00983119" w:rsidRPr="005C1C77" w:rsidRDefault="00983119" w:rsidP="00983119">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10CF0493" w14:textId="77777777" w:rsidR="00983119" w:rsidRPr="005C1C77" w:rsidRDefault="00983119" w:rsidP="0098311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70EF4295" w14:textId="2DFF8D17" w:rsidR="00983119" w:rsidRPr="005C1C77" w:rsidRDefault="00983119" w:rsidP="00983119">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Rod Serfoss, </w:t>
      </w:r>
      <w:r>
        <w:rPr>
          <w:rFonts w:ascii="Arial" w:eastAsia="Times New Roman" w:hAnsi="Arial" w:cs="Arial"/>
          <w:snapToGrid w:val="0"/>
          <w:sz w:val="24"/>
          <w:szCs w:val="24"/>
        </w:rPr>
        <w:t xml:space="preserve">Mike Smith, </w:t>
      </w:r>
      <w:proofErr w:type="spellStart"/>
      <w:r>
        <w:rPr>
          <w:rFonts w:ascii="Arial" w:eastAsia="Times New Roman" w:hAnsi="Arial" w:cs="Arial"/>
          <w:snapToGrid w:val="0"/>
          <w:sz w:val="24"/>
          <w:szCs w:val="24"/>
        </w:rPr>
        <w:t>Kelcie</w:t>
      </w:r>
      <w:proofErr w:type="spellEnd"/>
      <w:r>
        <w:rPr>
          <w:rFonts w:ascii="Arial" w:eastAsia="Times New Roman" w:hAnsi="Arial" w:cs="Arial"/>
          <w:snapToGrid w:val="0"/>
          <w:sz w:val="24"/>
          <w:szCs w:val="24"/>
        </w:rPr>
        <w:t xml:space="preserve"> Hartley</w:t>
      </w:r>
    </w:p>
    <w:p w14:paraId="25DA3D66" w14:textId="729CBD25" w:rsidR="00983119" w:rsidRPr="005C1C77" w:rsidRDefault="00983119" w:rsidP="0098311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b/>
          <w:snapToGrid w:val="0"/>
          <w:sz w:val="24"/>
          <w:szCs w:val="24"/>
        </w:rPr>
        <w:t xml:space="preserve">OTHERS: </w:t>
      </w:r>
      <w:r>
        <w:rPr>
          <w:rFonts w:ascii="Arial" w:eastAsia="Times New Roman" w:hAnsi="Arial" w:cs="Arial"/>
          <w:bCs/>
          <w:snapToGrid w:val="0"/>
          <w:sz w:val="24"/>
          <w:szCs w:val="24"/>
        </w:rPr>
        <w:t xml:space="preserve">Gene McCullough, </w:t>
      </w:r>
      <w:r>
        <w:rPr>
          <w:rFonts w:ascii="Arial" w:eastAsia="Times New Roman" w:hAnsi="Arial" w:cs="Arial"/>
          <w:bCs/>
          <w:snapToGrid w:val="0"/>
          <w:sz w:val="24"/>
          <w:szCs w:val="24"/>
        </w:rPr>
        <w:t>Tracy Yoder, Toby Anders Ken Baker, Russ Meacham, Jeff Johnson, Bobby Stewart,</w:t>
      </w:r>
      <w:r>
        <w:rPr>
          <w:rFonts w:ascii="Arial" w:eastAsia="Times New Roman" w:hAnsi="Arial" w:cs="Arial"/>
          <w:snapToGrid w:val="0"/>
          <w:sz w:val="24"/>
          <w:szCs w:val="24"/>
        </w:rPr>
        <w:t xml:space="preserve"> Samantha Aispuro,</w:t>
      </w:r>
      <w:r>
        <w:rPr>
          <w:rFonts w:ascii="Arial" w:eastAsia="Times New Roman" w:hAnsi="Arial" w:cs="Arial"/>
          <w:snapToGrid w:val="0"/>
          <w:sz w:val="24"/>
          <w:szCs w:val="24"/>
        </w:rPr>
        <w:t xml:space="preserve"> Tyler Hartley, Jeffrey </w:t>
      </w:r>
      <w:proofErr w:type="gramStart"/>
      <w:r>
        <w:rPr>
          <w:rFonts w:ascii="Arial" w:eastAsia="Times New Roman" w:hAnsi="Arial" w:cs="Arial"/>
          <w:snapToGrid w:val="0"/>
          <w:sz w:val="24"/>
          <w:szCs w:val="24"/>
        </w:rPr>
        <w:t>Robbins</w:t>
      </w:r>
      <w:proofErr w:type="gramEnd"/>
      <w:r>
        <w:rPr>
          <w:rFonts w:ascii="Arial" w:eastAsia="Times New Roman" w:hAnsi="Arial" w:cs="Arial"/>
          <w:snapToGrid w:val="0"/>
          <w:sz w:val="24"/>
          <w:szCs w:val="24"/>
        </w:rPr>
        <w:t xml:space="preserve"> </w:t>
      </w:r>
      <w:r w:rsidRPr="005C1C77">
        <w:rPr>
          <w:rFonts w:ascii="Arial" w:eastAsia="Times New Roman" w:hAnsi="Arial" w:cs="Arial"/>
          <w:snapToGrid w:val="0"/>
          <w:sz w:val="24"/>
          <w:szCs w:val="24"/>
        </w:rPr>
        <w:t>and others.</w:t>
      </w:r>
    </w:p>
    <w:p w14:paraId="407241DB" w14:textId="77777777" w:rsidR="00983119" w:rsidRPr="005C1C77" w:rsidRDefault="00983119" w:rsidP="00983119">
      <w:pPr>
        <w:widowControl w:val="0"/>
        <w:spacing w:after="0" w:line="240" w:lineRule="auto"/>
        <w:jc w:val="both"/>
        <w:rPr>
          <w:rFonts w:ascii="Arial" w:eastAsia="Times New Roman" w:hAnsi="Arial" w:cs="Arial"/>
          <w:snapToGrid w:val="0"/>
          <w:sz w:val="24"/>
          <w:szCs w:val="24"/>
        </w:rPr>
      </w:pPr>
    </w:p>
    <w:p w14:paraId="7A553331" w14:textId="5C20544B" w:rsidR="00983119" w:rsidRPr="005C1C77" w:rsidRDefault="00983119" w:rsidP="00983119">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Jeff Johnson</w:t>
      </w:r>
      <w:r>
        <w:rPr>
          <w:rFonts w:ascii="Arial" w:eastAsia="Times New Roman" w:hAnsi="Arial" w:cs="Arial"/>
          <w:snapToGrid w:val="0"/>
          <w:sz w:val="24"/>
          <w:szCs w:val="24"/>
        </w:rPr>
        <w:t>, First</w:t>
      </w:r>
      <w:r>
        <w:rPr>
          <w:rFonts w:ascii="Arial" w:eastAsia="Times New Roman" w:hAnsi="Arial" w:cs="Arial"/>
          <w:snapToGrid w:val="0"/>
          <w:sz w:val="24"/>
          <w:szCs w:val="24"/>
        </w:rPr>
        <w:t xml:space="preserve"> Christina </w:t>
      </w:r>
      <w:r>
        <w:rPr>
          <w:rFonts w:ascii="Arial" w:eastAsia="Times New Roman" w:hAnsi="Arial" w:cs="Arial"/>
          <w:snapToGrid w:val="0"/>
          <w:sz w:val="24"/>
          <w:szCs w:val="24"/>
        </w:rPr>
        <w:t xml:space="preserve">Church Pastor opened the meeting with prayer and </w:t>
      </w:r>
      <w:r>
        <w:rPr>
          <w:rFonts w:ascii="Arial" w:eastAsia="Times New Roman" w:hAnsi="Arial" w:cs="Arial"/>
          <w:snapToGrid w:val="0"/>
          <w:sz w:val="24"/>
          <w:szCs w:val="24"/>
        </w:rPr>
        <w:t>Bobby Stewart, Adjutant American Legion Post 41</w:t>
      </w:r>
      <w:r>
        <w:rPr>
          <w:rFonts w:ascii="Arial" w:eastAsia="Times New Roman" w:hAnsi="Arial" w:cs="Arial"/>
          <w:snapToGrid w:val="0"/>
          <w:sz w:val="24"/>
          <w:szCs w:val="24"/>
        </w:rPr>
        <w:t xml:space="preserve"> </w:t>
      </w:r>
      <w:r w:rsidRPr="005C1C77">
        <w:rPr>
          <w:rFonts w:ascii="Arial" w:eastAsia="Times New Roman" w:hAnsi="Arial" w:cs="Arial"/>
          <w:snapToGrid w:val="0"/>
          <w:sz w:val="24"/>
          <w:szCs w:val="24"/>
        </w:rPr>
        <w:t>led the Pledge of Allegiance.</w:t>
      </w:r>
    </w:p>
    <w:p w14:paraId="3199C754" w14:textId="77777777" w:rsidR="00983119" w:rsidRPr="005C1C77" w:rsidRDefault="00983119" w:rsidP="00983119">
      <w:pPr>
        <w:widowControl w:val="0"/>
        <w:spacing w:after="0" w:line="240" w:lineRule="auto"/>
        <w:jc w:val="both"/>
        <w:rPr>
          <w:rFonts w:ascii="Arial" w:eastAsia="Times New Roman" w:hAnsi="Arial" w:cs="Arial"/>
          <w:b/>
          <w:snapToGrid w:val="0"/>
          <w:sz w:val="24"/>
          <w:szCs w:val="24"/>
          <w:u w:val="single"/>
        </w:rPr>
      </w:pPr>
    </w:p>
    <w:p w14:paraId="7380A3F9" w14:textId="77777777" w:rsidR="00983119" w:rsidRPr="005C1C77" w:rsidRDefault="00983119" w:rsidP="00983119">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3: CONSENT AGENDA</w:t>
      </w:r>
    </w:p>
    <w:p w14:paraId="291F8C15" w14:textId="77777777" w:rsidR="00983119" w:rsidRPr="005C1C77" w:rsidRDefault="00983119" w:rsidP="00983119">
      <w:pPr>
        <w:widowControl w:val="0"/>
        <w:spacing w:after="0" w:line="240" w:lineRule="auto"/>
        <w:jc w:val="both"/>
        <w:rPr>
          <w:rFonts w:ascii="Arial" w:eastAsia="Times New Roman" w:hAnsi="Arial" w:cs="Arial"/>
          <w:b/>
          <w:snapToGrid w:val="0"/>
          <w:sz w:val="24"/>
          <w:szCs w:val="24"/>
          <w:u w:val="single"/>
        </w:rPr>
      </w:pPr>
    </w:p>
    <w:p w14:paraId="3A4DC896" w14:textId="1D7DADE1" w:rsidR="00983119" w:rsidRDefault="00983119" w:rsidP="00983119">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June 1</w:t>
      </w:r>
      <w:r w:rsidRPr="005C1C77">
        <w:rPr>
          <w:rFonts w:ascii="Arial" w:eastAsia="Times New Roman" w:hAnsi="Arial" w:cs="Arial"/>
          <w:bCs/>
          <w:snapToGrid w:val="0"/>
          <w:sz w:val="24"/>
          <w:szCs w:val="24"/>
        </w:rPr>
        <w:t>, 2021</w:t>
      </w:r>
    </w:p>
    <w:p w14:paraId="5514FCDB" w14:textId="77777777" w:rsidR="00983119" w:rsidRPr="005C1C77" w:rsidRDefault="00983119" w:rsidP="00983119">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213539A6" w14:textId="77777777" w:rsidR="00983119" w:rsidRPr="005C1C77" w:rsidRDefault="00983119" w:rsidP="00983119">
      <w:pPr>
        <w:widowControl w:val="0"/>
        <w:spacing w:after="0" w:line="240" w:lineRule="auto"/>
        <w:ind w:left="1080"/>
        <w:jc w:val="both"/>
        <w:rPr>
          <w:rFonts w:ascii="Arial" w:eastAsia="Times New Roman" w:hAnsi="Arial" w:cs="Arial"/>
          <w:bCs/>
          <w:snapToGrid w:val="0"/>
          <w:sz w:val="24"/>
          <w:szCs w:val="24"/>
        </w:rPr>
      </w:pPr>
    </w:p>
    <w:p w14:paraId="11F151DA" w14:textId="77777777" w:rsidR="00983119" w:rsidRPr="005C1C77" w:rsidRDefault="00983119" w:rsidP="0098311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 xml:space="preserve">Dowdell </w:t>
      </w:r>
      <w:r w:rsidRPr="005C1C77">
        <w:rPr>
          <w:rFonts w:ascii="Arial" w:eastAsia="Times New Roman" w:hAnsi="Arial" w:cs="Arial"/>
          <w:snapToGrid w:val="0"/>
          <w:sz w:val="24"/>
          <w:szCs w:val="24"/>
        </w:rPr>
        <w:t xml:space="preserve">and seconded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that Consent Agenda Items be approved.</w:t>
      </w:r>
    </w:p>
    <w:p w14:paraId="71DDC2AD" w14:textId="77777777" w:rsidR="00983119" w:rsidRPr="005C1C77" w:rsidRDefault="00983119" w:rsidP="00983119">
      <w:pPr>
        <w:widowControl w:val="0"/>
        <w:spacing w:after="0" w:line="240" w:lineRule="auto"/>
        <w:jc w:val="both"/>
        <w:rPr>
          <w:rFonts w:ascii="Arial" w:eastAsia="Times New Roman" w:hAnsi="Arial" w:cs="Arial"/>
          <w:snapToGrid w:val="0"/>
          <w:sz w:val="24"/>
          <w:szCs w:val="24"/>
        </w:rPr>
      </w:pPr>
    </w:p>
    <w:p w14:paraId="638266AC" w14:textId="77777777" w:rsidR="00983119" w:rsidRPr="005C1C77" w:rsidRDefault="00983119" w:rsidP="0098311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1CA9D032" w14:textId="77777777" w:rsidR="00983119" w:rsidRPr="005C1C77" w:rsidRDefault="00983119" w:rsidP="00983119">
      <w:pPr>
        <w:widowControl w:val="0"/>
        <w:spacing w:after="0" w:line="240" w:lineRule="auto"/>
        <w:jc w:val="both"/>
        <w:rPr>
          <w:rFonts w:ascii="Arial" w:eastAsia="Times New Roman" w:hAnsi="Arial" w:cs="Arial"/>
          <w:snapToGrid w:val="0"/>
          <w:sz w:val="24"/>
          <w:szCs w:val="24"/>
        </w:rPr>
      </w:pPr>
    </w:p>
    <w:p w14:paraId="39A4BD5F" w14:textId="1AEDCAA5" w:rsidR="00983119" w:rsidRPr="005C1C77" w:rsidRDefault="00983119" w:rsidP="0098311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Aye:  Dowdell,</w:t>
      </w:r>
      <w:r>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Lloyd, </w:t>
      </w:r>
      <w:r w:rsidRPr="005C1C77">
        <w:rPr>
          <w:rFonts w:ascii="Arial" w:eastAsia="Times New Roman" w:hAnsi="Arial" w:cs="Arial"/>
          <w:snapToGrid w:val="0"/>
          <w:sz w:val="24"/>
          <w:szCs w:val="24"/>
        </w:rPr>
        <w:t xml:space="preserve">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0001A9A0" w14:textId="77777777" w:rsidR="00983119" w:rsidRPr="005C1C77" w:rsidRDefault="00983119" w:rsidP="0098311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5AD516DF" w14:textId="77777777" w:rsidR="00983119" w:rsidRPr="005C1C77" w:rsidRDefault="00983119" w:rsidP="0098311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3BDB483F" w14:textId="77777777" w:rsidR="00983119" w:rsidRPr="005C1C77" w:rsidRDefault="00983119" w:rsidP="00983119">
      <w:pPr>
        <w:widowControl w:val="0"/>
        <w:spacing w:after="0" w:line="240" w:lineRule="auto"/>
        <w:jc w:val="both"/>
        <w:rPr>
          <w:rFonts w:ascii="Arial" w:eastAsia="Times New Roman" w:hAnsi="Arial" w:cs="Arial"/>
          <w:snapToGrid w:val="0"/>
          <w:sz w:val="24"/>
          <w:szCs w:val="24"/>
        </w:rPr>
      </w:pPr>
    </w:p>
    <w:p w14:paraId="666F7B6A" w14:textId="77777777" w:rsidR="00983119" w:rsidRPr="00FA5AA0" w:rsidRDefault="00983119" w:rsidP="00983119">
      <w:pPr>
        <w:widowControl w:val="0"/>
        <w:spacing w:after="0" w:line="240" w:lineRule="auto"/>
        <w:jc w:val="both"/>
        <w:rPr>
          <w:rFonts w:ascii="Arial" w:eastAsia="Times New Roman" w:hAnsi="Arial" w:cs="Arial"/>
          <w:snapToGrid w:val="0"/>
          <w:sz w:val="24"/>
          <w:szCs w:val="24"/>
        </w:rPr>
      </w:pPr>
    </w:p>
    <w:p w14:paraId="5DDE8C3D" w14:textId="77777777" w:rsidR="00983119" w:rsidRPr="00FA5AA0" w:rsidRDefault="00983119" w:rsidP="00983119">
      <w:pPr>
        <w:widowControl w:val="0"/>
        <w:spacing w:after="0" w:line="240" w:lineRule="auto"/>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t xml:space="preserve">AGENDA ITEM NO. 4: </w:t>
      </w:r>
    </w:p>
    <w:p w14:paraId="3DB6EE3B" w14:textId="77777777" w:rsidR="00983119" w:rsidRPr="00FA5AA0" w:rsidRDefault="00983119" w:rsidP="00983119">
      <w:pPr>
        <w:widowControl w:val="0"/>
        <w:spacing w:after="0" w:line="240" w:lineRule="auto"/>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2DDE20C1" w14:textId="77777777" w:rsidR="00983119" w:rsidRPr="00FA5AA0" w:rsidRDefault="00983119" w:rsidP="00983119">
      <w:pPr>
        <w:widowControl w:val="0"/>
        <w:spacing w:after="0" w:line="240" w:lineRule="auto"/>
        <w:rPr>
          <w:rFonts w:ascii="Arial" w:eastAsia="Times New Roman" w:hAnsi="Arial" w:cs="Arial"/>
          <w:snapToGrid w:val="0"/>
          <w:sz w:val="24"/>
          <w:szCs w:val="24"/>
        </w:rPr>
      </w:pPr>
    </w:p>
    <w:p w14:paraId="3D9B655A" w14:textId="77777777" w:rsidR="00983119" w:rsidRPr="00FA5AA0" w:rsidRDefault="00983119" w:rsidP="00983119">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5: TRUSTEE REPORT</w:t>
      </w:r>
    </w:p>
    <w:p w14:paraId="0D8C145A" w14:textId="77777777" w:rsidR="00983119" w:rsidRPr="00FA5AA0" w:rsidRDefault="00983119" w:rsidP="0098311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51F56E53" w14:textId="77777777" w:rsidR="00983119" w:rsidRPr="00FA5AA0" w:rsidRDefault="00983119" w:rsidP="00983119">
      <w:pPr>
        <w:widowControl w:val="0"/>
        <w:spacing w:after="0" w:line="240" w:lineRule="auto"/>
        <w:rPr>
          <w:rFonts w:ascii="Arial" w:eastAsia="Times New Roman" w:hAnsi="Arial" w:cs="Arial"/>
          <w:bCs/>
          <w:snapToGrid w:val="0"/>
          <w:sz w:val="24"/>
          <w:szCs w:val="24"/>
        </w:rPr>
      </w:pPr>
    </w:p>
    <w:p w14:paraId="4F9657BE" w14:textId="77777777" w:rsidR="00983119" w:rsidRPr="00FA5AA0" w:rsidRDefault="00983119" w:rsidP="00983119">
      <w:pPr>
        <w:keepNext/>
        <w:widowControl w:val="0"/>
        <w:spacing w:after="0" w:line="240" w:lineRule="auto"/>
        <w:jc w:val="both"/>
        <w:outlineLvl w:val="7"/>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lastRenderedPageBreak/>
        <w:t>AGENDA ITEM NO. 6: CITY MANAGER’S REPORT</w:t>
      </w:r>
    </w:p>
    <w:p w14:paraId="55B0FBF3" w14:textId="77777777" w:rsidR="00983119" w:rsidRPr="00FA5AA0" w:rsidRDefault="00983119" w:rsidP="00983119">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01BE70A6" w14:textId="77777777" w:rsidR="00983119" w:rsidRPr="00FA5AA0" w:rsidRDefault="00983119" w:rsidP="00983119">
      <w:pPr>
        <w:widowControl w:val="0"/>
        <w:spacing w:after="0" w:line="240" w:lineRule="auto"/>
        <w:jc w:val="both"/>
        <w:rPr>
          <w:rFonts w:ascii="Arial" w:eastAsia="Times New Roman" w:hAnsi="Arial" w:cs="Arial"/>
          <w:b/>
          <w:bCs/>
          <w:snapToGrid w:val="0"/>
          <w:sz w:val="24"/>
          <w:szCs w:val="24"/>
          <w:u w:val="single"/>
        </w:rPr>
      </w:pPr>
    </w:p>
    <w:p w14:paraId="01F43BD8" w14:textId="77777777" w:rsidR="00983119" w:rsidRPr="00FA5AA0" w:rsidRDefault="00983119" w:rsidP="00983119">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11A86F0B" w14:textId="77777777" w:rsidR="00983119" w:rsidRPr="00FA5AA0" w:rsidRDefault="00983119" w:rsidP="00983119">
      <w:pPr>
        <w:widowControl w:val="0"/>
        <w:spacing w:after="0" w:line="240" w:lineRule="auto"/>
        <w:jc w:val="both"/>
        <w:rPr>
          <w:rFonts w:ascii="Arial" w:eastAsia="Times New Roman" w:hAnsi="Arial" w:cs="Arial"/>
          <w:b/>
          <w:bCs/>
          <w:snapToGrid w:val="0"/>
          <w:sz w:val="24"/>
          <w:szCs w:val="24"/>
          <w:u w:val="single"/>
        </w:rPr>
      </w:pPr>
    </w:p>
    <w:p w14:paraId="05B8AB7F" w14:textId="0F469B5B" w:rsidR="00983119" w:rsidRPr="00FA5AA0" w:rsidRDefault="00983119" w:rsidP="00983119">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Jones</w:t>
      </w:r>
      <w:r w:rsidRPr="00FA5AA0">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FA5AA0">
        <w:rPr>
          <w:rFonts w:ascii="Arial" w:eastAsia="Times New Roman" w:hAnsi="Arial" w:cs="Arial"/>
          <w:snapToGrid w:val="0"/>
          <w:sz w:val="24"/>
          <w:szCs w:val="24"/>
        </w:rPr>
        <w:t xml:space="preserve"> to adjourn the meeting.</w:t>
      </w:r>
    </w:p>
    <w:p w14:paraId="1897E353" w14:textId="77777777" w:rsidR="00983119" w:rsidRPr="00FA5AA0" w:rsidRDefault="00983119" w:rsidP="00983119">
      <w:pPr>
        <w:widowControl w:val="0"/>
        <w:spacing w:after="0" w:line="240" w:lineRule="auto"/>
        <w:jc w:val="both"/>
        <w:rPr>
          <w:rFonts w:ascii="Arial" w:eastAsia="Times New Roman" w:hAnsi="Arial" w:cs="Arial"/>
          <w:snapToGrid w:val="0"/>
          <w:sz w:val="24"/>
          <w:szCs w:val="24"/>
        </w:rPr>
      </w:pPr>
    </w:p>
    <w:p w14:paraId="15F8B3AD" w14:textId="77777777" w:rsidR="00983119" w:rsidRPr="00FA5AA0" w:rsidRDefault="00983119" w:rsidP="0098311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put the motion to a roll call vote:</w:t>
      </w:r>
    </w:p>
    <w:p w14:paraId="0111B0F0" w14:textId="77777777" w:rsidR="00983119" w:rsidRPr="00FA5AA0" w:rsidRDefault="00983119" w:rsidP="00983119">
      <w:pPr>
        <w:widowControl w:val="0"/>
        <w:spacing w:after="0" w:line="240" w:lineRule="auto"/>
        <w:rPr>
          <w:rFonts w:ascii="Arial" w:eastAsia="Times New Roman" w:hAnsi="Arial" w:cs="Arial"/>
          <w:bCs/>
          <w:snapToGrid w:val="0"/>
          <w:sz w:val="24"/>
          <w:szCs w:val="24"/>
        </w:rPr>
      </w:pPr>
    </w:p>
    <w:p w14:paraId="1EBD943E" w14:textId="51FB8460" w:rsidR="00983119" w:rsidRPr="00FA5AA0" w:rsidRDefault="00983119" w:rsidP="0098311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Aye: Dowdell,</w:t>
      </w:r>
      <w:r>
        <w:rPr>
          <w:rFonts w:ascii="Arial" w:eastAsia="Times New Roman" w:hAnsi="Arial" w:cs="Arial"/>
          <w:bCs/>
          <w:snapToGrid w:val="0"/>
          <w:sz w:val="24"/>
          <w:szCs w:val="24"/>
        </w:rPr>
        <w:t xml:space="preserve"> </w:t>
      </w:r>
      <w:proofErr w:type="spellStart"/>
      <w:r>
        <w:rPr>
          <w:rFonts w:ascii="Arial" w:eastAsia="Times New Roman" w:hAnsi="Arial" w:cs="Arial"/>
          <w:bCs/>
          <w:snapToGrid w:val="0"/>
          <w:sz w:val="24"/>
          <w:szCs w:val="24"/>
        </w:rPr>
        <w:t>Lloyde</w:t>
      </w:r>
      <w:proofErr w:type="spellEnd"/>
      <w:r>
        <w:rPr>
          <w:rFonts w:ascii="Arial" w:eastAsia="Times New Roman" w:hAnsi="Arial" w:cs="Arial"/>
          <w:bCs/>
          <w:snapToGrid w:val="0"/>
          <w:sz w:val="24"/>
          <w:szCs w:val="24"/>
        </w:rPr>
        <w:t xml:space="preserve">, </w:t>
      </w:r>
      <w:r w:rsidRPr="00FA5AA0">
        <w:rPr>
          <w:rFonts w:ascii="Arial" w:eastAsia="Times New Roman" w:hAnsi="Arial" w:cs="Arial"/>
          <w:bCs/>
          <w:snapToGrid w:val="0"/>
          <w:sz w:val="24"/>
          <w:szCs w:val="24"/>
        </w:rPr>
        <w:t>McComas,</w:t>
      </w:r>
      <w:r>
        <w:rPr>
          <w:rFonts w:ascii="Arial" w:eastAsia="Times New Roman" w:hAnsi="Arial" w:cs="Arial"/>
          <w:bCs/>
          <w:snapToGrid w:val="0"/>
          <w:sz w:val="24"/>
          <w:szCs w:val="24"/>
        </w:rPr>
        <w:t xml:space="preserve"> Jones,</w:t>
      </w:r>
      <w:r w:rsidRPr="00FA5AA0">
        <w:rPr>
          <w:rFonts w:ascii="Arial" w:eastAsia="Times New Roman" w:hAnsi="Arial" w:cs="Arial"/>
          <w:bCs/>
          <w:snapToGrid w:val="0"/>
          <w:sz w:val="24"/>
          <w:szCs w:val="24"/>
        </w:rPr>
        <w:t xml:space="preserve"> Berrong </w:t>
      </w:r>
    </w:p>
    <w:p w14:paraId="69ECC085" w14:textId="77777777" w:rsidR="00983119" w:rsidRPr="00FA5AA0" w:rsidRDefault="00983119" w:rsidP="0098311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Nay:  None</w:t>
      </w:r>
    </w:p>
    <w:p w14:paraId="3AA291B6" w14:textId="1E6F804D" w:rsidR="00983119" w:rsidRDefault="00983119" w:rsidP="00983119">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declared the meeting adjourned at 5:3</w:t>
      </w:r>
      <w:r>
        <w:rPr>
          <w:rFonts w:ascii="Arial" w:eastAsia="Times New Roman" w:hAnsi="Arial" w:cs="Arial"/>
          <w:bCs/>
          <w:snapToGrid w:val="0"/>
          <w:sz w:val="24"/>
          <w:szCs w:val="24"/>
        </w:rPr>
        <w:t>4</w:t>
      </w:r>
      <w:r>
        <w:rPr>
          <w:rFonts w:ascii="Arial" w:eastAsia="Times New Roman" w:hAnsi="Arial" w:cs="Arial"/>
          <w:bCs/>
          <w:snapToGrid w:val="0"/>
          <w:sz w:val="24"/>
          <w:szCs w:val="24"/>
        </w:rPr>
        <w:t xml:space="preserve"> </w:t>
      </w:r>
      <w:r w:rsidRPr="00FA5AA0">
        <w:rPr>
          <w:rFonts w:ascii="Arial" w:eastAsia="Times New Roman" w:hAnsi="Arial" w:cs="Arial"/>
          <w:bCs/>
          <w:snapToGrid w:val="0"/>
          <w:sz w:val="24"/>
          <w:szCs w:val="24"/>
        </w:rPr>
        <w:t>pm.</w:t>
      </w:r>
    </w:p>
    <w:p w14:paraId="09BCB7C1" w14:textId="77777777" w:rsidR="00983119" w:rsidRDefault="00983119" w:rsidP="00983119">
      <w:pPr>
        <w:widowControl w:val="0"/>
        <w:spacing w:after="0" w:line="240" w:lineRule="auto"/>
        <w:rPr>
          <w:rFonts w:ascii="Arial" w:eastAsia="Times New Roman" w:hAnsi="Arial" w:cs="Arial"/>
          <w:bCs/>
          <w:snapToGrid w:val="0"/>
          <w:sz w:val="24"/>
          <w:szCs w:val="24"/>
        </w:rPr>
      </w:pPr>
    </w:p>
    <w:p w14:paraId="27E22947" w14:textId="77777777" w:rsidR="00983119" w:rsidRDefault="00983119" w:rsidP="00983119">
      <w:pPr>
        <w:rPr>
          <w:rFonts w:ascii="Arial" w:hAnsi="Arial" w:cs="Arial"/>
          <w:sz w:val="24"/>
          <w:szCs w:val="24"/>
        </w:rPr>
      </w:pPr>
    </w:p>
    <w:p w14:paraId="2A564B2E" w14:textId="77777777" w:rsidR="00983119" w:rsidRDefault="00983119" w:rsidP="00983119">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4B8EFB01" w14:textId="77777777" w:rsidR="00983119" w:rsidRDefault="00983119" w:rsidP="00983119">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4740204B" w14:textId="77777777" w:rsidR="00983119" w:rsidRPr="00FA5AA0" w:rsidRDefault="00983119" w:rsidP="00983119">
      <w:pPr>
        <w:widowControl w:val="0"/>
        <w:spacing w:after="0" w:line="240" w:lineRule="auto"/>
        <w:rPr>
          <w:rFonts w:ascii="Arial" w:hAnsi="Arial" w:cs="Arial"/>
          <w:sz w:val="24"/>
          <w:szCs w:val="24"/>
        </w:rPr>
      </w:pPr>
    </w:p>
    <w:p w14:paraId="0223A94D" w14:textId="77777777" w:rsidR="00983119" w:rsidRDefault="00983119" w:rsidP="00983119"/>
    <w:p w14:paraId="2D22B076" w14:textId="77777777" w:rsidR="00983119" w:rsidRDefault="00983119" w:rsidP="00983119"/>
    <w:p w14:paraId="26D86F45" w14:textId="77777777" w:rsidR="00983119" w:rsidRDefault="00983119" w:rsidP="00983119"/>
    <w:p w14:paraId="583170B9" w14:textId="77777777" w:rsidR="00983119" w:rsidRDefault="00983119" w:rsidP="00983119"/>
    <w:p w14:paraId="48D6A85B" w14:textId="77777777" w:rsidR="00877D76" w:rsidRDefault="00877D76"/>
    <w:sectPr w:rsidR="00877D76" w:rsidSect="00FA5AA0">
      <w:headerReference w:type="default" r:id="rId7"/>
      <w:footerReference w:type="default" r:id="rId8"/>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3DB75B" w14:textId="77777777" w:rsidR="00983119" w:rsidRDefault="00983119" w:rsidP="00983119">
      <w:pPr>
        <w:spacing w:after="0" w:line="240" w:lineRule="auto"/>
      </w:pPr>
      <w:r>
        <w:separator/>
      </w:r>
    </w:p>
  </w:endnote>
  <w:endnote w:type="continuationSeparator" w:id="0">
    <w:p w14:paraId="515FEB9C" w14:textId="77777777" w:rsidR="00983119" w:rsidRDefault="00983119" w:rsidP="00983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C4F4A0" w14:textId="77777777" w:rsidR="002D7EC9" w:rsidRDefault="00983119">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3CA87D" w14:textId="77777777" w:rsidR="00983119" w:rsidRDefault="00983119" w:rsidP="00983119">
      <w:pPr>
        <w:spacing w:after="0" w:line="240" w:lineRule="auto"/>
      </w:pPr>
      <w:r>
        <w:separator/>
      </w:r>
    </w:p>
  </w:footnote>
  <w:footnote w:type="continuationSeparator" w:id="0">
    <w:p w14:paraId="04B528A8" w14:textId="77777777" w:rsidR="00983119" w:rsidRDefault="00983119" w:rsidP="00983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E4E0F" w14:textId="74B0F803" w:rsidR="002D7EC9" w:rsidRDefault="00983119">
    <w:pPr>
      <w:pStyle w:val="Header"/>
      <w:rPr>
        <w:sz w:val="16"/>
      </w:rPr>
    </w:pPr>
    <w:r>
      <w:rPr>
        <w:sz w:val="16"/>
      </w:rPr>
      <w:t>HA00</w:t>
    </w:r>
    <w:r>
      <w:rPr>
        <w:sz w:val="16"/>
      </w:rPr>
      <w:t>706</w:t>
    </w:r>
    <w:r>
      <w:rPr>
        <w:sz w:val="16"/>
      </w:rPr>
      <w:t>2021</w:t>
    </w:r>
  </w:p>
  <w:p w14:paraId="4EC58205" w14:textId="77777777" w:rsidR="002D7EC9" w:rsidRDefault="00983119">
    <w:pPr>
      <w:pStyle w:val="Header"/>
      <w:rPr>
        <w:sz w:val="16"/>
      </w:rPr>
    </w:pPr>
  </w:p>
  <w:p w14:paraId="0A19DB4D" w14:textId="77777777" w:rsidR="002D7EC9" w:rsidRDefault="00983119">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fullPage" w:percent="85"/>
  <w:proofState w:spelling="clean" w:grammar="clean"/>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119"/>
    <w:rsid w:val="00877D76"/>
    <w:rsid w:val="00983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2BDCC"/>
  <w15:chartTrackingRefBased/>
  <w15:docId w15:val="{5D87AAE2-5FC7-43F5-8953-7CFB042D0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1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3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3119"/>
  </w:style>
  <w:style w:type="paragraph" w:styleId="Footer">
    <w:name w:val="footer"/>
    <w:basedOn w:val="Normal"/>
    <w:link w:val="FooterChar"/>
    <w:uiPriority w:val="99"/>
    <w:unhideWhenUsed/>
    <w:rsid w:val="00983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31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8503F0-CE22-430C-B68C-2F6D886E5C69}"/>
</file>

<file path=customXml/itemProps2.xml><?xml version="1.0" encoding="utf-8"?>
<ds:datastoreItem xmlns:ds="http://schemas.openxmlformats.org/officeDocument/2006/customXml" ds:itemID="{175DAA02-3B88-406C-84D2-A646285A8B22}"/>
</file>

<file path=customXml/itemProps3.xml><?xml version="1.0" encoding="utf-8"?>
<ds:datastoreItem xmlns:ds="http://schemas.openxmlformats.org/officeDocument/2006/customXml" ds:itemID="{B3BFA267-16EA-4722-B99C-867C92F89C0A}"/>
</file>

<file path=docProps/app.xml><?xml version="1.0" encoding="utf-8"?>
<Properties xmlns="http://schemas.openxmlformats.org/officeDocument/2006/extended-properties" xmlns:vt="http://schemas.openxmlformats.org/officeDocument/2006/docPropsVTypes">
  <Template>Normal.dotm</Template>
  <TotalTime>10</TotalTime>
  <Pages>2</Pages>
  <Words>285</Words>
  <Characters>1626</Characters>
  <Application>Microsoft Office Word</Application>
  <DocSecurity>0</DocSecurity>
  <Lines>13</Lines>
  <Paragraphs>3</Paragraphs>
  <ScaleCrop>false</ScaleCrop>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2021-07-12T13:49:00Z</dcterms:created>
  <dcterms:modified xsi:type="dcterms:W3CDTF">2021-07-12T14:00:00Z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