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7BB25C" w14:textId="77777777" w:rsidR="00187CE5" w:rsidRPr="001B0CE5" w:rsidRDefault="00187CE5" w:rsidP="00187CE5">
      <w:pPr>
        <w:spacing w:after="0"/>
        <w:jc w:val="center"/>
        <w:rPr>
          <w:rFonts w:ascii="Arial" w:hAnsi="Arial" w:cs="Arial"/>
          <w:b/>
          <w:bCs/>
          <w:sz w:val="24"/>
          <w:szCs w:val="24"/>
        </w:rPr>
      </w:pPr>
      <w:r w:rsidRPr="001B0CE5">
        <w:rPr>
          <w:rFonts w:ascii="Arial" w:hAnsi="Arial" w:cs="Arial"/>
          <w:b/>
          <w:bCs/>
          <w:sz w:val="24"/>
          <w:szCs w:val="24"/>
        </w:rPr>
        <w:t>PUBLIC NOT</w:t>
      </w:r>
      <w:r>
        <w:rPr>
          <w:rFonts w:ascii="Arial" w:hAnsi="Arial" w:cs="Arial"/>
          <w:b/>
          <w:bCs/>
          <w:sz w:val="24"/>
          <w:szCs w:val="24"/>
        </w:rPr>
        <w:t>I</w:t>
      </w:r>
      <w:r w:rsidRPr="001B0CE5">
        <w:rPr>
          <w:rFonts w:ascii="Arial" w:hAnsi="Arial" w:cs="Arial"/>
          <w:b/>
          <w:bCs/>
          <w:sz w:val="24"/>
          <w:szCs w:val="24"/>
        </w:rPr>
        <w:t>CE OF MEETING</w:t>
      </w:r>
    </w:p>
    <w:p w14:paraId="1176635E" w14:textId="77777777" w:rsidR="00187CE5" w:rsidRPr="001B0CE5" w:rsidRDefault="00187CE5" w:rsidP="00187CE5">
      <w:pPr>
        <w:spacing w:after="0"/>
        <w:jc w:val="center"/>
        <w:rPr>
          <w:rFonts w:ascii="Arial" w:hAnsi="Arial" w:cs="Arial"/>
          <w:b/>
          <w:bCs/>
          <w:sz w:val="24"/>
          <w:szCs w:val="24"/>
        </w:rPr>
      </w:pPr>
      <w:r w:rsidRPr="001B0CE5">
        <w:rPr>
          <w:rFonts w:ascii="Arial" w:hAnsi="Arial" w:cs="Arial"/>
          <w:b/>
          <w:bCs/>
          <w:sz w:val="24"/>
          <w:szCs w:val="24"/>
        </w:rPr>
        <w:t>REGULAR MEETING OF THE CLINTON PUBLIC WORKS AUTHORITY</w:t>
      </w:r>
    </w:p>
    <w:p w14:paraId="05CECEDD" w14:textId="77777777" w:rsidR="00187CE5" w:rsidRPr="001B0CE5" w:rsidRDefault="00187CE5" w:rsidP="00187CE5">
      <w:pPr>
        <w:spacing w:after="0"/>
        <w:jc w:val="center"/>
        <w:rPr>
          <w:rFonts w:ascii="Arial" w:hAnsi="Arial" w:cs="Arial"/>
          <w:b/>
          <w:bCs/>
          <w:sz w:val="24"/>
          <w:szCs w:val="24"/>
        </w:rPr>
      </w:pPr>
      <w:r w:rsidRPr="001B0CE5">
        <w:rPr>
          <w:rFonts w:ascii="Arial" w:hAnsi="Arial" w:cs="Arial"/>
          <w:b/>
          <w:bCs/>
          <w:sz w:val="24"/>
          <w:szCs w:val="24"/>
        </w:rPr>
        <w:t>CLINTON CITY HALL</w:t>
      </w:r>
    </w:p>
    <w:p w14:paraId="69E2B339" w14:textId="225EE2B1" w:rsidR="00187CE5" w:rsidRPr="001B0CE5" w:rsidRDefault="00187CE5" w:rsidP="00187CE5">
      <w:pPr>
        <w:spacing w:after="0"/>
        <w:jc w:val="center"/>
        <w:rPr>
          <w:rFonts w:ascii="Arial" w:hAnsi="Arial" w:cs="Arial"/>
          <w:b/>
          <w:bCs/>
          <w:sz w:val="24"/>
          <w:szCs w:val="24"/>
        </w:rPr>
      </w:pPr>
      <w:r w:rsidRPr="2C4B2089">
        <w:rPr>
          <w:rFonts w:ascii="Arial" w:hAnsi="Arial" w:cs="Arial"/>
          <w:b/>
          <w:bCs/>
          <w:sz w:val="24"/>
          <w:szCs w:val="24"/>
        </w:rPr>
        <w:t xml:space="preserve">TUESDAY, </w:t>
      </w:r>
      <w:r w:rsidRPr="56B6867C">
        <w:rPr>
          <w:rFonts w:ascii="Arial" w:hAnsi="Arial" w:cs="Arial"/>
          <w:b/>
          <w:bCs/>
          <w:sz w:val="24"/>
          <w:szCs w:val="24"/>
        </w:rPr>
        <w:t>J</w:t>
      </w:r>
      <w:r w:rsidR="682222F2" w:rsidRPr="56B6867C">
        <w:rPr>
          <w:rFonts w:ascii="Arial" w:hAnsi="Arial" w:cs="Arial"/>
          <w:b/>
          <w:bCs/>
          <w:sz w:val="24"/>
          <w:szCs w:val="24"/>
        </w:rPr>
        <w:t>ULY</w:t>
      </w:r>
      <w:r>
        <w:rPr>
          <w:rFonts w:ascii="Arial" w:hAnsi="Arial" w:cs="Arial"/>
          <w:b/>
          <w:bCs/>
          <w:sz w:val="24"/>
          <w:szCs w:val="24"/>
        </w:rPr>
        <w:t xml:space="preserve"> </w:t>
      </w:r>
      <w:r w:rsidR="00B05380">
        <w:rPr>
          <w:rFonts w:ascii="Arial" w:hAnsi="Arial" w:cs="Arial"/>
          <w:b/>
          <w:bCs/>
          <w:sz w:val="24"/>
          <w:szCs w:val="24"/>
        </w:rPr>
        <w:t>20</w:t>
      </w:r>
      <w:r w:rsidRPr="2C4B2089">
        <w:rPr>
          <w:rFonts w:ascii="Arial" w:hAnsi="Arial" w:cs="Arial"/>
          <w:b/>
          <w:bCs/>
          <w:sz w:val="24"/>
          <w:szCs w:val="24"/>
        </w:rPr>
        <w:t>, 2021, 5:30 P.M.</w:t>
      </w:r>
    </w:p>
    <w:p w14:paraId="390281BA" w14:textId="77777777" w:rsidR="00187CE5" w:rsidRDefault="00187CE5" w:rsidP="00187CE5">
      <w:pPr>
        <w:spacing w:after="0"/>
        <w:jc w:val="center"/>
        <w:rPr>
          <w:rFonts w:ascii="Arial" w:hAnsi="Arial" w:cs="Arial"/>
          <w:b/>
          <w:bCs/>
          <w:sz w:val="24"/>
          <w:szCs w:val="24"/>
        </w:rPr>
      </w:pPr>
      <w:r w:rsidRPr="001B0CE5">
        <w:rPr>
          <w:rFonts w:ascii="Arial" w:hAnsi="Arial" w:cs="Arial"/>
          <w:b/>
          <w:bCs/>
          <w:sz w:val="24"/>
          <w:szCs w:val="24"/>
        </w:rPr>
        <w:t>AGENDA</w:t>
      </w:r>
    </w:p>
    <w:p w14:paraId="30378541" w14:textId="77777777" w:rsidR="00187CE5" w:rsidRPr="002F5C57" w:rsidRDefault="00187CE5" w:rsidP="00187CE5">
      <w:pPr>
        <w:spacing w:after="0"/>
        <w:jc w:val="center"/>
        <w:rPr>
          <w:rFonts w:ascii="Arial" w:hAnsi="Arial" w:cs="Arial"/>
          <w:b/>
          <w:bCs/>
          <w:sz w:val="16"/>
          <w:szCs w:val="16"/>
        </w:rPr>
      </w:pPr>
    </w:p>
    <w:p w14:paraId="5CFFC96E" w14:textId="77777777" w:rsidR="00187CE5" w:rsidRPr="00497F08" w:rsidRDefault="00187CE5" w:rsidP="00187CE5">
      <w:pPr>
        <w:pStyle w:val="ListParagraph"/>
        <w:numPr>
          <w:ilvl w:val="0"/>
          <w:numId w:val="2"/>
        </w:numPr>
        <w:rPr>
          <w:rFonts w:ascii="Arial" w:hAnsi="Arial" w:cs="Arial"/>
          <w:sz w:val="24"/>
          <w:szCs w:val="24"/>
        </w:rPr>
      </w:pPr>
      <w:r w:rsidRPr="3FD8BA59">
        <w:rPr>
          <w:rFonts w:ascii="Arial" w:hAnsi="Arial" w:cs="Arial"/>
          <w:sz w:val="24"/>
          <w:szCs w:val="24"/>
        </w:rPr>
        <w:t>CALL TO ORDER, OPENING PRAYER/PLEDGE OF ALLEGIANCE</w:t>
      </w:r>
    </w:p>
    <w:p w14:paraId="5BDF715A" w14:textId="63AC0CE1" w:rsidR="00187CE5" w:rsidRPr="00950221" w:rsidRDefault="000E78D5" w:rsidP="00187CE5">
      <w:pPr>
        <w:spacing w:after="0"/>
        <w:ind w:firstLine="720"/>
        <w:jc w:val="both"/>
        <w:rPr>
          <w:rFonts w:ascii="Arial" w:hAnsi="Arial" w:cs="Arial"/>
          <w:sz w:val="24"/>
          <w:szCs w:val="24"/>
        </w:rPr>
      </w:pPr>
      <w:r>
        <w:rPr>
          <w:rFonts w:ascii="Arial" w:hAnsi="Arial" w:cs="Arial"/>
          <w:sz w:val="24"/>
          <w:szCs w:val="24"/>
        </w:rPr>
        <w:t xml:space="preserve">Rick </w:t>
      </w:r>
      <w:proofErr w:type="spellStart"/>
      <w:r>
        <w:rPr>
          <w:rFonts w:ascii="Arial" w:hAnsi="Arial" w:cs="Arial"/>
          <w:sz w:val="24"/>
          <w:szCs w:val="24"/>
        </w:rPr>
        <w:t>Robart</w:t>
      </w:r>
      <w:proofErr w:type="spellEnd"/>
      <w:r>
        <w:rPr>
          <w:rFonts w:ascii="Arial" w:hAnsi="Arial" w:cs="Arial"/>
          <w:sz w:val="24"/>
          <w:szCs w:val="24"/>
        </w:rPr>
        <w:t xml:space="preserve">, </w:t>
      </w:r>
      <w:r w:rsidR="00187CE5">
        <w:rPr>
          <w:rFonts w:ascii="Arial" w:hAnsi="Arial" w:cs="Arial"/>
          <w:sz w:val="24"/>
          <w:szCs w:val="24"/>
        </w:rPr>
        <w:t xml:space="preserve">Pastor, </w:t>
      </w:r>
      <w:r>
        <w:rPr>
          <w:rFonts w:ascii="Arial" w:hAnsi="Arial" w:cs="Arial"/>
          <w:sz w:val="24"/>
          <w:szCs w:val="24"/>
        </w:rPr>
        <w:t xml:space="preserve">First United Methodist </w:t>
      </w:r>
      <w:r w:rsidR="00187CE5" w:rsidRPr="00950221">
        <w:rPr>
          <w:rFonts w:ascii="Arial" w:hAnsi="Arial" w:cs="Arial"/>
          <w:sz w:val="24"/>
          <w:szCs w:val="24"/>
        </w:rPr>
        <w:t>Church</w:t>
      </w:r>
    </w:p>
    <w:p w14:paraId="260C7538" w14:textId="612E0ECE" w:rsidR="00187CE5" w:rsidRPr="00E46F8D" w:rsidRDefault="00E46F8D" w:rsidP="00E46F8D">
      <w:pPr>
        <w:spacing w:after="0"/>
        <w:ind w:firstLine="720"/>
        <w:jc w:val="both"/>
        <w:rPr>
          <w:rFonts w:ascii="Arial" w:hAnsi="Arial" w:cs="Arial"/>
          <w:sz w:val="24"/>
          <w:szCs w:val="24"/>
        </w:rPr>
      </w:pPr>
      <w:r>
        <w:rPr>
          <w:rFonts w:ascii="Arial" w:hAnsi="Arial" w:cs="Arial"/>
          <w:sz w:val="24"/>
          <w:szCs w:val="24"/>
        </w:rPr>
        <w:t>Doug Greer</w:t>
      </w:r>
      <w:r w:rsidR="00187CE5" w:rsidRPr="00E46F8D">
        <w:rPr>
          <w:rFonts w:ascii="Arial" w:hAnsi="Arial" w:cs="Arial"/>
          <w:sz w:val="24"/>
          <w:szCs w:val="24"/>
        </w:rPr>
        <w:t xml:space="preserve">, </w:t>
      </w:r>
      <w:r>
        <w:rPr>
          <w:rFonts w:ascii="Arial" w:hAnsi="Arial" w:cs="Arial"/>
          <w:sz w:val="24"/>
          <w:szCs w:val="24"/>
        </w:rPr>
        <w:t>Service Officer</w:t>
      </w:r>
      <w:r w:rsidR="00187CE5" w:rsidRPr="00E46F8D">
        <w:rPr>
          <w:rFonts w:ascii="Arial" w:hAnsi="Arial" w:cs="Arial"/>
          <w:sz w:val="24"/>
          <w:szCs w:val="24"/>
        </w:rPr>
        <w:t>, American Legion, Post 41</w:t>
      </w:r>
    </w:p>
    <w:p w14:paraId="46F9B1EC" w14:textId="77777777" w:rsidR="00187CE5" w:rsidRPr="002F5C57" w:rsidRDefault="00187CE5" w:rsidP="00187CE5">
      <w:pPr>
        <w:pStyle w:val="ListParagraph"/>
        <w:rPr>
          <w:rFonts w:ascii="Arial" w:hAnsi="Arial" w:cs="Arial"/>
          <w:sz w:val="16"/>
          <w:szCs w:val="16"/>
        </w:rPr>
      </w:pPr>
    </w:p>
    <w:p w14:paraId="742B76A2" w14:textId="77777777" w:rsidR="00187CE5" w:rsidRPr="001B0CE5" w:rsidRDefault="00187CE5" w:rsidP="00187CE5">
      <w:pPr>
        <w:pStyle w:val="ListParagraph"/>
        <w:numPr>
          <w:ilvl w:val="0"/>
          <w:numId w:val="2"/>
        </w:numPr>
        <w:rPr>
          <w:rFonts w:ascii="Arial" w:hAnsi="Arial" w:cs="Arial"/>
          <w:sz w:val="24"/>
          <w:szCs w:val="24"/>
        </w:rPr>
      </w:pPr>
      <w:r w:rsidRPr="001B0CE5">
        <w:rPr>
          <w:rFonts w:ascii="Arial" w:hAnsi="Arial" w:cs="Arial"/>
          <w:sz w:val="24"/>
          <w:szCs w:val="24"/>
        </w:rPr>
        <w:t>CONSENT AGENDA</w:t>
      </w:r>
    </w:p>
    <w:p w14:paraId="42732521" w14:textId="77777777" w:rsidR="00187CE5" w:rsidRDefault="00187CE5" w:rsidP="00187CE5">
      <w:pPr>
        <w:pStyle w:val="ListParagraph"/>
        <w:rPr>
          <w:rFonts w:ascii="Arial" w:hAnsi="Arial" w:cs="Arial"/>
          <w:sz w:val="20"/>
          <w:szCs w:val="20"/>
        </w:rPr>
      </w:pPr>
    </w:p>
    <w:p w14:paraId="56643BA1" w14:textId="77777777" w:rsidR="00187CE5" w:rsidRDefault="00187CE5" w:rsidP="00187CE5">
      <w:pPr>
        <w:pStyle w:val="ListParagraph"/>
        <w:rPr>
          <w:rFonts w:ascii="Arial" w:hAnsi="Arial" w:cs="Arial"/>
          <w:sz w:val="20"/>
          <w:szCs w:val="20"/>
        </w:rPr>
      </w:pPr>
      <w:r>
        <w:rPr>
          <w:rFonts w:ascii="Arial" w:hAnsi="Arial" w:cs="Arial"/>
          <w:sz w:val="20"/>
          <w:szCs w:val="20"/>
        </w:rPr>
        <w:t>(</w:t>
      </w:r>
      <w:r w:rsidRPr="00AD0E6A">
        <w:rPr>
          <w:rFonts w:ascii="Arial" w:hAnsi="Arial" w:cs="Arial"/>
          <w:sz w:val="20"/>
          <w:szCs w:val="20"/>
        </w:rPr>
        <w:t>This item is placed on the agenda so the</w:t>
      </w:r>
      <w:r>
        <w:rPr>
          <w:rFonts w:ascii="Arial" w:hAnsi="Arial" w:cs="Arial"/>
          <w:sz w:val="20"/>
          <w:szCs w:val="20"/>
        </w:rPr>
        <w:t xml:space="preserve"> Authority</w:t>
      </w:r>
      <w:r w:rsidRPr="00AD0E6A">
        <w:rPr>
          <w:rFonts w:ascii="Arial" w:hAnsi="Arial" w:cs="Arial"/>
          <w:sz w:val="20"/>
          <w:szCs w:val="20"/>
        </w:rPr>
        <w:t>, by unanimous consent, can designate those routine items they wish to be approved by one motion.  If an item does not meet the approval of all members, that items will be heard in regular order.</w:t>
      </w:r>
      <w:r>
        <w:rPr>
          <w:rFonts w:ascii="Arial" w:hAnsi="Arial" w:cs="Arial"/>
          <w:sz w:val="20"/>
          <w:szCs w:val="20"/>
        </w:rPr>
        <w:t>)</w:t>
      </w:r>
    </w:p>
    <w:p w14:paraId="5E5064C1" w14:textId="77777777" w:rsidR="00187CE5" w:rsidRPr="002F5C57" w:rsidRDefault="00187CE5" w:rsidP="00187CE5">
      <w:pPr>
        <w:pStyle w:val="ListParagraph"/>
        <w:jc w:val="center"/>
        <w:rPr>
          <w:rFonts w:ascii="Arial" w:hAnsi="Arial" w:cs="Arial"/>
          <w:sz w:val="16"/>
          <w:szCs w:val="16"/>
        </w:rPr>
      </w:pPr>
    </w:p>
    <w:p w14:paraId="4D363513" w14:textId="4C6D946B" w:rsidR="00187CE5" w:rsidRDefault="004E61D1" w:rsidP="00187CE5">
      <w:pPr>
        <w:pStyle w:val="ListParagraph"/>
        <w:numPr>
          <w:ilvl w:val="0"/>
          <w:numId w:val="3"/>
        </w:numPr>
        <w:rPr>
          <w:rFonts w:ascii="Arial" w:hAnsi="Arial" w:cs="Arial"/>
          <w:sz w:val="24"/>
          <w:szCs w:val="24"/>
        </w:rPr>
      </w:pPr>
      <w:hyperlink r:id="rId8" w:history="1">
        <w:r w:rsidR="00187CE5" w:rsidRPr="004E61D1">
          <w:rPr>
            <w:rStyle w:val="Hyperlink"/>
            <w:rFonts w:ascii="Arial" w:hAnsi="Arial" w:cs="Arial"/>
            <w:sz w:val="24"/>
            <w:szCs w:val="24"/>
          </w:rPr>
          <w:t>Consider approval of the minutes of July 6, 2021</w:t>
        </w:r>
      </w:hyperlink>
    </w:p>
    <w:p w14:paraId="7715CDDE" w14:textId="77777777" w:rsidR="00187CE5" w:rsidRPr="001B0CE5" w:rsidRDefault="00187CE5" w:rsidP="00187CE5">
      <w:pPr>
        <w:pStyle w:val="ListParagraph"/>
        <w:ind w:left="1080"/>
        <w:rPr>
          <w:rFonts w:ascii="Arial" w:hAnsi="Arial" w:cs="Arial"/>
          <w:sz w:val="24"/>
          <w:szCs w:val="24"/>
        </w:rPr>
      </w:pPr>
    </w:p>
    <w:p w14:paraId="1A87C6C5" w14:textId="77777777" w:rsidR="00187CE5" w:rsidRDefault="00187CE5" w:rsidP="00187CE5">
      <w:pPr>
        <w:pStyle w:val="ListParagraph"/>
        <w:numPr>
          <w:ilvl w:val="0"/>
          <w:numId w:val="2"/>
        </w:numPr>
        <w:rPr>
          <w:rFonts w:ascii="Arial" w:hAnsi="Arial" w:cs="Arial"/>
          <w:sz w:val="24"/>
          <w:szCs w:val="24"/>
        </w:rPr>
      </w:pPr>
      <w:r w:rsidRPr="48FFDF5E">
        <w:rPr>
          <w:rFonts w:ascii="Arial" w:hAnsi="Arial" w:cs="Arial"/>
          <w:sz w:val="24"/>
          <w:szCs w:val="24"/>
        </w:rPr>
        <w:t>DISCUSSION, CONSIDERATION, AND POSSIBLE ACTION REGARDING:</w:t>
      </w:r>
    </w:p>
    <w:p w14:paraId="65E136A0" w14:textId="1AD01952" w:rsidR="00187CE5" w:rsidRDefault="00187CE5" w:rsidP="56B6867C">
      <w:pPr>
        <w:pStyle w:val="ListParagraph"/>
        <w:ind w:left="0"/>
        <w:rPr>
          <w:rFonts w:ascii="Arial" w:hAnsi="Arial" w:cs="Arial"/>
          <w:sz w:val="24"/>
          <w:szCs w:val="24"/>
        </w:rPr>
      </w:pPr>
    </w:p>
    <w:p w14:paraId="1C935D30" w14:textId="1DDB4A80" w:rsidR="36FD2F78" w:rsidRDefault="004E61D1" w:rsidP="5DA2B221">
      <w:pPr>
        <w:pStyle w:val="ListParagraph"/>
        <w:numPr>
          <w:ilvl w:val="0"/>
          <w:numId w:val="1"/>
        </w:numPr>
        <w:jc w:val="both"/>
        <w:rPr>
          <w:rFonts w:eastAsiaTheme="minorEastAsia"/>
          <w:sz w:val="24"/>
          <w:szCs w:val="24"/>
        </w:rPr>
      </w:pPr>
      <w:hyperlink r:id="rId9" w:history="1">
        <w:r w:rsidR="36FD2F78" w:rsidRPr="004E61D1">
          <w:rPr>
            <w:rStyle w:val="Hyperlink"/>
            <w:rFonts w:ascii="Arial" w:eastAsia="Arial" w:hAnsi="Arial" w:cs="Arial"/>
            <w:sz w:val="24"/>
            <w:szCs w:val="24"/>
          </w:rPr>
          <w:t xml:space="preserve">Partial Payment Request No. One </w:t>
        </w:r>
        <w:r w:rsidR="73A3C89B" w:rsidRPr="004E61D1">
          <w:rPr>
            <w:rStyle w:val="Hyperlink"/>
            <w:rFonts w:ascii="Arial" w:eastAsia="Arial" w:hAnsi="Arial" w:cs="Arial"/>
            <w:sz w:val="24"/>
            <w:szCs w:val="24"/>
          </w:rPr>
          <w:t xml:space="preserve">in the Amount of $221,452.50 </w:t>
        </w:r>
        <w:r w:rsidR="36FD2F78" w:rsidRPr="004E61D1">
          <w:rPr>
            <w:rStyle w:val="Hyperlink"/>
            <w:rFonts w:ascii="Arial" w:eastAsia="Arial" w:hAnsi="Arial" w:cs="Arial"/>
            <w:sz w:val="24"/>
            <w:szCs w:val="24"/>
          </w:rPr>
          <w:t xml:space="preserve">from Fab Tech </w:t>
        </w:r>
        <w:r w:rsidR="211E82CB" w:rsidRPr="004E61D1">
          <w:rPr>
            <w:rStyle w:val="Hyperlink"/>
            <w:rFonts w:ascii="Arial" w:eastAsia="Arial" w:hAnsi="Arial" w:cs="Arial"/>
            <w:sz w:val="24"/>
            <w:szCs w:val="24"/>
          </w:rPr>
          <w:t xml:space="preserve">Wastewater Solutions </w:t>
        </w:r>
        <w:r w:rsidR="36FD2F78" w:rsidRPr="004E61D1">
          <w:rPr>
            <w:rStyle w:val="Hyperlink"/>
            <w:rFonts w:ascii="Arial" w:eastAsia="Arial" w:hAnsi="Arial" w:cs="Arial"/>
            <w:sz w:val="24"/>
            <w:szCs w:val="24"/>
          </w:rPr>
          <w:t xml:space="preserve">for the </w:t>
        </w:r>
        <w:r w:rsidR="4D1BF74F" w:rsidRPr="004E61D1">
          <w:rPr>
            <w:rStyle w:val="Hyperlink"/>
            <w:rFonts w:ascii="Arial" w:hAnsi="Arial" w:cs="Arial"/>
            <w:sz w:val="24"/>
            <w:szCs w:val="24"/>
          </w:rPr>
          <w:t>Clinton Lake Water Treatment Plant Filter Box and Clarifier Rehab Project</w:t>
        </w:r>
      </w:hyperlink>
    </w:p>
    <w:p w14:paraId="1C1BE873" w14:textId="77777777" w:rsidR="00187CE5" w:rsidRPr="001B0CE5" w:rsidRDefault="00187CE5" w:rsidP="00187CE5">
      <w:pPr>
        <w:pStyle w:val="ListParagraph"/>
        <w:rPr>
          <w:rFonts w:ascii="Arial" w:hAnsi="Arial" w:cs="Arial"/>
          <w:sz w:val="24"/>
          <w:szCs w:val="24"/>
        </w:rPr>
      </w:pPr>
    </w:p>
    <w:p w14:paraId="75B14650" w14:textId="77777777" w:rsidR="00187CE5" w:rsidRDefault="00187CE5" w:rsidP="00187CE5">
      <w:pPr>
        <w:pStyle w:val="ListParagraph"/>
        <w:numPr>
          <w:ilvl w:val="0"/>
          <w:numId w:val="2"/>
        </w:numPr>
        <w:rPr>
          <w:rFonts w:ascii="Arial" w:hAnsi="Arial" w:cs="Arial"/>
          <w:sz w:val="24"/>
          <w:szCs w:val="24"/>
        </w:rPr>
      </w:pPr>
      <w:r w:rsidRPr="48FFDF5E">
        <w:rPr>
          <w:rFonts w:ascii="Arial" w:hAnsi="Arial" w:cs="Arial"/>
          <w:sz w:val="24"/>
          <w:szCs w:val="24"/>
        </w:rPr>
        <w:t>NEW BUSINESS (If any, pursuant to Section 311.9 of the Oklahoma Open Meeting Act.)</w:t>
      </w:r>
    </w:p>
    <w:p w14:paraId="2CE3504B" w14:textId="77777777" w:rsidR="00187CE5" w:rsidRPr="000E2A4C" w:rsidRDefault="00187CE5" w:rsidP="00187CE5">
      <w:pPr>
        <w:pStyle w:val="ListParagraph"/>
        <w:rPr>
          <w:rFonts w:ascii="Arial" w:hAnsi="Arial" w:cs="Arial"/>
          <w:sz w:val="24"/>
          <w:szCs w:val="24"/>
        </w:rPr>
      </w:pPr>
    </w:p>
    <w:p w14:paraId="278C1002" w14:textId="77777777" w:rsidR="00187CE5" w:rsidRPr="001B0CE5" w:rsidRDefault="00187CE5" w:rsidP="00187CE5">
      <w:pPr>
        <w:pStyle w:val="ListParagraph"/>
        <w:numPr>
          <w:ilvl w:val="0"/>
          <w:numId w:val="2"/>
        </w:numPr>
        <w:rPr>
          <w:rFonts w:ascii="Arial" w:hAnsi="Arial" w:cs="Arial"/>
          <w:sz w:val="24"/>
          <w:szCs w:val="24"/>
        </w:rPr>
      </w:pPr>
      <w:r w:rsidRPr="48FFDF5E">
        <w:rPr>
          <w:rFonts w:ascii="Arial" w:hAnsi="Arial" w:cs="Arial"/>
          <w:sz w:val="24"/>
          <w:szCs w:val="24"/>
        </w:rPr>
        <w:t>TRUSTEE</w:t>
      </w:r>
      <w:r>
        <w:rPr>
          <w:rFonts w:ascii="Arial" w:hAnsi="Arial" w:cs="Arial"/>
          <w:sz w:val="24"/>
          <w:szCs w:val="24"/>
        </w:rPr>
        <w:t>S’ COMMENTS</w:t>
      </w:r>
    </w:p>
    <w:p w14:paraId="434EF07F" w14:textId="77777777" w:rsidR="00187CE5" w:rsidRPr="001B0CE5" w:rsidRDefault="00187CE5" w:rsidP="00187CE5">
      <w:pPr>
        <w:pStyle w:val="ListParagraph"/>
        <w:rPr>
          <w:rFonts w:ascii="Arial" w:hAnsi="Arial" w:cs="Arial"/>
          <w:sz w:val="24"/>
          <w:szCs w:val="24"/>
        </w:rPr>
      </w:pPr>
    </w:p>
    <w:p w14:paraId="466D14D3" w14:textId="3230EDB2" w:rsidR="00187CE5" w:rsidRPr="001B0CE5" w:rsidRDefault="004E61D1" w:rsidP="00187CE5">
      <w:pPr>
        <w:pStyle w:val="ListParagraph"/>
        <w:numPr>
          <w:ilvl w:val="0"/>
          <w:numId w:val="2"/>
        </w:numPr>
        <w:rPr>
          <w:rFonts w:ascii="Arial" w:hAnsi="Arial" w:cs="Arial"/>
          <w:sz w:val="24"/>
          <w:szCs w:val="24"/>
        </w:rPr>
      </w:pPr>
      <w:hyperlink r:id="rId10" w:history="1">
        <w:r w:rsidR="00187CE5" w:rsidRPr="004E61D1">
          <w:rPr>
            <w:rStyle w:val="Hyperlink"/>
            <w:rFonts w:ascii="Arial" w:hAnsi="Arial" w:cs="Arial"/>
            <w:sz w:val="24"/>
            <w:szCs w:val="24"/>
          </w:rPr>
          <w:t>CITY MANAGER’S COMMENTS</w:t>
        </w:r>
      </w:hyperlink>
    </w:p>
    <w:p w14:paraId="61C4B093" w14:textId="77777777" w:rsidR="00187CE5" w:rsidRPr="001B0CE5" w:rsidRDefault="00187CE5" w:rsidP="00187CE5">
      <w:pPr>
        <w:pStyle w:val="ListParagraph"/>
        <w:rPr>
          <w:rFonts w:ascii="Arial" w:hAnsi="Arial" w:cs="Arial"/>
          <w:sz w:val="24"/>
          <w:szCs w:val="24"/>
        </w:rPr>
      </w:pPr>
    </w:p>
    <w:p w14:paraId="51B6F402" w14:textId="1E545CE9" w:rsidR="00187CE5" w:rsidRDefault="00187CE5" w:rsidP="00187CE5">
      <w:pPr>
        <w:pStyle w:val="ListParagraph"/>
        <w:numPr>
          <w:ilvl w:val="0"/>
          <w:numId w:val="2"/>
        </w:numPr>
        <w:rPr>
          <w:rFonts w:ascii="Arial" w:hAnsi="Arial" w:cs="Arial"/>
          <w:sz w:val="24"/>
          <w:szCs w:val="24"/>
        </w:rPr>
      </w:pPr>
      <w:r w:rsidRPr="48FFDF5E">
        <w:rPr>
          <w:rFonts w:ascii="Arial" w:hAnsi="Arial" w:cs="Arial"/>
          <w:sz w:val="24"/>
          <w:szCs w:val="24"/>
        </w:rPr>
        <w:t>ADJOURN</w:t>
      </w:r>
    </w:p>
    <w:p w14:paraId="25DEA1C4" w14:textId="30F8285B" w:rsidR="004E61D1" w:rsidRDefault="004E61D1" w:rsidP="004E61D1">
      <w:pPr>
        <w:pStyle w:val="NormalWeb"/>
        <w:rPr>
          <w:rStyle w:val="Hyperlink"/>
        </w:rPr>
      </w:pPr>
      <w:hyperlink r:id="rId11" w:history="1">
        <w:r w:rsidRPr="004E61D1">
          <w:rPr>
            <w:rStyle w:val="Hyperlink"/>
            <w:sz w:val="28"/>
          </w:rPr>
          <w:t>Click here to go to Regular Meeting of the City Council Agenda</w:t>
        </w:r>
      </w:hyperlink>
    </w:p>
    <w:p w14:paraId="68F09838" w14:textId="2DB34F1B" w:rsidR="004E61D1" w:rsidRDefault="004E61D1" w:rsidP="004E61D1">
      <w:pPr>
        <w:pStyle w:val="NormalWeb"/>
      </w:pPr>
      <w:bookmarkStart w:id="0" w:name="_Hlk77344520"/>
      <w:r>
        <w:rPr>
          <w:i/>
          <w:iCs/>
          <w:sz w:val="27"/>
          <w:szCs w:val="27"/>
        </w:rPr>
        <w:t>Filed th</w:t>
      </w:r>
      <w:r>
        <w:rPr>
          <w:i/>
          <w:iCs/>
          <w:sz w:val="27"/>
          <w:szCs w:val="27"/>
        </w:rPr>
        <w:t>is 16</w:t>
      </w:r>
      <w:r w:rsidRPr="004E61D1">
        <w:rPr>
          <w:i/>
          <w:iCs/>
          <w:sz w:val="27"/>
          <w:szCs w:val="27"/>
          <w:vertAlign w:val="superscript"/>
        </w:rPr>
        <w:t>th</w:t>
      </w:r>
      <w:r>
        <w:rPr>
          <w:i/>
          <w:iCs/>
          <w:sz w:val="27"/>
          <w:szCs w:val="27"/>
        </w:rPr>
        <w:t xml:space="preserve"> </w:t>
      </w:r>
      <w:r>
        <w:rPr>
          <w:i/>
          <w:iCs/>
          <w:sz w:val="27"/>
          <w:szCs w:val="27"/>
        </w:rPr>
        <w:t xml:space="preserve">Day of </w:t>
      </w:r>
      <w:proofErr w:type="gramStart"/>
      <w:r>
        <w:rPr>
          <w:i/>
          <w:iCs/>
          <w:sz w:val="27"/>
          <w:szCs w:val="27"/>
        </w:rPr>
        <w:t>July,</w:t>
      </w:r>
      <w:proofErr w:type="gramEnd"/>
      <w:r>
        <w:rPr>
          <w:i/>
          <w:iCs/>
          <w:sz w:val="27"/>
          <w:szCs w:val="27"/>
        </w:rPr>
        <w:t xml:space="preserve"> 2021.  Posted on the bulletin board in the lobby of the Clinton City Hall on July 1</w:t>
      </w:r>
      <w:r>
        <w:rPr>
          <w:i/>
          <w:iCs/>
          <w:sz w:val="27"/>
          <w:szCs w:val="27"/>
        </w:rPr>
        <w:t>6</w:t>
      </w:r>
      <w:r>
        <w:rPr>
          <w:i/>
          <w:iCs/>
          <w:sz w:val="27"/>
          <w:szCs w:val="27"/>
        </w:rPr>
        <w:t xml:space="preserve">, </w:t>
      </w:r>
      <w:proofErr w:type="gramStart"/>
      <w:r>
        <w:rPr>
          <w:i/>
          <w:iCs/>
          <w:sz w:val="27"/>
          <w:szCs w:val="27"/>
        </w:rPr>
        <w:t>2021</w:t>
      </w:r>
      <w:proofErr w:type="gramEnd"/>
      <w:r>
        <w:rPr>
          <w:i/>
          <w:iCs/>
          <w:sz w:val="27"/>
          <w:szCs w:val="27"/>
        </w:rPr>
        <w:t xml:space="preserve"> at 5:00 p.m.</w:t>
      </w:r>
    </w:p>
    <w:bookmarkEnd w:id="0"/>
    <w:p w14:paraId="32917598" w14:textId="01B929C9" w:rsidR="000E78D5" w:rsidRDefault="000E78D5" w:rsidP="000E78D5">
      <w:pPr>
        <w:pStyle w:val="Default"/>
        <w:jc w:val="both"/>
        <w:rPr>
          <w:sz w:val="16"/>
          <w:szCs w:val="16"/>
        </w:rPr>
      </w:pPr>
      <w:r w:rsidRPr="00AF1B9C">
        <w:rPr>
          <w:sz w:val="16"/>
          <w:szCs w:val="16"/>
        </w:rPr>
        <w:t xml:space="preserve">All items on this agenda, including but not limited to any agenda item concerning the adoption of any ordinance, resolution, contract, agreement, or any other item of business, are subject to </w:t>
      </w:r>
      <w:r w:rsidRPr="00AF1B9C">
        <w:rPr>
          <w:b/>
          <w:bCs/>
          <w:sz w:val="16"/>
          <w:szCs w:val="16"/>
        </w:rPr>
        <w:t xml:space="preserve">amendment, </w:t>
      </w:r>
      <w:r w:rsidRPr="00AF1B9C">
        <w:rPr>
          <w:sz w:val="16"/>
          <w:szCs w:val="16"/>
        </w:rPr>
        <w:t xml:space="preserve">including additions and/or deletions. This rule will apply to every individual agenda item without exception, and without providing this same </w:t>
      </w:r>
      <w:r w:rsidRPr="00AF1B9C">
        <w:rPr>
          <w:b/>
          <w:bCs/>
          <w:sz w:val="16"/>
          <w:szCs w:val="16"/>
        </w:rPr>
        <w:t xml:space="preserve">amendment </w:t>
      </w:r>
      <w:r w:rsidRPr="00AF1B9C">
        <w:rPr>
          <w:sz w:val="16"/>
          <w:szCs w:val="16"/>
        </w:rPr>
        <w:t xml:space="preserve">language with respect to each individual agenda item. Such amendments should be rationally related to the topic of the agenda item, or the governing body will be advised to continue the item. </w:t>
      </w:r>
    </w:p>
    <w:p w14:paraId="3784B9AB" w14:textId="77777777" w:rsidR="00B053D8" w:rsidRPr="00AF1B9C" w:rsidRDefault="00B053D8" w:rsidP="000E78D5">
      <w:pPr>
        <w:pStyle w:val="Default"/>
        <w:jc w:val="both"/>
        <w:rPr>
          <w:sz w:val="16"/>
          <w:szCs w:val="16"/>
        </w:rPr>
      </w:pPr>
    </w:p>
    <w:p w14:paraId="2016C141" w14:textId="41F0D2BF" w:rsidR="00EB27EA" w:rsidRDefault="000E78D5" w:rsidP="00B053D8">
      <w:pPr>
        <w:jc w:val="both"/>
      </w:pPr>
      <w:r w:rsidRPr="00AF1B9C">
        <w:rPr>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w:t>
      </w:r>
      <w:r>
        <w:rPr>
          <w:sz w:val="16"/>
          <w:szCs w:val="16"/>
        </w:rPr>
        <w:t>,</w:t>
      </w:r>
      <w:r w:rsidRPr="00AF1B9C">
        <w:rPr>
          <w:sz w:val="16"/>
          <w:szCs w:val="16"/>
        </w:rPr>
        <w:t xml:space="preserve"> or committee.</w:t>
      </w:r>
    </w:p>
    <w:sectPr w:rsidR="00EB27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5A47E0"/>
    <w:multiLevelType w:val="hybridMultilevel"/>
    <w:tmpl w:val="02EA1D82"/>
    <w:lvl w:ilvl="0" w:tplc="5E708918">
      <w:start w:val="1"/>
      <w:numFmt w:val="upperLetter"/>
      <w:lvlText w:val="%1."/>
      <w:lvlJc w:val="left"/>
      <w:pPr>
        <w:ind w:left="1080" w:hanging="360"/>
      </w:pPr>
      <w:rPr>
        <w:rFonts w:ascii="Arial" w:hAnsi="Arial" w:cs="Arial" w:hint="default"/>
      </w:rPr>
    </w:lvl>
    <w:lvl w:ilvl="1" w:tplc="FD58A708">
      <w:start w:val="1"/>
      <w:numFmt w:val="lowerLetter"/>
      <w:lvlText w:val="%2."/>
      <w:lvlJc w:val="left"/>
      <w:pPr>
        <w:ind w:left="1800" w:hanging="360"/>
      </w:pPr>
    </w:lvl>
    <w:lvl w:ilvl="2" w:tplc="4CA0FAE2">
      <w:start w:val="1"/>
      <w:numFmt w:val="lowerRoman"/>
      <w:lvlText w:val="%3."/>
      <w:lvlJc w:val="right"/>
      <w:pPr>
        <w:ind w:left="2520" w:hanging="180"/>
      </w:pPr>
    </w:lvl>
    <w:lvl w:ilvl="3" w:tplc="34DAF15E">
      <w:start w:val="1"/>
      <w:numFmt w:val="decimal"/>
      <w:lvlText w:val="%4."/>
      <w:lvlJc w:val="left"/>
      <w:pPr>
        <w:ind w:left="3240" w:hanging="360"/>
      </w:pPr>
    </w:lvl>
    <w:lvl w:ilvl="4" w:tplc="4E626CAA">
      <w:start w:val="1"/>
      <w:numFmt w:val="lowerLetter"/>
      <w:lvlText w:val="%5."/>
      <w:lvlJc w:val="left"/>
      <w:pPr>
        <w:ind w:left="3960" w:hanging="360"/>
      </w:pPr>
    </w:lvl>
    <w:lvl w:ilvl="5" w:tplc="4EC2F112">
      <w:start w:val="1"/>
      <w:numFmt w:val="lowerRoman"/>
      <w:lvlText w:val="%6."/>
      <w:lvlJc w:val="right"/>
      <w:pPr>
        <w:ind w:left="4680" w:hanging="180"/>
      </w:pPr>
    </w:lvl>
    <w:lvl w:ilvl="6" w:tplc="E946C9D6">
      <w:start w:val="1"/>
      <w:numFmt w:val="decimal"/>
      <w:lvlText w:val="%7."/>
      <w:lvlJc w:val="left"/>
      <w:pPr>
        <w:ind w:left="5400" w:hanging="360"/>
      </w:pPr>
    </w:lvl>
    <w:lvl w:ilvl="7" w:tplc="BE8ECC2E">
      <w:start w:val="1"/>
      <w:numFmt w:val="lowerLetter"/>
      <w:lvlText w:val="%8."/>
      <w:lvlJc w:val="left"/>
      <w:pPr>
        <w:ind w:left="6120" w:hanging="360"/>
      </w:pPr>
    </w:lvl>
    <w:lvl w:ilvl="8" w:tplc="B31A9058">
      <w:start w:val="1"/>
      <w:numFmt w:val="lowerRoman"/>
      <w:lvlText w:val="%9."/>
      <w:lvlJc w:val="right"/>
      <w:pPr>
        <w:ind w:left="684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CE5"/>
    <w:rsid w:val="000E78D5"/>
    <w:rsid w:val="00187CE5"/>
    <w:rsid w:val="003B1E8B"/>
    <w:rsid w:val="003F6CF6"/>
    <w:rsid w:val="004E61D1"/>
    <w:rsid w:val="00503774"/>
    <w:rsid w:val="00815DF8"/>
    <w:rsid w:val="00A66D21"/>
    <w:rsid w:val="00B05380"/>
    <w:rsid w:val="00B053D8"/>
    <w:rsid w:val="00CB4A34"/>
    <w:rsid w:val="00D04CA5"/>
    <w:rsid w:val="00DB033E"/>
    <w:rsid w:val="00E46F8D"/>
    <w:rsid w:val="00EB27EA"/>
    <w:rsid w:val="016C3873"/>
    <w:rsid w:val="14DA7207"/>
    <w:rsid w:val="1546525A"/>
    <w:rsid w:val="211E82CB"/>
    <w:rsid w:val="272D6363"/>
    <w:rsid w:val="2C6B336D"/>
    <w:rsid w:val="36FD2F78"/>
    <w:rsid w:val="466B45D4"/>
    <w:rsid w:val="4AD0E3B8"/>
    <w:rsid w:val="4D1BF74F"/>
    <w:rsid w:val="56B6867C"/>
    <w:rsid w:val="5DA2B221"/>
    <w:rsid w:val="682222F2"/>
    <w:rsid w:val="69BDF353"/>
    <w:rsid w:val="73A3C8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BAC81"/>
  <w15:chartTrackingRefBased/>
  <w15:docId w15:val="{7690386B-14C0-45C0-B931-7DB59C70A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7C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7CE5"/>
    <w:pPr>
      <w:ind w:left="720"/>
      <w:contextualSpacing/>
    </w:pPr>
  </w:style>
  <w:style w:type="paragraph" w:customStyle="1" w:styleId="Default">
    <w:name w:val="Default"/>
    <w:rsid w:val="000E78D5"/>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4E61D1"/>
    <w:rPr>
      <w:color w:val="000000"/>
      <w:u w:val="single"/>
    </w:rPr>
  </w:style>
  <w:style w:type="paragraph" w:styleId="NormalWeb">
    <w:name w:val="Normal (Web)"/>
    <w:basedOn w:val="Normal"/>
    <w:uiPriority w:val="99"/>
    <w:semiHidden/>
    <w:unhideWhenUsed/>
    <w:rsid w:val="004E61D1"/>
    <w:pPr>
      <w:spacing w:before="100" w:beforeAutospacing="1" w:after="100" w:afterAutospacing="1" w:line="240" w:lineRule="auto"/>
    </w:pPr>
    <w:rPr>
      <w:rFonts w:ascii="Times New Roman" w:eastAsiaTheme="minorEastAsia" w:hAnsi="Times New Roman" w:cs="Times New Roman"/>
      <w:sz w:val="24"/>
      <w:szCs w:val="24"/>
    </w:rPr>
  </w:style>
  <w:style w:type="character" w:styleId="UnresolvedMention">
    <w:name w:val="Unresolved Mention"/>
    <w:basedOn w:val="DefaultParagraphFont"/>
    <w:uiPriority w:val="99"/>
    <w:semiHidden/>
    <w:unhideWhenUsed/>
    <w:rsid w:val="004E61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PWAMIN7621.pdf"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RMAGENDA72021.htm" TargetMode="External"/><Relationship Id="rId5" Type="http://schemas.openxmlformats.org/officeDocument/2006/relationships/styles" Target="styles.xml"/><Relationship Id="rId10" Type="http://schemas.openxmlformats.org/officeDocument/2006/relationships/hyperlink" Target="PACBIDNOT.pdf" TargetMode="External"/><Relationship Id="rId4" Type="http://schemas.openxmlformats.org/officeDocument/2006/relationships/numbering" Target="numbering.xml"/><Relationship Id="rId9" Type="http://schemas.openxmlformats.org/officeDocument/2006/relationships/hyperlink" Target="FABTECH.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35F4CC-4B22-4678-B136-298D3CCEA92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27138FB-A694-4450-A321-E8BA5CF3D86E}">
  <ds:schemaRefs>
    <ds:schemaRef ds:uri="http://schemas.microsoft.com/sharepoint/v3/contenttype/forms"/>
  </ds:schemaRefs>
</ds:datastoreItem>
</file>

<file path=customXml/itemProps3.xml><?xml version="1.0" encoding="utf-8"?>
<ds:datastoreItem xmlns:ds="http://schemas.openxmlformats.org/officeDocument/2006/customXml" ds:itemID="{B3B3385F-D8C9-4AB5-AF4B-D97FC07AE9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322</Words>
  <Characters>1841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2021-07-16T16:15:00Z</cp:lastPrinted>
  <dcterms:created xsi:type="dcterms:W3CDTF">2021-07-16T19:39:00Z</dcterms:created>
  <dcterms:modified xsi:type="dcterms:W3CDTF">2021-07-16T21:15:00Z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