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76EA1" w14:textId="77777777" w:rsidR="00D20A2D" w:rsidRPr="00D901E9" w:rsidRDefault="00D20A2D" w:rsidP="00C942C5">
      <w:pPr>
        <w:spacing w:after="0"/>
        <w:jc w:val="center"/>
        <w:rPr>
          <w:rFonts w:ascii="Arial" w:hAnsi="Arial" w:cs="Arial"/>
          <w:b/>
          <w:bCs/>
          <w:sz w:val="24"/>
          <w:szCs w:val="24"/>
        </w:rPr>
      </w:pPr>
      <w:r w:rsidRPr="00D901E9">
        <w:rPr>
          <w:rFonts w:ascii="Arial" w:hAnsi="Arial" w:cs="Arial"/>
          <w:b/>
          <w:bCs/>
          <w:sz w:val="24"/>
          <w:szCs w:val="24"/>
        </w:rPr>
        <w:t>PUBLIC NOTICE OF MEETING</w:t>
      </w:r>
    </w:p>
    <w:p w14:paraId="655BDABF" w14:textId="77777777" w:rsidR="00D20A2D" w:rsidRPr="00D901E9" w:rsidRDefault="00D20A2D" w:rsidP="00C942C5">
      <w:pPr>
        <w:spacing w:after="0"/>
        <w:jc w:val="center"/>
        <w:rPr>
          <w:rFonts w:ascii="Arial" w:hAnsi="Arial" w:cs="Arial"/>
          <w:b/>
          <w:bCs/>
          <w:sz w:val="24"/>
          <w:szCs w:val="24"/>
        </w:rPr>
      </w:pPr>
      <w:r w:rsidRPr="00D901E9">
        <w:rPr>
          <w:rFonts w:ascii="Arial" w:hAnsi="Arial" w:cs="Arial"/>
          <w:b/>
          <w:bCs/>
          <w:sz w:val="24"/>
          <w:szCs w:val="24"/>
        </w:rPr>
        <w:t>REGULARE MEETING OF THE CLINTON AIRPORT AUTHORITY</w:t>
      </w:r>
    </w:p>
    <w:p w14:paraId="0FE3BD70" w14:textId="620DB01E" w:rsidR="00D20A2D" w:rsidRPr="00D901E9" w:rsidRDefault="00D20A2D" w:rsidP="00C942C5">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JULY 6</w:t>
      </w:r>
      <w:r w:rsidRPr="00D901E9">
        <w:rPr>
          <w:rFonts w:ascii="Arial" w:hAnsi="Arial" w:cs="Arial"/>
          <w:b/>
          <w:bCs/>
          <w:sz w:val="24"/>
          <w:szCs w:val="24"/>
        </w:rPr>
        <w:t>, 2021, 5:30 P.M.</w:t>
      </w:r>
    </w:p>
    <w:p w14:paraId="2EE72251" w14:textId="77777777" w:rsidR="00D20A2D" w:rsidRPr="00D901E9" w:rsidRDefault="00D20A2D" w:rsidP="00C942C5">
      <w:pPr>
        <w:spacing w:after="0"/>
        <w:jc w:val="center"/>
        <w:rPr>
          <w:rFonts w:ascii="Arial" w:hAnsi="Arial" w:cs="Arial"/>
          <w:b/>
          <w:bCs/>
          <w:sz w:val="24"/>
          <w:szCs w:val="24"/>
        </w:rPr>
      </w:pPr>
      <w:r w:rsidRPr="00D901E9">
        <w:rPr>
          <w:rFonts w:ascii="Arial" w:hAnsi="Arial" w:cs="Arial"/>
          <w:b/>
          <w:bCs/>
          <w:sz w:val="24"/>
          <w:szCs w:val="24"/>
        </w:rPr>
        <w:t>CLINTON CITY HALL</w:t>
      </w:r>
    </w:p>
    <w:p w14:paraId="741C52D7" w14:textId="7B07A438" w:rsidR="00D20A2D" w:rsidRDefault="00D20A2D" w:rsidP="00C942C5">
      <w:pPr>
        <w:spacing w:after="0"/>
        <w:jc w:val="center"/>
        <w:rPr>
          <w:rFonts w:ascii="Arial" w:hAnsi="Arial" w:cs="Arial"/>
          <w:b/>
          <w:bCs/>
          <w:sz w:val="24"/>
          <w:szCs w:val="24"/>
        </w:rPr>
      </w:pPr>
      <w:r w:rsidRPr="00D901E9">
        <w:rPr>
          <w:rFonts w:ascii="Arial" w:hAnsi="Arial" w:cs="Arial"/>
          <w:b/>
          <w:bCs/>
          <w:sz w:val="24"/>
          <w:szCs w:val="24"/>
        </w:rPr>
        <w:t>AGENDA</w:t>
      </w:r>
    </w:p>
    <w:p w14:paraId="6F33E0B7" w14:textId="77777777" w:rsidR="00C942C5" w:rsidRDefault="00C942C5" w:rsidP="00C942C5">
      <w:pPr>
        <w:spacing w:after="0"/>
        <w:jc w:val="center"/>
        <w:rPr>
          <w:rFonts w:ascii="Arial" w:hAnsi="Arial" w:cs="Arial"/>
          <w:b/>
          <w:bCs/>
          <w:sz w:val="24"/>
          <w:szCs w:val="24"/>
        </w:rPr>
      </w:pPr>
    </w:p>
    <w:p w14:paraId="7DA30500" w14:textId="77777777" w:rsidR="00D20A2D" w:rsidRDefault="00D20A2D" w:rsidP="00D20A2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7203DDCA" w14:textId="77777777" w:rsidR="00D20A2D" w:rsidRDefault="00D20A2D" w:rsidP="00D20A2D">
      <w:pPr>
        <w:pStyle w:val="ListParagraph"/>
        <w:jc w:val="both"/>
        <w:rPr>
          <w:rFonts w:ascii="Arial" w:hAnsi="Arial" w:cs="Arial"/>
          <w:sz w:val="24"/>
          <w:szCs w:val="24"/>
        </w:rPr>
      </w:pPr>
    </w:p>
    <w:p w14:paraId="196073EA" w14:textId="00D313B9" w:rsidR="00D20A2D" w:rsidRDefault="002673E0" w:rsidP="00D20A2D">
      <w:pPr>
        <w:pStyle w:val="ListParagraph"/>
        <w:jc w:val="both"/>
        <w:rPr>
          <w:rFonts w:ascii="Arial" w:hAnsi="Arial" w:cs="Arial"/>
          <w:sz w:val="24"/>
          <w:szCs w:val="24"/>
        </w:rPr>
      </w:pPr>
      <w:r>
        <w:rPr>
          <w:rFonts w:ascii="Arial" w:hAnsi="Arial" w:cs="Arial"/>
          <w:sz w:val="24"/>
          <w:szCs w:val="24"/>
        </w:rPr>
        <w:t xml:space="preserve">Jeff Johnson, </w:t>
      </w:r>
      <w:r w:rsidR="00D20A2D">
        <w:rPr>
          <w:rFonts w:ascii="Arial" w:hAnsi="Arial" w:cs="Arial"/>
          <w:sz w:val="24"/>
          <w:szCs w:val="24"/>
        </w:rPr>
        <w:t>Pastor</w:t>
      </w:r>
      <w:r>
        <w:rPr>
          <w:rFonts w:ascii="Arial" w:hAnsi="Arial" w:cs="Arial"/>
          <w:sz w:val="24"/>
          <w:szCs w:val="24"/>
        </w:rPr>
        <w:t>, First Christian Church</w:t>
      </w:r>
    </w:p>
    <w:p w14:paraId="244B9048" w14:textId="24EC611E" w:rsidR="00D20A2D" w:rsidRPr="003241F4" w:rsidRDefault="00EA3CD6" w:rsidP="00D20A2D">
      <w:pPr>
        <w:pStyle w:val="ListParagraph"/>
        <w:jc w:val="both"/>
        <w:rPr>
          <w:rFonts w:ascii="Arial" w:hAnsi="Arial" w:cs="Arial"/>
          <w:sz w:val="24"/>
          <w:szCs w:val="24"/>
        </w:rPr>
      </w:pPr>
      <w:r>
        <w:rPr>
          <w:rFonts w:ascii="Arial" w:hAnsi="Arial" w:cs="Arial"/>
          <w:sz w:val="24"/>
          <w:szCs w:val="24"/>
        </w:rPr>
        <w:t>Bobby Stewart</w:t>
      </w:r>
      <w:r w:rsidR="00D20A2D">
        <w:rPr>
          <w:rFonts w:ascii="Arial" w:hAnsi="Arial" w:cs="Arial"/>
          <w:sz w:val="24"/>
          <w:szCs w:val="24"/>
        </w:rPr>
        <w:t>, Commander, American Legion, Post 41</w:t>
      </w:r>
    </w:p>
    <w:p w14:paraId="01EADD72" w14:textId="77777777" w:rsidR="00D20A2D" w:rsidRDefault="00D20A2D" w:rsidP="00D20A2D">
      <w:pPr>
        <w:pStyle w:val="ListParagraph"/>
        <w:jc w:val="both"/>
        <w:rPr>
          <w:rFonts w:ascii="Arial" w:hAnsi="Arial" w:cs="Arial"/>
          <w:sz w:val="24"/>
          <w:szCs w:val="24"/>
        </w:rPr>
      </w:pPr>
    </w:p>
    <w:p w14:paraId="2A3E163D" w14:textId="77777777" w:rsidR="00D20A2D" w:rsidRDefault="00D20A2D" w:rsidP="00D20A2D">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2AE7E201" w14:textId="77777777" w:rsidR="00D20A2D" w:rsidRDefault="00D20A2D" w:rsidP="00D20A2D">
      <w:pPr>
        <w:pStyle w:val="ListParagraph"/>
        <w:jc w:val="both"/>
        <w:rPr>
          <w:rFonts w:ascii="Arial" w:hAnsi="Arial" w:cs="Arial"/>
          <w:sz w:val="24"/>
          <w:szCs w:val="24"/>
        </w:rPr>
      </w:pPr>
    </w:p>
    <w:p w14:paraId="1CD6018E" w14:textId="77777777" w:rsidR="00D20A2D" w:rsidRPr="00AD0E6A" w:rsidRDefault="00D20A2D" w:rsidP="00D20A2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906591C" w14:textId="77777777" w:rsidR="00D20A2D" w:rsidRDefault="00D20A2D" w:rsidP="00D20A2D">
      <w:pPr>
        <w:pStyle w:val="ListParagraph"/>
        <w:jc w:val="both"/>
        <w:rPr>
          <w:rFonts w:ascii="Arial" w:hAnsi="Arial" w:cs="Arial"/>
          <w:sz w:val="24"/>
          <w:szCs w:val="24"/>
        </w:rPr>
      </w:pPr>
    </w:p>
    <w:p w14:paraId="63956DAC" w14:textId="3C86D742" w:rsidR="00D20A2D" w:rsidRDefault="00D20A2D" w:rsidP="00D20A2D">
      <w:pPr>
        <w:pStyle w:val="ListParagraph"/>
        <w:numPr>
          <w:ilvl w:val="0"/>
          <w:numId w:val="2"/>
        </w:numPr>
        <w:jc w:val="both"/>
        <w:rPr>
          <w:rFonts w:ascii="Arial" w:hAnsi="Arial" w:cs="Arial"/>
          <w:sz w:val="24"/>
          <w:szCs w:val="24"/>
        </w:rPr>
      </w:pPr>
      <w:r>
        <w:rPr>
          <w:rFonts w:ascii="Arial" w:hAnsi="Arial" w:cs="Arial"/>
          <w:sz w:val="24"/>
          <w:szCs w:val="24"/>
        </w:rPr>
        <w:t xml:space="preserve">Consider minutes from June 1, </w:t>
      </w:r>
      <w:proofErr w:type="gramStart"/>
      <w:r>
        <w:rPr>
          <w:rFonts w:ascii="Arial" w:hAnsi="Arial" w:cs="Arial"/>
          <w:sz w:val="24"/>
          <w:szCs w:val="24"/>
        </w:rPr>
        <w:t>2021</w:t>
      </w:r>
      <w:proofErr w:type="gramEnd"/>
    </w:p>
    <w:p w14:paraId="769D4BE7" w14:textId="77777777" w:rsidR="00D20A2D" w:rsidRDefault="00D20A2D" w:rsidP="00D20A2D">
      <w:pPr>
        <w:pStyle w:val="ListParagraph"/>
        <w:numPr>
          <w:ilvl w:val="0"/>
          <w:numId w:val="2"/>
        </w:numPr>
        <w:jc w:val="both"/>
        <w:rPr>
          <w:rFonts w:ascii="Arial" w:hAnsi="Arial" w:cs="Arial"/>
          <w:sz w:val="24"/>
          <w:szCs w:val="24"/>
        </w:rPr>
      </w:pPr>
      <w:r>
        <w:rPr>
          <w:rFonts w:ascii="Arial" w:hAnsi="Arial" w:cs="Arial"/>
          <w:sz w:val="24"/>
          <w:szCs w:val="24"/>
        </w:rPr>
        <w:t>Claims</w:t>
      </w:r>
    </w:p>
    <w:p w14:paraId="0B75D6C1" w14:textId="77777777" w:rsidR="00D20A2D" w:rsidRDefault="00D20A2D" w:rsidP="00D20A2D">
      <w:pPr>
        <w:pStyle w:val="ListParagraph"/>
        <w:ind w:left="1080"/>
        <w:jc w:val="both"/>
        <w:rPr>
          <w:rFonts w:ascii="Arial" w:hAnsi="Arial" w:cs="Arial"/>
          <w:sz w:val="24"/>
          <w:szCs w:val="24"/>
        </w:rPr>
      </w:pPr>
    </w:p>
    <w:p w14:paraId="42BC6B14" w14:textId="77777777"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DISCUSSION, CONSIDERATION, AND POSSIBLE ACTION REGARDING:</w:t>
      </w:r>
    </w:p>
    <w:p w14:paraId="4BE797C3" w14:textId="3C34F1C9" w:rsidR="054688DA" w:rsidRDefault="054688DA" w:rsidP="20E1C39C">
      <w:pPr>
        <w:ind w:firstLine="720"/>
        <w:jc w:val="both"/>
        <w:rPr>
          <w:rFonts w:ascii="Arial" w:hAnsi="Arial" w:cs="Arial"/>
          <w:sz w:val="24"/>
          <w:szCs w:val="24"/>
        </w:rPr>
      </w:pPr>
      <w:r w:rsidRPr="20E1C39C">
        <w:rPr>
          <w:rFonts w:ascii="Arial" w:hAnsi="Arial" w:cs="Arial"/>
          <w:sz w:val="24"/>
          <w:szCs w:val="24"/>
        </w:rPr>
        <w:t>A.</w:t>
      </w:r>
      <w:r>
        <w:tab/>
      </w:r>
      <w:r w:rsidRPr="20E1C39C">
        <w:rPr>
          <w:rFonts w:ascii="Arial" w:hAnsi="Arial" w:cs="Arial"/>
          <w:sz w:val="24"/>
          <w:szCs w:val="24"/>
        </w:rPr>
        <w:t>Acceptance of Bid for Agricu</w:t>
      </w:r>
      <w:r w:rsidR="1A9E1667" w:rsidRPr="20E1C39C">
        <w:rPr>
          <w:rFonts w:ascii="Arial" w:hAnsi="Arial" w:cs="Arial"/>
          <w:sz w:val="24"/>
          <w:szCs w:val="24"/>
        </w:rPr>
        <w:t xml:space="preserve">ltural Lease of Airport </w:t>
      </w:r>
      <w:proofErr w:type="gramStart"/>
      <w:r w:rsidR="1A9E1667" w:rsidRPr="20E1C39C">
        <w:rPr>
          <w:rFonts w:ascii="Arial" w:hAnsi="Arial" w:cs="Arial"/>
          <w:sz w:val="24"/>
          <w:szCs w:val="24"/>
        </w:rPr>
        <w:t>Property;</w:t>
      </w:r>
      <w:proofErr w:type="gramEnd"/>
    </w:p>
    <w:p w14:paraId="0CFCFB4C" w14:textId="0F57E8D0" w:rsidR="1A9E1667" w:rsidRDefault="1A9E1667" w:rsidP="00E2309F">
      <w:pPr>
        <w:ind w:left="1440" w:hanging="720"/>
        <w:jc w:val="both"/>
        <w:rPr>
          <w:rFonts w:ascii="Arial" w:hAnsi="Arial" w:cs="Arial"/>
          <w:sz w:val="24"/>
          <w:szCs w:val="24"/>
        </w:rPr>
      </w:pPr>
      <w:r w:rsidRPr="20E1C39C">
        <w:rPr>
          <w:rFonts w:ascii="Arial" w:hAnsi="Arial" w:cs="Arial"/>
          <w:sz w:val="24"/>
          <w:szCs w:val="24"/>
        </w:rPr>
        <w:t>B.</w:t>
      </w:r>
      <w:r>
        <w:tab/>
      </w:r>
      <w:r w:rsidR="13266490" w:rsidRPr="20E1C39C">
        <w:rPr>
          <w:rFonts w:ascii="Arial" w:hAnsi="Arial" w:cs="Arial"/>
          <w:sz w:val="24"/>
          <w:szCs w:val="24"/>
        </w:rPr>
        <w:t xml:space="preserve">Renewal of </w:t>
      </w:r>
      <w:r w:rsidR="69ADB56F" w:rsidRPr="20E1C39C">
        <w:rPr>
          <w:rFonts w:ascii="Arial" w:hAnsi="Arial" w:cs="Arial"/>
          <w:sz w:val="24"/>
          <w:szCs w:val="24"/>
        </w:rPr>
        <w:t>Fixed Base Operator/</w:t>
      </w:r>
      <w:r w:rsidR="13266490" w:rsidRPr="20E1C39C">
        <w:rPr>
          <w:rFonts w:ascii="Arial" w:hAnsi="Arial" w:cs="Arial"/>
          <w:sz w:val="24"/>
          <w:szCs w:val="24"/>
        </w:rPr>
        <w:t>Airport Management Agreement with Western Oklahoma Aviation, LLC</w:t>
      </w:r>
      <w:r w:rsidR="7A105826" w:rsidRPr="20E1C39C">
        <w:rPr>
          <w:rFonts w:ascii="Arial" w:hAnsi="Arial" w:cs="Arial"/>
          <w:sz w:val="24"/>
          <w:szCs w:val="24"/>
        </w:rPr>
        <w:t xml:space="preserve"> for a </w:t>
      </w:r>
      <w:proofErr w:type="gramStart"/>
      <w:r w:rsidR="7A105826" w:rsidRPr="20E1C39C">
        <w:rPr>
          <w:rFonts w:ascii="Arial" w:hAnsi="Arial" w:cs="Arial"/>
          <w:sz w:val="24"/>
          <w:szCs w:val="24"/>
        </w:rPr>
        <w:t>Three Year</w:t>
      </w:r>
      <w:proofErr w:type="gramEnd"/>
      <w:r w:rsidR="7A105826" w:rsidRPr="20E1C39C">
        <w:rPr>
          <w:rFonts w:ascii="Arial" w:hAnsi="Arial" w:cs="Arial"/>
          <w:sz w:val="24"/>
          <w:szCs w:val="24"/>
        </w:rPr>
        <w:t xml:space="preserve"> Term Commencing July 1, 2021.</w:t>
      </w:r>
    </w:p>
    <w:p w14:paraId="5164A43F" w14:textId="77777777" w:rsidR="00D20A2D" w:rsidRPr="00EC3A04" w:rsidRDefault="00D20A2D" w:rsidP="00D20A2D">
      <w:pPr>
        <w:pStyle w:val="ListParagraph"/>
        <w:ind w:left="1080"/>
        <w:jc w:val="both"/>
        <w:rPr>
          <w:rFonts w:ascii="Arial" w:hAnsi="Arial" w:cs="Arial"/>
          <w:sz w:val="24"/>
          <w:szCs w:val="24"/>
        </w:rPr>
      </w:pPr>
    </w:p>
    <w:p w14:paraId="1CFDF7C1" w14:textId="77777777"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NEW BUSINESS (If any, pursuant to Section 311.9 of the Oklahoma Open Meeting Act.)</w:t>
      </w:r>
    </w:p>
    <w:p w14:paraId="56166C0C" w14:textId="77777777" w:rsidR="00D20A2D" w:rsidRDefault="00D20A2D" w:rsidP="00D20A2D">
      <w:pPr>
        <w:pStyle w:val="ListParagraph"/>
        <w:jc w:val="both"/>
        <w:rPr>
          <w:rFonts w:ascii="Arial" w:hAnsi="Arial" w:cs="Arial"/>
          <w:sz w:val="24"/>
          <w:szCs w:val="24"/>
        </w:rPr>
      </w:pPr>
    </w:p>
    <w:p w14:paraId="353BE665" w14:textId="77777777"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COUNCIL COMMENTS</w:t>
      </w:r>
    </w:p>
    <w:p w14:paraId="560288F5" w14:textId="77777777" w:rsidR="00D20A2D" w:rsidRDefault="00D20A2D" w:rsidP="00D20A2D">
      <w:pPr>
        <w:pStyle w:val="ListParagraph"/>
        <w:jc w:val="both"/>
        <w:rPr>
          <w:rFonts w:ascii="Arial" w:hAnsi="Arial" w:cs="Arial"/>
          <w:sz w:val="24"/>
          <w:szCs w:val="24"/>
        </w:rPr>
      </w:pPr>
    </w:p>
    <w:p w14:paraId="3A4CF7CB" w14:textId="77777777"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CITY MANAGER’S COMMENTS</w:t>
      </w:r>
    </w:p>
    <w:p w14:paraId="35CB09F4" w14:textId="77777777" w:rsidR="00D20A2D" w:rsidRDefault="00D20A2D" w:rsidP="00D20A2D">
      <w:pPr>
        <w:pStyle w:val="ListParagraph"/>
        <w:jc w:val="both"/>
        <w:rPr>
          <w:rFonts w:ascii="Arial" w:hAnsi="Arial" w:cs="Arial"/>
          <w:sz w:val="24"/>
          <w:szCs w:val="24"/>
        </w:rPr>
      </w:pPr>
    </w:p>
    <w:p w14:paraId="49499C00" w14:textId="77777777"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AUDIENCE PARTICIPATION (According to Audience Participation Decorum Guidelines at Clinton City Council Public Meetings effective: 2/14/2017)</w:t>
      </w:r>
    </w:p>
    <w:p w14:paraId="27F274FB" w14:textId="77777777" w:rsidR="00D20A2D" w:rsidRDefault="00D20A2D" w:rsidP="00D20A2D">
      <w:pPr>
        <w:pStyle w:val="ListParagraph"/>
        <w:jc w:val="both"/>
        <w:rPr>
          <w:rFonts w:ascii="Arial" w:hAnsi="Arial" w:cs="Arial"/>
          <w:sz w:val="24"/>
          <w:szCs w:val="24"/>
        </w:rPr>
      </w:pPr>
    </w:p>
    <w:p w14:paraId="1B7E97E1" w14:textId="24910660" w:rsidR="00D20A2D" w:rsidRDefault="00D20A2D" w:rsidP="00D20A2D">
      <w:pPr>
        <w:pStyle w:val="ListParagraph"/>
        <w:numPr>
          <w:ilvl w:val="0"/>
          <w:numId w:val="1"/>
        </w:numPr>
        <w:jc w:val="both"/>
        <w:rPr>
          <w:rFonts w:ascii="Arial" w:hAnsi="Arial" w:cs="Arial"/>
          <w:sz w:val="24"/>
          <w:szCs w:val="24"/>
        </w:rPr>
      </w:pPr>
      <w:r w:rsidRPr="26E062D9">
        <w:rPr>
          <w:rFonts w:ascii="Arial" w:hAnsi="Arial" w:cs="Arial"/>
          <w:sz w:val="24"/>
          <w:szCs w:val="24"/>
        </w:rPr>
        <w:t>ADJOURN</w:t>
      </w:r>
    </w:p>
    <w:p w14:paraId="3AF6DD11" w14:textId="77777777" w:rsidR="00EA3CD6" w:rsidRPr="00EA3CD6" w:rsidRDefault="00EA3CD6" w:rsidP="00EA3CD6">
      <w:pPr>
        <w:pStyle w:val="ListParagraph"/>
        <w:rPr>
          <w:rFonts w:ascii="Arial" w:hAnsi="Arial" w:cs="Arial"/>
          <w:sz w:val="24"/>
          <w:szCs w:val="24"/>
        </w:rPr>
      </w:pPr>
    </w:p>
    <w:p w14:paraId="29851489" w14:textId="77777777" w:rsidR="003A297E" w:rsidRDefault="00D20A2D" w:rsidP="00D20A2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6FCA1A84" w14:textId="0C0B3230" w:rsidR="00A579FA" w:rsidRDefault="00D20A2D" w:rsidP="00EA3CD6">
      <w:pPr>
        <w:ind w:left="360"/>
        <w:jc w:val="both"/>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sectPr w:rsidR="00A579FA" w:rsidSect="00EA3CD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A2D"/>
    <w:rsid w:val="002673E0"/>
    <w:rsid w:val="00374D52"/>
    <w:rsid w:val="003A297E"/>
    <w:rsid w:val="008352E5"/>
    <w:rsid w:val="00932DCF"/>
    <w:rsid w:val="00A579FA"/>
    <w:rsid w:val="00AD1E0E"/>
    <w:rsid w:val="00C942C5"/>
    <w:rsid w:val="00D20A2D"/>
    <w:rsid w:val="00E2309F"/>
    <w:rsid w:val="00EA3CD6"/>
    <w:rsid w:val="054688DA"/>
    <w:rsid w:val="0F9078DE"/>
    <w:rsid w:val="0FDB0009"/>
    <w:rsid w:val="13266490"/>
    <w:rsid w:val="1A9E1667"/>
    <w:rsid w:val="20E1C39C"/>
    <w:rsid w:val="24508F92"/>
    <w:rsid w:val="26E062D9"/>
    <w:rsid w:val="4036D032"/>
    <w:rsid w:val="4834A536"/>
    <w:rsid w:val="4C003EF1"/>
    <w:rsid w:val="4D9C0F52"/>
    <w:rsid w:val="585FF367"/>
    <w:rsid w:val="65D54906"/>
    <w:rsid w:val="69ADB56F"/>
    <w:rsid w:val="6E89C91F"/>
    <w:rsid w:val="7A105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21E66"/>
  <w15:chartTrackingRefBased/>
  <w15:docId w15:val="{F2656414-68FB-41E7-AAA1-0B8679EBE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A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0A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F83024-CC82-4E53-978D-4F31FF37F2DF}">
  <ds:schemaRefs>
    <ds:schemaRef ds:uri="http://schemas.microsoft.com/sharepoint/v3/contenttype/forms"/>
  </ds:schemaRefs>
</ds:datastoreItem>
</file>

<file path=customXml/itemProps2.xml><?xml version="1.0" encoding="utf-8"?>
<ds:datastoreItem xmlns:ds="http://schemas.openxmlformats.org/officeDocument/2006/customXml" ds:itemID="{C879AA10-7E6D-4D0E-9171-11300844EB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78A291-42A4-4F79-9713-247C3F9428A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214</Words>
  <Characters>1226</Characters>
  <Application>Microsoft Office Word</Application>
  <DocSecurity>0</DocSecurity>
  <Lines>10</Lines>
  <Paragraphs>2</Paragraphs>
  <ScaleCrop>false</ScaleCrop>
  <Company/>
  <LinksUpToDate>false</LinksUpToDate>
  <CharactersWithSpaces>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2021-07-01T21:16:00Z</dcterms:created>
  <dcterms:modified xsi:type="dcterms:W3CDTF">2021-07-01T21:16:00Z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