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787C60" w:rsidR="008545BD" w:rsidP="008545BD" w:rsidRDefault="008545BD" w14:paraId="3A618029" w14:textId="77777777">
      <w:pPr>
        <w:widowControl w:val="0"/>
        <w:spacing w:after="0" w:line="240" w:lineRule="auto"/>
        <w:jc w:val="center"/>
        <w:rPr>
          <w:rFonts w:ascii="Arial" w:hAnsi="Arial" w:eastAsia="Times New Roman" w:cs="Arial"/>
          <w:b/>
          <w:bCs/>
          <w:snapToGrid w:val="0"/>
          <w:sz w:val="24"/>
          <w:szCs w:val="24"/>
        </w:rPr>
      </w:pPr>
      <w:r w:rsidRPr="00787C60">
        <w:rPr>
          <w:rFonts w:ascii="Arial" w:hAnsi="Arial" w:eastAsia="Times New Roman" w:cs="Arial"/>
          <w:b/>
          <w:bCs/>
          <w:snapToGrid w:val="0"/>
          <w:sz w:val="24"/>
          <w:szCs w:val="24"/>
        </w:rPr>
        <w:t>MINUTES OF CLINTON PUBLIC WORKS AUTHORITY MEETING</w:t>
      </w:r>
    </w:p>
    <w:p w:rsidRPr="00787C60" w:rsidR="008545BD" w:rsidP="008545BD" w:rsidRDefault="008545BD" w14:paraId="497E8254" w14:textId="4C215E44">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MARCH</w:t>
      </w:r>
      <w:r w:rsidRPr="00787C60">
        <w:rPr>
          <w:rFonts w:ascii="Arial" w:hAnsi="Arial" w:eastAsia="Times New Roman" w:cs="Arial"/>
          <w:b/>
          <w:bCs/>
          <w:snapToGrid w:val="0"/>
          <w:sz w:val="24"/>
          <w:szCs w:val="24"/>
        </w:rPr>
        <w:t xml:space="preserve"> </w:t>
      </w:r>
      <w:r>
        <w:rPr>
          <w:rFonts w:ascii="Arial" w:hAnsi="Arial" w:eastAsia="Times New Roman" w:cs="Arial"/>
          <w:b/>
          <w:bCs/>
          <w:snapToGrid w:val="0"/>
          <w:sz w:val="24"/>
          <w:szCs w:val="24"/>
        </w:rPr>
        <w:t>2</w:t>
      </w:r>
      <w:r w:rsidRPr="00787C60">
        <w:rPr>
          <w:rFonts w:ascii="Arial" w:hAnsi="Arial" w:eastAsia="Times New Roman" w:cs="Arial"/>
          <w:b/>
          <w:bCs/>
          <w:snapToGrid w:val="0"/>
          <w:sz w:val="24"/>
          <w:szCs w:val="24"/>
        </w:rPr>
        <w:t>, 2021</w:t>
      </w:r>
    </w:p>
    <w:p w:rsidRPr="00787C60" w:rsidR="008545BD" w:rsidP="008545BD" w:rsidRDefault="008545BD" w14:paraId="155ABDC4" w14:textId="77777777">
      <w:pPr>
        <w:widowControl w:val="0"/>
        <w:spacing w:after="0" w:line="240" w:lineRule="auto"/>
        <w:ind w:firstLine="720"/>
        <w:jc w:val="center"/>
        <w:rPr>
          <w:rFonts w:ascii="Arial" w:hAnsi="Arial" w:eastAsia="Times New Roman" w:cs="Arial"/>
          <w:snapToGrid w:val="0"/>
          <w:sz w:val="24"/>
          <w:szCs w:val="24"/>
        </w:rPr>
      </w:pPr>
    </w:p>
    <w:p w:rsidRPr="00787C60" w:rsidR="008545BD" w:rsidP="008545BD" w:rsidRDefault="008545BD" w14:paraId="552EB53C" w14:textId="4E3F1F0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March 2</w:t>
      </w:r>
      <w:r w:rsidRPr="00787C60">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February</w:t>
      </w:r>
      <w:r w:rsidRPr="00787C60">
        <w:rPr>
          <w:rFonts w:ascii="Arial" w:hAnsi="Arial" w:eastAsia="Times New Roman" w:cs="Arial"/>
          <w:snapToGrid w:val="0"/>
          <w:sz w:val="24"/>
          <w:szCs w:val="24"/>
        </w:rPr>
        <w:t xml:space="preserve"> </w:t>
      </w:r>
      <w:r>
        <w:rPr>
          <w:rFonts w:ascii="Arial" w:hAnsi="Arial" w:eastAsia="Times New Roman" w:cs="Arial"/>
          <w:snapToGrid w:val="0"/>
          <w:sz w:val="24"/>
          <w:szCs w:val="24"/>
        </w:rPr>
        <w:t>26</w:t>
      </w:r>
      <w:r w:rsidRPr="00787C60">
        <w:rPr>
          <w:rFonts w:ascii="Arial" w:hAnsi="Arial" w:eastAsia="Times New Roman" w:cs="Arial"/>
          <w:snapToGrid w:val="0"/>
          <w:sz w:val="24"/>
          <w:szCs w:val="24"/>
        </w:rPr>
        <w:t xml:space="preserve">, 2021 at </w:t>
      </w:r>
      <w:r>
        <w:rPr>
          <w:rFonts w:ascii="Arial" w:hAnsi="Arial" w:eastAsia="Times New Roman" w:cs="Arial"/>
          <w:snapToGrid w:val="0"/>
          <w:sz w:val="24"/>
          <w:szCs w:val="24"/>
        </w:rPr>
        <w:t>5:00</w:t>
      </w:r>
      <w:r w:rsidRPr="00787C60">
        <w:rPr>
          <w:rFonts w:ascii="Arial" w:hAnsi="Arial" w:eastAsia="Times New Roman" w:cs="Arial"/>
          <w:snapToGrid w:val="0"/>
          <w:sz w:val="24"/>
          <w:szCs w:val="24"/>
        </w:rPr>
        <w:t xml:space="preserve"> p.m.</w:t>
      </w:r>
    </w:p>
    <w:p w:rsidRPr="00787C60" w:rsidR="008545BD" w:rsidP="008545BD" w:rsidRDefault="008545BD" w14:paraId="7BEB9F00" w14:textId="77777777">
      <w:pPr>
        <w:widowControl w:val="0"/>
        <w:spacing w:after="0" w:line="240" w:lineRule="auto"/>
        <w:rPr>
          <w:rFonts w:ascii="Arial" w:hAnsi="Arial" w:eastAsia="Times New Roman" w:cs="Arial"/>
          <w:snapToGrid w:val="0"/>
          <w:sz w:val="24"/>
          <w:szCs w:val="24"/>
        </w:rPr>
      </w:pPr>
    </w:p>
    <w:p w:rsidRPr="00787C60" w:rsidR="008545BD" w:rsidP="008545BD" w:rsidRDefault="008545BD" w14:paraId="193FCBE6" w14:textId="7777777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0</w:t>
      </w:r>
      <w:r w:rsidRPr="00787C60">
        <w:rPr>
          <w:rFonts w:ascii="Arial" w:hAnsi="Arial" w:eastAsia="Times New Roman" w:cs="Arial"/>
          <w:snapToGrid w:val="0"/>
          <w:sz w:val="24"/>
          <w:szCs w:val="24"/>
        </w:rPr>
        <w:t xml:space="preserve"> p.m. with the following </w:t>
      </w:r>
      <w:proofErr w:type="gramStart"/>
      <w:r w:rsidRPr="00787C60">
        <w:rPr>
          <w:rFonts w:ascii="Arial" w:hAnsi="Arial" w:eastAsia="Times New Roman" w:cs="Arial"/>
          <w:snapToGrid w:val="0"/>
          <w:sz w:val="24"/>
          <w:szCs w:val="24"/>
        </w:rPr>
        <w:t>present;</w:t>
      </w:r>
      <w:proofErr w:type="gramEnd"/>
    </w:p>
    <w:p w:rsidRPr="00787C60" w:rsidR="008545BD" w:rsidP="008545BD" w:rsidRDefault="008545BD" w14:paraId="3F7DE4A3" w14:textId="77777777">
      <w:pPr>
        <w:widowControl w:val="0"/>
        <w:spacing w:after="0" w:line="240" w:lineRule="auto"/>
        <w:jc w:val="both"/>
        <w:rPr>
          <w:rFonts w:ascii="Arial" w:hAnsi="Arial" w:eastAsia="Times New Roman" w:cs="Arial"/>
          <w:snapToGrid w:val="0"/>
          <w:sz w:val="24"/>
          <w:szCs w:val="24"/>
        </w:rPr>
      </w:pPr>
    </w:p>
    <w:p w:rsidRPr="00FA5AA0" w:rsidR="008545BD" w:rsidP="008545BD" w:rsidRDefault="008545BD" w14:paraId="2592CA56"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CHAIRMAN</w:t>
      </w:r>
      <w:r w:rsidRPr="00FA5AA0">
        <w:rPr>
          <w:rFonts w:ascii="Arial" w:hAnsi="Arial" w:eastAsia="Times New Roman" w:cs="Arial"/>
          <w:snapToGrid w:val="0"/>
          <w:sz w:val="24"/>
          <w:szCs w:val="24"/>
        </w:rPr>
        <w:t>: David Berrong</w:t>
      </w:r>
    </w:p>
    <w:p w:rsidRPr="00FA5AA0" w:rsidR="008545BD" w:rsidP="008545BD" w:rsidRDefault="008545BD" w14:paraId="0B68F952"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TRUSTEES</w:t>
      </w:r>
      <w:r w:rsidRPr="00FA5AA0">
        <w:rPr>
          <w:rFonts w:ascii="Arial" w:hAnsi="Arial" w:eastAsia="Times New Roman" w:cs="Arial"/>
          <w:snapToGrid w:val="0"/>
          <w:sz w:val="24"/>
          <w:szCs w:val="24"/>
        </w:rPr>
        <w:t>: Patch McComas, Ernie Dowdell, Arthur Lloyd, Chris Jones</w:t>
      </w:r>
    </w:p>
    <w:p w:rsidRPr="00FA5AA0" w:rsidR="008545BD" w:rsidP="008545BD" w:rsidRDefault="008545BD" w14:paraId="55317B7B"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MANAGER:</w:t>
      </w:r>
      <w:r w:rsidRPr="00FA5AA0">
        <w:rPr>
          <w:rFonts w:ascii="Arial" w:hAnsi="Arial" w:eastAsia="Times New Roman" w:cs="Arial"/>
          <w:snapToGrid w:val="0"/>
          <w:sz w:val="24"/>
          <w:szCs w:val="24"/>
        </w:rPr>
        <w:t xml:space="preserve"> Robert Johnston</w:t>
      </w:r>
    </w:p>
    <w:p w:rsidRPr="00FA5AA0" w:rsidR="008545BD" w:rsidP="008545BD" w:rsidRDefault="008545BD" w14:paraId="665AFC77"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CITY TREASURER</w:t>
      </w:r>
      <w:r w:rsidRPr="00FA5AA0">
        <w:rPr>
          <w:rFonts w:ascii="Arial" w:hAnsi="Arial" w:eastAsia="Times New Roman" w:cs="Arial"/>
          <w:snapToGrid w:val="0"/>
          <w:sz w:val="24"/>
          <w:szCs w:val="24"/>
        </w:rPr>
        <w:t>: Debra Blanchard</w:t>
      </w:r>
    </w:p>
    <w:p w:rsidRPr="00FA5AA0" w:rsidR="008545BD" w:rsidP="008545BD" w:rsidRDefault="008545BD" w14:paraId="4B9458D1" w14:textId="77777777">
      <w:pPr>
        <w:widowControl w:val="0"/>
        <w:spacing w:after="0" w:line="240" w:lineRule="auto"/>
        <w:rPr>
          <w:rFonts w:ascii="Arial" w:hAnsi="Arial" w:eastAsia="Times New Roman" w:cs="Arial"/>
          <w:b/>
          <w:bCs/>
          <w:snapToGrid w:val="0"/>
          <w:sz w:val="24"/>
          <w:szCs w:val="24"/>
        </w:rPr>
      </w:pPr>
      <w:r w:rsidRPr="00FA5AA0">
        <w:rPr>
          <w:rFonts w:ascii="Arial" w:hAnsi="Arial" w:eastAsia="Times New Roman" w:cs="Arial"/>
          <w:b/>
          <w:bCs/>
          <w:snapToGrid w:val="0"/>
          <w:sz w:val="24"/>
          <w:szCs w:val="24"/>
        </w:rPr>
        <w:t>CITY ATTORNEY</w:t>
      </w:r>
      <w:r w:rsidRPr="00FA5AA0">
        <w:rPr>
          <w:rFonts w:ascii="Arial" w:hAnsi="Arial" w:eastAsia="Times New Roman" w:cs="Arial"/>
          <w:snapToGrid w:val="0"/>
          <w:sz w:val="24"/>
          <w:szCs w:val="24"/>
        </w:rPr>
        <w:t>: Ryan Meacham</w:t>
      </w:r>
    </w:p>
    <w:p w:rsidRPr="00FA5AA0" w:rsidR="008545BD" w:rsidP="008545BD" w:rsidRDefault="008545BD" w14:paraId="15201FDF"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 xml:space="preserve">CITY CLERK: </w:t>
      </w:r>
      <w:r w:rsidRPr="00FA5AA0">
        <w:rPr>
          <w:rFonts w:ascii="Arial" w:hAnsi="Arial" w:eastAsia="Times New Roman" w:cs="Arial"/>
          <w:snapToGrid w:val="0"/>
          <w:sz w:val="24"/>
          <w:szCs w:val="24"/>
        </w:rPr>
        <w:t>Amy Jones</w:t>
      </w:r>
    </w:p>
    <w:p w:rsidRPr="00FA5AA0" w:rsidR="008545BD" w:rsidP="008545BD" w:rsidRDefault="008545BD" w14:paraId="0C736E9A"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b/>
          <w:bCs/>
          <w:snapToGrid w:val="0"/>
          <w:sz w:val="24"/>
          <w:szCs w:val="24"/>
        </w:rPr>
        <w:t>NEWS MEDIA</w:t>
      </w:r>
      <w:r w:rsidRPr="00FA5AA0">
        <w:rPr>
          <w:rFonts w:ascii="Arial" w:hAnsi="Arial" w:eastAsia="Times New Roman" w:cs="Arial"/>
          <w:snapToGrid w:val="0"/>
          <w:sz w:val="24"/>
          <w:szCs w:val="24"/>
        </w:rPr>
        <w:t xml:space="preserve">: </w:t>
      </w:r>
      <w:r>
        <w:rPr>
          <w:rFonts w:ascii="Arial" w:hAnsi="Arial" w:eastAsia="Times New Roman" w:cs="Arial"/>
          <w:snapToGrid w:val="0"/>
          <w:sz w:val="24"/>
          <w:szCs w:val="24"/>
        </w:rPr>
        <w:t>Rod Serfoss, Mike Smith</w:t>
      </w:r>
    </w:p>
    <w:p w:rsidRPr="00FA5AA0" w:rsidR="008545BD" w:rsidP="008545BD" w:rsidRDefault="008545BD" w14:paraId="4366D373" w14:textId="6C9CCD31">
      <w:pPr>
        <w:widowControl w:val="0"/>
        <w:spacing w:after="0" w:line="240" w:lineRule="auto"/>
        <w:jc w:val="both"/>
        <w:rPr>
          <w:rFonts w:ascii="Arial" w:hAnsi="Arial" w:eastAsia="Times New Roman" w:cs="Arial"/>
          <w:snapToGrid w:val="0"/>
          <w:sz w:val="24"/>
          <w:szCs w:val="24"/>
        </w:rPr>
      </w:pPr>
      <w:r w:rsidRPr="0D83893A" w:rsidR="008545BD">
        <w:rPr>
          <w:rFonts w:ascii="Arial" w:hAnsi="Arial" w:eastAsia="Times New Roman" w:cs="Arial"/>
          <w:b w:val="1"/>
          <w:bCs w:val="1"/>
          <w:snapToGrid w:val="0"/>
          <w:sz w:val="24"/>
          <w:szCs w:val="24"/>
        </w:rPr>
        <w:t xml:space="preserve">OTHERS: </w:t>
      </w:r>
      <w:r w:rsidRPr="00FA5AA0" w:rsidR="008545BD">
        <w:rPr>
          <w:rFonts w:ascii="Arial" w:hAnsi="Arial" w:eastAsia="Times New Roman" w:cs="Arial"/>
          <w:snapToGrid w:val="0"/>
          <w:sz w:val="24"/>
          <w:szCs w:val="24"/>
        </w:rPr>
        <w:t xml:space="preserve">Paul Rinkel, Gene McCullough, Bobby Stewart, Brett Russell, </w:t>
      </w:r>
      <w:r w:rsidR="008545BD">
        <w:rPr>
          <w:rFonts w:ascii="Arial" w:hAnsi="Arial" w:eastAsia="Times New Roman" w:cs="Arial"/>
          <w:snapToGrid w:val="0"/>
          <w:sz w:val="24"/>
          <w:szCs w:val="24"/>
        </w:rPr>
        <w:t>Jeromy Bush</w:t>
      </w:r>
      <w:r w:rsidRPr="00FA5AA0" w:rsidR="008545BD">
        <w:rPr>
          <w:rFonts w:ascii="Arial" w:hAnsi="Arial" w:eastAsia="Times New Roman" w:cs="Arial"/>
          <w:snapToGrid w:val="0"/>
          <w:sz w:val="24"/>
          <w:szCs w:val="24"/>
        </w:rPr>
        <w:t xml:space="preserve">, Jonathan </w:t>
      </w:r>
      <w:r w:rsidRPr="00FA5AA0" w:rsidR="008545BD">
        <w:rPr>
          <w:rFonts w:ascii="Arial" w:hAnsi="Arial" w:eastAsia="Times New Roman" w:cs="Arial"/>
          <w:snapToGrid w:val="0"/>
          <w:sz w:val="24"/>
          <w:szCs w:val="24"/>
        </w:rPr>
        <w:t>Imes</w:t>
      </w:r>
      <w:r w:rsidRPr="00FA5AA0" w:rsidR="2C3DF324">
        <w:rPr>
          <w:rFonts w:ascii="Arial" w:hAnsi="Arial" w:eastAsia="Times New Roman" w:cs="Arial"/>
          <w:snapToGrid w:val="0"/>
          <w:sz w:val="24"/>
          <w:szCs w:val="24"/>
        </w:rPr>
        <w:t>,</w:t>
      </w:r>
      <w:r w:rsidRPr="00FA5AA0" w:rsidR="008545BD">
        <w:rPr>
          <w:rFonts w:ascii="Arial" w:hAnsi="Arial" w:eastAsia="Times New Roman" w:cs="Arial"/>
          <w:snapToGrid w:val="0"/>
          <w:sz w:val="24"/>
          <w:szCs w:val="24"/>
        </w:rPr>
        <w:t xml:space="preserve"> </w:t>
      </w:r>
      <w:r w:rsidR="008545BD">
        <w:rPr>
          <w:rFonts w:ascii="Arial" w:hAnsi="Arial" w:eastAsia="Times New Roman" w:cs="Arial"/>
          <w:snapToGrid w:val="0"/>
          <w:sz w:val="24"/>
          <w:szCs w:val="24"/>
        </w:rPr>
        <w:t xml:space="preserve"> </w:t>
      </w:r>
      <w:r w:rsidR="7E754CBB">
        <w:rPr>
          <w:rFonts w:ascii="Arial" w:hAnsi="Arial" w:eastAsia="Times New Roman" w:cs="Arial"/>
          <w:snapToGrid w:val="0"/>
          <w:sz w:val="24"/>
          <w:szCs w:val="24"/>
        </w:rPr>
        <w:t xml:space="preserve">AC Barnett, </w:t>
      </w:r>
      <w:r w:rsidR="008545BD">
        <w:rPr>
          <w:rFonts w:ascii="Arial" w:hAnsi="Arial" w:eastAsia="Times New Roman" w:cs="Arial"/>
          <w:snapToGrid w:val="0"/>
          <w:sz w:val="24"/>
          <w:szCs w:val="24"/>
        </w:rPr>
        <w:t xml:space="preserve">Johnny</w:t>
      </w:r>
      <w:r w:rsidR="008545BD">
        <w:rPr>
          <w:rFonts w:ascii="Arial" w:hAnsi="Arial" w:eastAsia="Times New Roman" w:cs="Arial"/>
          <w:snapToGrid w:val="0"/>
          <w:sz w:val="24"/>
          <w:szCs w:val="24"/>
        </w:rPr>
        <w:t xml:space="preserve"> Redd, Anne Lambeth, Lana Johnston, </w:t>
      </w:r>
      <w:r w:rsidRPr="00FA5AA0" w:rsidR="008545BD">
        <w:rPr>
          <w:rFonts w:ascii="Arial" w:hAnsi="Arial" w:eastAsia="Times New Roman" w:cs="Arial"/>
          <w:snapToGrid w:val="0"/>
          <w:sz w:val="24"/>
          <w:szCs w:val="24"/>
        </w:rPr>
        <w:t>and others.</w:t>
      </w:r>
    </w:p>
    <w:p w:rsidRPr="00FA5AA0" w:rsidR="008545BD" w:rsidP="008545BD" w:rsidRDefault="008545BD" w14:paraId="5ACAC3E2" w14:textId="77777777">
      <w:pPr>
        <w:widowControl w:val="0"/>
        <w:spacing w:after="0" w:line="240" w:lineRule="auto"/>
        <w:jc w:val="both"/>
        <w:rPr>
          <w:rFonts w:ascii="Arial" w:hAnsi="Arial" w:eastAsia="Times New Roman" w:cs="Arial"/>
          <w:snapToGrid w:val="0"/>
          <w:sz w:val="24"/>
          <w:szCs w:val="24"/>
        </w:rPr>
      </w:pPr>
    </w:p>
    <w:p w:rsidRPr="00FA5AA0" w:rsidR="008545BD" w:rsidP="008545BD" w:rsidRDefault="008545BD" w14:paraId="2FC99E87"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Landon Dixon, Church of Christ</w:t>
      </w:r>
      <w:r w:rsidRPr="00FA5AA0">
        <w:rPr>
          <w:rFonts w:ascii="Arial" w:hAnsi="Arial" w:eastAsia="Times New Roman" w:cs="Arial"/>
          <w:snapToGrid w:val="0"/>
          <w:sz w:val="24"/>
          <w:szCs w:val="24"/>
        </w:rPr>
        <w:t xml:space="preserve"> opened the meeting with prayer and Bobby Stewart, American Legion Post 41 Adjutant, led the Pledge of Allegiance. </w:t>
      </w:r>
    </w:p>
    <w:p w:rsidR="008545BD" w:rsidP="008545BD" w:rsidRDefault="008545BD" w14:paraId="0DB3F535" w14:textId="77777777">
      <w:pPr>
        <w:widowControl w:val="0"/>
        <w:spacing w:after="0" w:line="240" w:lineRule="auto"/>
        <w:jc w:val="both"/>
        <w:rPr>
          <w:rFonts w:ascii="Arial" w:hAnsi="Arial" w:eastAsia="Times New Roman" w:cs="Arial"/>
          <w:b/>
          <w:bCs/>
          <w:snapToGrid w:val="0"/>
          <w:sz w:val="24"/>
          <w:szCs w:val="24"/>
        </w:rPr>
      </w:pPr>
    </w:p>
    <w:p w:rsidRPr="00787C60" w:rsidR="008545BD" w:rsidP="008545BD" w:rsidRDefault="008545BD" w14:paraId="4353521A" w14:textId="77777777">
      <w:pPr>
        <w:widowControl w:val="0"/>
        <w:spacing w:after="0" w:line="240" w:lineRule="auto"/>
        <w:jc w:val="both"/>
        <w:rPr>
          <w:rFonts w:ascii="Arial" w:hAnsi="Arial" w:eastAsia="Times New Roman" w:cs="Arial"/>
          <w:b/>
          <w:snapToGrid w:val="0"/>
          <w:sz w:val="24"/>
          <w:szCs w:val="24"/>
          <w:u w:val="single"/>
        </w:rPr>
      </w:pPr>
      <w:r w:rsidRPr="00787C60">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787C60">
        <w:rPr>
          <w:rFonts w:ascii="Arial" w:hAnsi="Arial" w:eastAsia="Times New Roman" w:cs="Arial"/>
          <w:b/>
          <w:snapToGrid w:val="0"/>
          <w:sz w:val="24"/>
          <w:szCs w:val="24"/>
          <w:u w:val="single"/>
        </w:rPr>
        <w:t>: CONSENT AGENDA</w:t>
      </w:r>
    </w:p>
    <w:p w:rsidRPr="00787C60" w:rsidR="008545BD" w:rsidP="008545BD" w:rsidRDefault="008545BD" w14:paraId="6E818516" w14:textId="77777777">
      <w:pPr>
        <w:widowControl w:val="0"/>
        <w:spacing w:after="0" w:line="240" w:lineRule="auto"/>
        <w:jc w:val="both"/>
        <w:rPr>
          <w:rFonts w:ascii="Arial" w:hAnsi="Arial" w:eastAsia="Times New Roman" w:cs="Arial"/>
          <w:b/>
          <w:snapToGrid w:val="0"/>
          <w:sz w:val="24"/>
          <w:szCs w:val="24"/>
          <w:u w:val="single"/>
        </w:rPr>
      </w:pPr>
    </w:p>
    <w:p w:rsidR="008545BD" w:rsidP="008545BD" w:rsidRDefault="008545BD" w14:paraId="79DB8E6E" w14:textId="788C4050">
      <w:pPr>
        <w:widowControl w:val="0"/>
        <w:numPr>
          <w:ilvl w:val="0"/>
          <w:numId w:val="1"/>
        </w:numPr>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February</w:t>
      </w:r>
      <w:r w:rsidRPr="00787C60">
        <w:rPr>
          <w:rFonts w:ascii="Arial" w:hAnsi="Arial" w:eastAsia="Times New Roman" w:cs="Arial"/>
          <w:bCs/>
          <w:snapToGrid w:val="0"/>
          <w:sz w:val="24"/>
          <w:szCs w:val="24"/>
        </w:rPr>
        <w:t xml:space="preserve"> </w:t>
      </w:r>
      <w:r>
        <w:rPr>
          <w:rFonts w:ascii="Arial" w:hAnsi="Arial" w:eastAsia="Times New Roman" w:cs="Arial"/>
          <w:bCs/>
          <w:snapToGrid w:val="0"/>
          <w:sz w:val="24"/>
          <w:szCs w:val="24"/>
        </w:rPr>
        <w:t>16</w:t>
      </w:r>
      <w:r w:rsidRPr="00787C60">
        <w:rPr>
          <w:rFonts w:ascii="Arial" w:hAnsi="Arial" w:eastAsia="Times New Roman" w:cs="Arial"/>
          <w:bCs/>
          <w:snapToGrid w:val="0"/>
          <w:sz w:val="24"/>
          <w:szCs w:val="24"/>
        </w:rPr>
        <w:t>, 2021</w:t>
      </w:r>
    </w:p>
    <w:p w:rsidRPr="00787C60" w:rsidR="008545BD" w:rsidP="008545BD" w:rsidRDefault="008545BD" w14:paraId="12E549C9" w14:textId="2AB0D162">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Claims</w:t>
      </w:r>
    </w:p>
    <w:p w:rsidRPr="00787C60" w:rsidR="008545BD" w:rsidP="008545BD" w:rsidRDefault="008545BD" w14:paraId="76F41276" w14:textId="77777777">
      <w:pPr>
        <w:widowControl w:val="0"/>
        <w:spacing w:after="0" w:line="240" w:lineRule="auto"/>
        <w:ind w:left="1080"/>
        <w:jc w:val="both"/>
        <w:rPr>
          <w:rFonts w:ascii="Arial" w:hAnsi="Arial" w:eastAsia="Times New Roman" w:cs="Arial"/>
          <w:bCs/>
          <w:snapToGrid w:val="0"/>
          <w:sz w:val="24"/>
          <w:szCs w:val="24"/>
        </w:rPr>
      </w:pPr>
    </w:p>
    <w:p w:rsidRPr="00787C60" w:rsidR="008545BD" w:rsidP="008545BD" w:rsidRDefault="008545BD" w14:paraId="0C75267E" w14:textId="198E64FA">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Jones</w:t>
      </w:r>
      <w:r w:rsidRPr="00787C60">
        <w:rPr>
          <w:rFonts w:ascii="Arial" w:hAnsi="Arial" w:eastAsia="Times New Roman" w:cs="Arial"/>
          <w:snapToGrid w:val="0"/>
          <w:sz w:val="24"/>
          <w:szCs w:val="24"/>
        </w:rPr>
        <w:t xml:space="preserve"> and seconded by Trustee </w:t>
      </w:r>
      <w:r w:rsidR="001E34CE">
        <w:rPr>
          <w:rFonts w:ascii="Arial" w:hAnsi="Arial" w:eastAsia="Times New Roman" w:cs="Arial"/>
          <w:snapToGrid w:val="0"/>
          <w:sz w:val="24"/>
          <w:szCs w:val="24"/>
        </w:rPr>
        <w:t>McComas</w:t>
      </w:r>
      <w:r w:rsidRPr="00787C60">
        <w:rPr>
          <w:rFonts w:ascii="Arial" w:hAnsi="Arial" w:eastAsia="Times New Roman" w:cs="Arial"/>
          <w:snapToGrid w:val="0"/>
          <w:sz w:val="24"/>
          <w:szCs w:val="24"/>
        </w:rPr>
        <w:t xml:space="preserve"> that Consent Agenda Items be approved.</w:t>
      </w:r>
    </w:p>
    <w:p w:rsidRPr="00787C60" w:rsidR="008545BD" w:rsidP="008545BD" w:rsidRDefault="008545BD" w14:paraId="0552595D" w14:textId="77777777">
      <w:pPr>
        <w:widowControl w:val="0"/>
        <w:spacing w:after="0" w:line="240" w:lineRule="auto"/>
        <w:jc w:val="both"/>
        <w:rPr>
          <w:rFonts w:ascii="Arial" w:hAnsi="Arial" w:eastAsia="Times New Roman" w:cs="Arial"/>
          <w:snapToGrid w:val="0"/>
          <w:sz w:val="24"/>
          <w:szCs w:val="24"/>
        </w:rPr>
      </w:pPr>
    </w:p>
    <w:p w:rsidRPr="00787C60" w:rsidR="008545BD" w:rsidP="008545BD" w:rsidRDefault="008545BD" w14:paraId="433AF0FE" w14:textId="7777777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Chairman put the motion to a roll call vote:</w:t>
      </w:r>
    </w:p>
    <w:p w:rsidRPr="00787C60" w:rsidR="008545BD" w:rsidP="008545BD" w:rsidRDefault="008545BD" w14:paraId="473C208E" w14:textId="77777777">
      <w:pPr>
        <w:widowControl w:val="0"/>
        <w:spacing w:after="0" w:line="240" w:lineRule="auto"/>
        <w:jc w:val="both"/>
        <w:rPr>
          <w:rFonts w:ascii="Arial" w:hAnsi="Arial" w:eastAsia="Times New Roman" w:cs="Arial"/>
          <w:snapToGrid w:val="0"/>
          <w:sz w:val="24"/>
          <w:szCs w:val="24"/>
        </w:rPr>
      </w:pPr>
    </w:p>
    <w:p w:rsidRPr="00787C60" w:rsidR="008545BD" w:rsidP="008545BD" w:rsidRDefault="008545BD" w14:paraId="68B9D115" w14:textId="7777777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Jones, </w:t>
      </w:r>
      <w:r w:rsidRPr="00787C60">
        <w:rPr>
          <w:rFonts w:ascii="Arial" w:hAnsi="Arial" w:eastAsia="Times New Roman" w:cs="Arial"/>
          <w:snapToGrid w:val="0"/>
          <w:sz w:val="24"/>
          <w:szCs w:val="24"/>
        </w:rPr>
        <w:t>Lloyd, McComas, Berrong</w:t>
      </w:r>
    </w:p>
    <w:p w:rsidRPr="00787C60" w:rsidR="008545BD" w:rsidP="008545BD" w:rsidRDefault="008545BD" w14:paraId="3B97093E" w14:textId="7777777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Nay:  None</w:t>
      </w:r>
    </w:p>
    <w:p w:rsidRPr="00787C60" w:rsidR="008545BD" w:rsidP="008545BD" w:rsidRDefault="008545BD" w14:paraId="2C4A579B" w14:textId="7777777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Chairman declared the motion carried.</w:t>
      </w:r>
    </w:p>
    <w:p w:rsidRPr="00787C60" w:rsidR="008545BD" w:rsidP="008545BD" w:rsidRDefault="008545BD" w14:paraId="3B0FA51C" w14:textId="77777777">
      <w:pPr>
        <w:widowControl w:val="0"/>
        <w:spacing w:after="0" w:line="240" w:lineRule="auto"/>
        <w:jc w:val="both"/>
        <w:rPr>
          <w:rFonts w:ascii="Arial" w:hAnsi="Arial" w:eastAsia="Times New Roman" w:cs="Arial"/>
          <w:snapToGrid w:val="0"/>
          <w:sz w:val="24"/>
          <w:szCs w:val="24"/>
        </w:rPr>
      </w:pPr>
    </w:p>
    <w:p w:rsidRPr="001E34CE" w:rsidR="001E34CE" w:rsidP="001E34CE" w:rsidRDefault="008545BD" w14:paraId="6EB37B32" w14:textId="1D65080E">
      <w:pPr>
        <w:spacing w:after="240" w:line="240" w:lineRule="auto"/>
        <w:jc w:val="both"/>
        <w:rPr>
          <w:rFonts w:ascii="Arial" w:hAnsi="Arial" w:eastAsia="Times New Roman" w:cs="Arial"/>
          <w:bCs/>
          <w:sz w:val="24"/>
          <w:szCs w:val="24"/>
        </w:rPr>
      </w:pPr>
      <w:r w:rsidRPr="00787C60">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w:t>
      </w:r>
      <w:r w:rsidRPr="00787C60">
        <w:rPr>
          <w:rFonts w:ascii="Arial" w:hAnsi="Arial" w:eastAsia="Times New Roman" w:cs="Arial"/>
          <w:b/>
          <w:snapToGrid w:val="0"/>
          <w:sz w:val="24"/>
          <w:szCs w:val="24"/>
          <w:u w:val="single"/>
        </w:rPr>
        <w:t>:</w:t>
      </w:r>
      <w:r>
        <w:rPr>
          <w:rFonts w:ascii="Arial" w:hAnsi="Arial" w:eastAsia="Times New Roman" w:cs="Arial"/>
          <w:b/>
          <w:snapToGrid w:val="0"/>
          <w:sz w:val="24"/>
          <w:szCs w:val="24"/>
          <w:u w:val="single"/>
        </w:rPr>
        <w:t xml:space="preserve"> DISCUSSION, CONSIDERATION, AND POSSIBLE</w:t>
      </w:r>
      <w:r w:rsidRPr="00787C60">
        <w:rPr>
          <w:rFonts w:ascii="Arial" w:hAnsi="Arial" w:eastAsia="Times New Roman" w:cs="Arial"/>
          <w:b/>
          <w:snapToGrid w:val="0"/>
          <w:sz w:val="24"/>
          <w:szCs w:val="24"/>
          <w:u w:val="single"/>
        </w:rPr>
        <w:t xml:space="preserve"> ACTION ITEMS</w:t>
      </w:r>
      <w:r w:rsidRPr="00787C60">
        <w:rPr>
          <w:rFonts w:ascii="Arial" w:hAnsi="Arial" w:eastAsia="Times New Roman" w:cs="Arial"/>
          <w:snapToGrid w:val="0"/>
          <w:sz w:val="24"/>
          <w:szCs w:val="24"/>
        </w:rPr>
        <w:t xml:space="preserve">  </w:t>
      </w:r>
    </w:p>
    <w:p w:rsidRPr="00AC6356" w:rsidR="001E34CE" w:rsidP="001E34CE" w:rsidRDefault="001E34CE" w14:paraId="5E674C87" w14:textId="45FC80FD">
      <w:pPr>
        <w:pStyle w:val="ListParagraph"/>
        <w:widowControl w:val="0"/>
        <w:numPr>
          <w:ilvl w:val="0"/>
          <w:numId w:val="4"/>
        </w:numPr>
        <w:spacing w:after="0" w:line="240" w:lineRule="auto"/>
        <w:ind w:left="450" w:hanging="450"/>
        <w:rPr>
          <w:rFonts w:ascii="Arial" w:hAnsi="Arial" w:eastAsia="Times New Roman" w:cs="Arial"/>
          <w:b/>
          <w:bCs/>
          <w:snapToGrid w:val="0"/>
          <w:sz w:val="24"/>
          <w:szCs w:val="24"/>
        </w:rPr>
      </w:pPr>
      <w:r w:rsidRPr="00AC6356">
        <w:rPr>
          <w:rFonts w:ascii="Arial" w:hAnsi="Arial" w:eastAsia="Times New Roman" w:cs="Arial"/>
          <w:b/>
          <w:bCs/>
          <w:snapToGrid w:val="0"/>
          <w:sz w:val="24"/>
          <w:szCs w:val="24"/>
        </w:rPr>
        <w:t>Update on Clinton Lake Water Treatment Plan Rehab Project and Related Water Projects</w:t>
      </w:r>
    </w:p>
    <w:p w:rsidRPr="00AC6356" w:rsidR="001E34CE" w:rsidP="001E34CE" w:rsidRDefault="001E34CE" w14:paraId="11C0F3FF" w14:textId="77777777">
      <w:pPr>
        <w:pStyle w:val="ListParagraph"/>
        <w:widowControl w:val="0"/>
        <w:spacing w:after="0" w:line="240" w:lineRule="auto"/>
        <w:ind w:left="450"/>
        <w:rPr>
          <w:rFonts w:ascii="Arial" w:hAnsi="Arial" w:eastAsia="Times New Roman" w:cs="Arial"/>
          <w:b/>
          <w:bCs/>
          <w:snapToGrid w:val="0"/>
          <w:sz w:val="24"/>
          <w:szCs w:val="24"/>
        </w:rPr>
      </w:pPr>
    </w:p>
    <w:p w:rsidRPr="00B55AAC" w:rsidR="00AC6356" w:rsidP="0D83893A" w:rsidRDefault="00AC6356" w14:paraId="1F334984" w14:textId="0D100B57">
      <w:pPr>
        <w:pStyle w:val="Normal"/>
        <w:widowControl w:val="0"/>
        <w:spacing w:after="0" w:line="240" w:lineRule="auto"/>
        <w:jc w:val="both"/>
        <w:rPr>
          <w:rFonts w:ascii="Arial" w:hAnsi="Arial" w:eastAsia="Times New Roman" w:cs="Arial"/>
          <w:snapToGrid w:val="0"/>
          <w:sz w:val="24"/>
          <w:szCs w:val="24"/>
        </w:rPr>
      </w:pPr>
      <w:r w:rsidRPr="00B55AAC" w:rsidR="00AC6356">
        <w:rPr>
          <w:rFonts w:ascii="Arial" w:hAnsi="Arial" w:eastAsia="Times New Roman" w:cs="Arial"/>
          <w:snapToGrid w:val="0"/>
          <w:sz w:val="24"/>
          <w:szCs w:val="24"/>
        </w:rPr>
        <w:t xml:space="preserve">City Manager Johnston stated that the project is moving </w:t>
      </w:r>
      <w:r w:rsidRPr="00B55AAC" w:rsidR="00AC6356">
        <w:rPr>
          <w:rFonts w:ascii="Arial" w:hAnsi="Arial" w:eastAsia="Times New Roman" w:cs="Arial"/>
          <w:snapToGrid w:val="0"/>
          <w:sz w:val="24"/>
          <w:szCs w:val="24"/>
        </w:rPr>
        <w:t>forward</w:t>
      </w:r>
      <w:r w:rsidRPr="00B55AAC" w:rsidR="00AC6356">
        <w:rPr>
          <w:rFonts w:ascii="Arial" w:hAnsi="Arial" w:eastAsia="Times New Roman" w:cs="Arial"/>
          <w:snapToGrid w:val="0"/>
          <w:sz w:val="24"/>
          <w:szCs w:val="24"/>
        </w:rPr>
        <w:t xml:space="preserve"> a</w:t>
      </w:r>
      <w:r w:rsidRPr="00B55AAC" w:rsidR="17AB9401">
        <w:rPr>
          <w:rFonts w:ascii="Arial" w:hAnsi="Arial" w:eastAsia="Times New Roman" w:cs="Arial"/>
          <w:snapToGrid w:val="0"/>
          <w:sz w:val="24"/>
          <w:szCs w:val="24"/>
        </w:rPr>
        <w:t xml:space="preserve">s</w:t>
      </w:r>
      <w:r w:rsidRPr="00B55AAC" w:rsidR="00AC6356">
        <w:rPr>
          <w:rFonts w:ascii="Arial" w:hAnsi="Arial" w:eastAsia="Times New Roman" w:cs="Arial"/>
          <w:snapToGrid w:val="0"/>
          <w:sz w:val="24"/>
          <w:szCs w:val="24"/>
        </w:rPr>
        <w:t xml:space="preserve"> we are resolving issues as they </w:t>
      </w:r>
      <w:r w:rsidRPr="00B55AAC" w:rsidR="44A1873C">
        <w:rPr>
          <w:rFonts w:ascii="Arial" w:hAnsi="Arial" w:eastAsia="Times New Roman" w:cs="Arial"/>
          <w:snapToGrid w:val="0"/>
          <w:sz w:val="24"/>
          <w:szCs w:val="24"/>
        </w:rPr>
        <w:t xml:space="preserve">come to light</w:t>
      </w:r>
      <w:r w:rsidRPr="00B55AAC" w:rsidR="00AC6356">
        <w:rPr>
          <w:rFonts w:ascii="Arial" w:hAnsi="Arial" w:eastAsia="Times New Roman" w:cs="Arial"/>
          <w:snapToGrid w:val="0"/>
          <w:sz w:val="24"/>
          <w:szCs w:val="24"/>
        </w:rPr>
        <w:t xml:space="preserve">.  </w:t>
      </w:r>
      <w:r w:rsidRPr="00B55AAC" w:rsidR="2597526C">
        <w:rPr>
          <w:rFonts w:ascii="Arial" w:hAnsi="Arial" w:eastAsia="Times New Roman" w:cs="Arial"/>
          <w:snapToGrid w:val="0"/>
          <w:sz w:val="24"/>
          <w:szCs w:val="24"/>
        </w:rPr>
        <w:t xml:space="preserve">P</w:t>
      </w:r>
      <w:r w:rsidRPr="00B55AAC" w:rsidR="361FED8F">
        <w:rPr>
          <w:rFonts w:ascii="Arial" w:hAnsi="Arial" w:eastAsia="Times New Roman" w:cs="Arial"/>
          <w:snapToGrid w:val="0"/>
          <w:sz w:val="24"/>
          <w:szCs w:val="24"/>
        </w:rPr>
        <w:t xml:space="preserve">lan</w:t>
      </w:r>
      <w:r w:rsidRPr="0D83893A" w:rsidR="00AC6356">
        <w:rPr>
          <w:rFonts w:ascii="Arial" w:hAnsi="Arial" w:eastAsia="Times New Roman" w:cs="Arial"/>
          <w:sz w:val="24"/>
          <w:szCs w:val="24"/>
        </w:rPr>
        <w:t xml:space="preserve">s are being made </w:t>
      </w:r>
      <w:r w:rsidRPr="0D83893A" w:rsidR="204B5E3E">
        <w:rPr>
          <w:rFonts w:ascii="Arial" w:hAnsi="Arial" w:eastAsia="Times New Roman" w:cs="Arial"/>
          <w:sz w:val="24"/>
          <w:szCs w:val="24"/>
        </w:rPr>
        <w:t xml:space="preserve">and implemented </w:t>
      </w:r>
      <w:r w:rsidRPr="0D83893A" w:rsidR="00AC6356">
        <w:rPr>
          <w:rFonts w:ascii="Arial" w:hAnsi="Arial" w:eastAsia="Times New Roman" w:cs="Arial"/>
          <w:sz w:val="24"/>
          <w:szCs w:val="24"/>
        </w:rPr>
        <w:t xml:space="preserve">for </w:t>
      </w:r>
      <w:r w:rsidRPr="0D83893A" w:rsidR="57559919">
        <w:rPr>
          <w:rFonts w:ascii="Arial" w:hAnsi="Arial" w:eastAsia="Times New Roman" w:cs="Arial"/>
          <w:sz w:val="24"/>
          <w:szCs w:val="24"/>
        </w:rPr>
        <w:t xml:space="preserve">the primary </w:t>
      </w:r>
      <w:r w:rsidRPr="0D83893A" w:rsidR="00AC6356">
        <w:rPr>
          <w:rFonts w:ascii="Arial" w:hAnsi="Arial" w:eastAsia="Times New Roman" w:cs="Arial"/>
          <w:sz w:val="24"/>
          <w:szCs w:val="24"/>
        </w:rPr>
        <w:t xml:space="preserve">use of Foss and Canute water to ensure the </w:t>
      </w:r>
      <w:r w:rsidRPr="0D83893A" w:rsidR="1A667164">
        <w:rPr>
          <w:rFonts w:ascii="Arial" w:hAnsi="Arial" w:eastAsia="Times New Roman" w:cs="Arial"/>
          <w:sz w:val="24"/>
          <w:szCs w:val="24"/>
        </w:rPr>
        <w:t>provision</w:t>
      </w:r>
      <w:r w:rsidRPr="0D83893A" w:rsidR="00AC6356">
        <w:rPr>
          <w:rFonts w:ascii="Arial" w:hAnsi="Arial" w:eastAsia="Times New Roman" w:cs="Arial"/>
          <w:sz w:val="24"/>
          <w:szCs w:val="24"/>
        </w:rPr>
        <w:t xml:space="preserve"> of </w:t>
      </w:r>
      <w:r w:rsidRPr="0D83893A" w:rsidR="6BBE0580">
        <w:rPr>
          <w:rFonts w:ascii="Arial" w:hAnsi="Arial" w:eastAsia="Times New Roman" w:cs="Arial"/>
          <w:sz w:val="24"/>
          <w:szCs w:val="24"/>
        </w:rPr>
        <w:t xml:space="preserve">the quantity of </w:t>
      </w:r>
      <w:r w:rsidRPr="0D83893A" w:rsidR="00AC6356">
        <w:rPr>
          <w:rFonts w:ascii="Arial" w:hAnsi="Arial" w:eastAsia="Times New Roman" w:cs="Arial"/>
          <w:sz w:val="24"/>
          <w:szCs w:val="24"/>
        </w:rPr>
        <w:t>quality water</w:t>
      </w:r>
      <w:r w:rsidRPr="0D83893A" w:rsidR="5D1BD6C9">
        <w:rPr>
          <w:rFonts w:ascii="Arial" w:hAnsi="Arial" w:eastAsia="Times New Roman" w:cs="Arial"/>
          <w:sz w:val="24"/>
          <w:szCs w:val="24"/>
        </w:rPr>
        <w:t xml:space="preserve"> our customers need</w:t>
      </w:r>
      <w:r w:rsidRPr="0D83893A" w:rsidR="00AC6356">
        <w:rPr>
          <w:rFonts w:ascii="Arial" w:hAnsi="Arial" w:eastAsia="Times New Roman" w:cs="Arial"/>
          <w:sz w:val="24"/>
          <w:szCs w:val="24"/>
        </w:rPr>
        <w:t>.</w:t>
      </w:r>
      <w:r w:rsidRPr="0D83893A" w:rsidR="2A4F0E24">
        <w:rPr>
          <w:rFonts w:ascii="Arial" w:hAnsi="Arial" w:eastAsia="Times New Roman" w:cs="Arial"/>
          <w:sz w:val="24"/>
          <w:szCs w:val="24"/>
        </w:rPr>
        <w:t xml:space="preserve">  RO water will be utilized as it is available.</w:t>
      </w:r>
    </w:p>
    <w:p w:rsidR="0D83893A" w:rsidP="0D83893A" w:rsidRDefault="0D83893A" w14:paraId="3318D659" w14:textId="0835E159">
      <w:pPr>
        <w:pStyle w:val="Normal"/>
        <w:spacing w:after="0" w:line="240" w:lineRule="auto"/>
        <w:jc w:val="both"/>
        <w:rPr>
          <w:rFonts w:ascii="Arial" w:hAnsi="Arial" w:eastAsia="Times New Roman" w:cs="Arial"/>
          <w:sz w:val="24"/>
          <w:szCs w:val="24"/>
        </w:rPr>
      </w:pPr>
    </w:p>
    <w:p w:rsidRPr="00AC6356" w:rsidR="00AC6356" w:rsidP="00AC6356" w:rsidRDefault="00AC6356" w14:paraId="0D9807A0" w14:textId="77777777">
      <w:pPr>
        <w:pStyle w:val="ListParagraph"/>
        <w:rPr>
          <w:rFonts w:ascii="Arial" w:hAnsi="Arial" w:eastAsia="Times New Roman" w:cs="Arial"/>
          <w:b/>
          <w:bCs/>
          <w:sz w:val="24"/>
          <w:szCs w:val="24"/>
        </w:rPr>
      </w:pPr>
    </w:p>
    <w:p w:rsidR="00CF52BD" w:rsidP="001E34CE" w:rsidRDefault="00CF52BD" w14:paraId="2791CE1F" w14:textId="6A3C4554">
      <w:pPr>
        <w:pStyle w:val="ListParagraph"/>
        <w:widowControl w:val="0"/>
        <w:numPr>
          <w:ilvl w:val="0"/>
          <w:numId w:val="4"/>
        </w:numPr>
        <w:spacing w:after="0" w:line="240" w:lineRule="auto"/>
        <w:ind w:left="450" w:hanging="450"/>
        <w:rPr>
          <w:rFonts w:ascii="Arial" w:hAnsi="Arial" w:eastAsia="Times New Roman" w:cs="Arial"/>
          <w:b/>
          <w:bCs/>
          <w:snapToGrid w:val="0"/>
          <w:sz w:val="24"/>
          <w:szCs w:val="24"/>
        </w:rPr>
      </w:pPr>
      <w:r>
        <w:rPr>
          <w:rFonts w:ascii="Arial" w:hAnsi="Arial" w:eastAsia="Times New Roman" w:cs="Arial"/>
          <w:b/>
          <w:bCs/>
          <w:snapToGrid w:val="0"/>
          <w:sz w:val="24"/>
          <w:szCs w:val="24"/>
        </w:rPr>
        <w:t>Authorize Emergency Expenditures for Repairs to Wastewater and Water Facilities Due to the Recent Winter Storms</w:t>
      </w:r>
    </w:p>
    <w:p w:rsidRPr="00CF52BD" w:rsidR="00CF52BD" w:rsidP="00CF52BD" w:rsidRDefault="00CF52BD" w14:paraId="253C96A3" w14:textId="77777777">
      <w:pPr>
        <w:pStyle w:val="ListParagraph"/>
        <w:widowControl w:val="0"/>
        <w:spacing w:after="0" w:line="240" w:lineRule="auto"/>
        <w:ind w:left="450"/>
        <w:rPr>
          <w:rFonts w:ascii="Arial" w:hAnsi="Arial" w:eastAsia="Times New Roman" w:cs="Arial"/>
          <w:b/>
          <w:bCs/>
          <w:snapToGrid w:val="0"/>
          <w:sz w:val="24"/>
          <w:szCs w:val="24"/>
        </w:rPr>
      </w:pPr>
    </w:p>
    <w:p w:rsidRPr="00B55AAC" w:rsidR="00195498" w:rsidP="0D83893A" w:rsidRDefault="00CF52BD" w14:paraId="60D21C60" w14:textId="187073ED">
      <w:pPr>
        <w:pStyle w:val="Normal"/>
        <w:widowControl w:val="0"/>
        <w:spacing w:after="0" w:line="240" w:lineRule="auto"/>
        <w:jc w:val="both"/>
        <w:rPr>
          <w:rFonts w:ascii="Arial" w:hAnsi="Arial" w:eastAsia="Times New Roman" w:cs="Arial"/>
          <w:snapToGrid w:val="0"/>
          <w:sz w:val="24"/>
          <w:szCs w:val="24"/>
        </w:rPr>
      </w:pPr>
      <w:r w:rsidRPr="00B55AAC" w:rsidR="00CF52BD">
        <w:rPr>
          <w:rFonts w:ascii="Arial" w:hAnsi="Arial" w:eastAsia="Times New Roman" w:cs="Arial"/>
          <w:snapToGrid w:val="0"/>
          <w:sz w:val="24"/>
          <w:szCs w:val="24"/>
        </w:rPr>
        <w:t xml:space="preserve">Jonathon </w:t>
      </w:r>
      <w:r w:rsidRPr="00B55AAC" w:rsidR="00CF52BD">
        <w:rPr>
          <w:rFonts w:ascii="Arial" w:hAnsi="Arial" w:eastAsia="Times New Roman" w:cs="Arial"/>
          <w:snapToGrid w:val="0"/>
          <w:sz w:val="24"/>
          <w:szCs w:val="24"/>
        </w:rPr>
        <w:t>Imes</w:t>
      </w:r>
      <w:r w:rsidRPr="00B55AAC" w:rsidR="002E0A98">
        <w:rPr>
          <w:rFonts w:ascii="Arial" w:hAnsi="Arial" w:eastAsia="Times New Roman" w:cs="Arial"/>
          <w:snapToGrid w:val="0"/>
          <w:sz w:val="24"/>
          <w:szCs w:val="24"/>
        </w:rPr>
        <w:t xml:space="preserve"> with Inframark</w:t>
      </w:r>
      <w:r w:rsidRPr="00B55AAC" w:rsidR="00CF52BD">
        <w:rPr>
          <w:rFonts w:ascii="Arial" w:hAnsi="Arial" w:eastAsia="Times New Roman" w:cs="Arial"/>
          <w:snapToGrid w:val="0"/>
          <w:sz w:val="24"/>
          <w:szCs w:val="24"/>
        </w:rPr>
        <w:t xml:space="preserve"> presented information regarding </w:t>
      </w:r>
      <w:r w:rsidRPr="00B55AAC" w:rsidR="07BD0CBF">
        <w:rPr>
          <w:rFonts w:ascii="Arial" w:hAnsi="Arial" w:eastAsia="Times New Roman" w:cs="Arial"/>
          <w:snapToGrid w:val="0"/>
          <w:sz w:val="24"/>
          <w:szCs w:val="24"/>
        </w:rPr>
        <w:t xml:space="preserve">d</w:t>
      </w:r>
      <w:r w:rsidRPr="00B55AAC" w:rsidR="00CF52BD">
        <w:rPr>
          <w:rFonts w:ascii="Arial" w:hAnsi="Arial" w:eastAsia="Times New Roman" w:cs="Arial"/>
          <w:snapToGrid w:val="0"/>
          <w:sz w:val="24"/>
          <w:szCs w:val="24"/>
        </w:rPr>
        <w:t xml:space="preserve">amages</w:t>
      </w:r>
      <w:r w:rsidRPr="00B55AAC" w:rsidR="7FE05DCB">
        <w:rPr>
          <w:rFonts w:ascii="Arial" w:hAnsi="Arial" w:eastAsia="Times New Roman" w:cs="Arial"/>
          <w:snapToGrid w:val="0"/>
          <w:sz w:val="24"/>
          <w:szCs w:val="24"/>
        </w:rPr>
        <w:t xml:space="preserve"> sustained at</w:t>
      </w:r>
      <w:r w:rsidRPr="00B55AAC" w:rsidR="00CF52BD">
        <w:rPr>
          <w:rFonts w:ascii="Arial" w:hAnsi="Arial" w:eastAsia="Times New Roman" w:cs="Arial"/>
          <w:snapToGrid w:val="0"/>
          <w:sz w:val="24"/>
          <w:szCs w:val="24"/>
        </w:rPr>
        <w:t xml:space="preserve"> the </w:t>
      </w:r>
      <w:r w:rsidRPr="00B55AAC" w:rsidR="0BF52B19">
        <w:rPr>
          <w:rFonts w:ascii="Arial" w:hAnsi="Arial" w:eastAsia="Times New Roman" w:cs="Arial"/>
          <w:snapToGrid w:val="0"/>
          <w:sz w:val="24"/>
          <w:szCs w:val="24"/>
        </w:rPr>
        <w:t xml:space="preserve">w</w:t>
      </w:r>
      <w:r w:rsidRPr="00B55AAC" w:rsidR="00CF52BD">
        <w:rPr>
          <w:rFonts w:ascii="Arial" w:hAnsi="Arial" w:eastAsia="Times New Roman" w:cs="Arial"/>
          <w:snapToGrid w:val="0"/>
          <w:sz w:val="24"/>
          <w:szCs w:val="24"/>
        </w:rPr>
        <w:t xml:space="preserve">astewater plant and the water plant</w:t>
      </w:r>
      <w:r w:rsidRPr="0D83893A" w:rsidR="0AF7747E">
        <w:rPr>
          <w:rFonts w:ascii="Arial" w:hAnsi="Arial" w:eastAsia="Arial" w:cs="Arial"/>
          <w:noProof w:val="0"/>
          <w:sz w:val="24"/>
          <w:szCs w:val="24"/>
          <w:lang w:val="en-US"/>
        </w:rPr>
        <w:t xml:space="preserve"> due to the recent sustained subzero temperatures associated with the winter storm in mid February.  </w:t>
      </w:r>
      <w:r w:rsidRPr="00B55AAC" w:rsidR="00CF52BD">
        <w:rPr>
          <w:rFonts w:ascii="Arial" w:hAnsi="Arial" w:eastAsia="Times New Roman" w:cs="Arial"/>
          <w:snapToGrid w:val="0"/>
          <w:sz w:val="24"/>
          <w:szCs w:val="24"/>
        </w:rPr>
        <w:t xml:space="preserve"> His </w:t>
      </w:r>
      <w:r w:rsidRPr="00B55AAC" w:rsidR="2CBA2C97">
        <w:rPr>
          <w:rFonts w:ascii="Arial" w:hAnsi="Arial" w:eastAsia="Times New Roman" w:cs="Arial"/>
          <w:snapToGrid w:val="0"/>
          <w:sz w:val="24"/>
          <w:szCs w:val="24"/>
        </w:rPr>
        <w:t xml:space="preserve">written </w:t>
      </w:r>
      <w:r w:rsidRPr="00B55AAC" w:rsidR="00CF52BD">
        <w:rPr>
          <w:rFonts w:ascii="Arial" w:hAnsi="Arial" w:eastAsia="Times New Roman" w:cs="Arial"/>
          <w:snapToGrid w:val="0"/>
          <w:sz w:val="24"/>
          <w:szCs w:val="24"/>
        </w:rPr>
        <w:t xml:space="preserve">summary </w:t>
      </w:r>
      <w:r w:rsidRPr="00B55AAC" w:rsidR="3F75E25E">
        <w:rPr>
          <w:rFonts w:ascii="Arial" w:hAnsi="Arial" w:eastAsia="Times New Roman" w:cs="Arial"/>
          <w:snapToGrid w:val="0"/>
          <w:sz w:val="24"/>
          <w:szCs w:val="24"/>
        </w:rPr>
        <w:t xml:space="preserve">repor</w:t>
      </w:r>
      <w:r w:rsidRPr="00B55AAC" w:rsidR="00CF52BD">
        <w:rPr>
          <w:rFonts w:ascii="Arial" w:hAnsi="Arial" w:eastAsia="Times New Roman" w:cs="Arial"/>
          <w:snapToGrid w:val="0"/>
          <w:sz w:val="24"/>
          <w:szCs w:val="24"/>
        </w:rPr>
        <w:t xml:space="preserve">ted that the during the unprecedented freeze, there were considerable number of pieces of equipment damaged.  </w:t>
      </w:r>
      <w:proofErr w:type="spellStart"/>
      <w:r w:rsidRPr="00B55AAC" w:rsidR="00CF52BD">
        <w:rPr>
          <w:rFonts w:ascii="Arial" w:hAnsi="Arial" w:eastAsia="Times New Roman" w:cs="Arial"/>
          <w:snapToGrid w:val="0"/>
          <w:sz w:val="24"/>
          <w:szCs w:val="24"/>
        </w:rPr>
        <w:t xml:space="preserve">Inframark</w:t>
      </w:r>
      <w:proofErr w:type="spellEnd"/>
      <w:r w:rsidRPr="00B55AAC" w:rsidR="00CF52BD">
        <w:rPr>
          <w:rFonts w:ascii="Arial" w:hAnsi="Arial" w:eastAsia="Times New Roman" w:cs="Arial"/>
          <w:snapToGrid w:val="0"/>
          <w:sz w:val="24"/>
          <w:szCs w:val="24"/>
        </w:rPr>
        <w:t xml:space="preserve"> has identified the need for many pieces of equipment to be repaired </w:t>
      </w:r>
      <w:r w:rsidRPr="00B55AAC" w:rsidR="56764CE5">
        <w:rPr>
          <w:rFonts w:ascii="Arial" w:hAnsi="Arial" w:eastAsia="Times New Roman" w:cs="Arial"/>
          <w:snapToGrid w:val="0"/>
          <w:sz w:val="24"/>
          <w:szCs w:val="24"/>
        </w:rPr>
        <w:t xml:space="preserve">and/</w:t>
      </w:r>
      <w:r w:rsidRPr="00B55AAC" w:rsidR="00CF52BD">
        <w:rPr>
          <w:rFonts w:ascii="Arial" w:hAnsi="Arial" w:eastAsia="Times New Roman" w:cs="Arial"/>
          <w:snapToGrid w:val="0"/>
          <w:sz w:val="24"/>
          <w:szCs w:val="24"/>
        </w:rPr>
        <w:t xml:space="preserve">or replaced.  The equipment status can significantly compromise the plants’ abilities to meet environmental compliance a the </w:t>
      </w:r>
      <w:r w:rsidRPr="00B55AAC" w:rsidR="00CF52BD">
        <w:rPr>
          <w:rFonts w:ascii="Arial" w:hAnsi="Arial" w:eastAsia="Times New Roman" w:cs="Arial"/>
          <w:snapToGrid w:val="0"/>
          <w:sz w:val="24"/>
          <w:szCs w:val="24"/>
        </w:rPr>
        <w:t>WWTP</w:t>
      </w:r>
      <w:r w:rsidRPr="00B55AAC" w:rsidR="002E0A98">
        <w:rPr>
          <w:rFonts w:ascii="Arial" w:hAnsi="Arial" w:eastAsia="Times New Roman" w:cs="Arial"/>
          <w:snapToGrid w:val="0"/>
          <w:sz w:val="24"/>
          <w:szCs w:val="24"/>
        </w:rPr>
        <w:t xml:space="preserve">, </w:t>
      </w:r>
      <w:r w:rsidRPr="00B55AAC" w:rsidR="00CF52BD">
        <w:rPr>
          <w:rFonts w:ascii="Arial" w:hAnsi="Arial" w:eastAsia="Times New Roman" w:cs="Arial"/>
          <w:snapToGrid w:val="0"/>
          <w:sz w:val="24"/>
          <w:szCs w:val="24"/>
        </w:rPr>
        <w:t>and</w:t>
      </w:r>
      <w:r w:rsidRPr="00B55AAC" w:rsidR="00CF52BD">
        <w:rPr>
          <w:rFonts w:ascii="Arial" w:hAnsi="Arial" w:eastAsia="Times New Roman" w:cs="Arial"/>
          <w:snapToGrid w:val="0"/>
          <w:sz w:val="24"/>
          <w:szCs w:val="24"/>
        </w:rPr>
        <w:t xml:space="preserve"> drinking water standards for the </w:t>
      </w:r>
      <w:r w:rsidRPr="00B55AAC" w:rsidR="002E0A98">
        <w:rPr>
          <w:rFonts w:ascii="Arial" w:hAnsi="Arial" w:eastAsia="Times New Roman" w:cs="Arial"/>
          <w:snapToGrid w:val="0"/>
          <w:sz w:val="24"/>
          <w:szCs w:val="24"/>
        </w:rPr>
        <w:t>d</w:t>
      </w:r>
      <w:r w:rsidRPr="00B55AAC" w:rsidR="00CF52BD">
        <w:rPr>
          <w:rFonts w:ascii="Arial" w:hAnsi="Arial" w:eastAsia="Times New Roman" w:cs="Arial"/>
          <w:snapToGrid w:val="0"/>
          <w:sz w:val="24"/>
          <w:szCs w:val="24"/>
        </w:rPr>
        <w:t xml:space="preserve">istribution system.  </w:t>
      </w:r>
      <w:r w:rsidRPr="00B55AAC" w:rsidR="002E0A98">
        <w:rPr>
          <w:rFonts w:ascii="Arial" w:hAnsi="Arial" w:eastAsia="Times New Roman" w:cs="Arial"/>
          <w:snapToGrid w:val="0"/>
          <w:sz w:val="24"/>
          <w:szCs w:val="24"/>
        </w:rPr>
        <w:t>Photos and a summary list of damages already incurred</w:t>
      </w:r>
      <w:r w:rsidRPr="00B55AAC" w:rsidR="00195498">
        <w:rPr>
          <w:rFonts w:ascii="Arial" w:hAnsi="Arial" w:eastAsia="Times New Roman" w:cs="Arial"/>
          <w:snapToGrid w:val="0"/>
          <w:sz w:val="24"/>
          <w:szCs w:val="24"/>
        </w:rPr>
        <w:t xml:space="preserve"> at the sludge transfer vault, pumps, transfer line going to press building, fire hydrants, and Foss pump station had valves that were damaged as well.  At this time these were the damages identified and the staff will </w:t>
      </w:r>
      <w:r w:rsidRPr="00B55AAC" w:rsidR="6832E323">
        <w:rPr>
          <w:rFonts w:ascii="Arial" w:hAnsi="Arial" w:eastAsia="Times New Roman" w:cs="Arial"/>
          <w:snapToGrid w:val="0"/>
          <w:sz w:val="24"/>
          <w:szCs w:val="24"/>
        </w:rPr>
        <w:t xml:space="preserve">continu</w:t>
      </w:r>
      <w:r w:rsidRPr="00B55AAC" w:rsidR="00195498">
        <w:rPr>
          <w:rFonts w:ascii="Arial" w:hAnsi="Arial" w:eastAsia="Times New Roman" w:cs="Arial"/>
          <w:snapToGrid w:val="0"/>
          <w:sz w:val="24"/>
          <w:szCs w:val="24"/>
        </w:rPr>
        <w:t xml:space="preserve">e identifying and evaluati</w:t>
      </w:r>
      <w:r w:rsidRPr="00B55AAC" w:rsidR="0FD665B5">
        <w:rPr>
          <w:rFonts w:ascii="Arial" w:hAnsi="Arial" w:eastAsia="Times New Roman" w:cs="Arial"/>
          <w:snapToGrid w:val="0"/>
          <w:sz w:val="24"/>
          <w:szCs w:val="24"/>
        </w:rPr>
        <w:t xml:space="preserve">ng</w:t>
      </w:r>
      <w:r w:rsidRPr="00B55AAC" w:rsidR="00195498">
        <w:rPr>
          <w:rFonts w:ascii="Arial" w:hAnsi="Arial" w:eastAsia="Times New Roman" w:cs="Arial"/>
          <w:snapToGrid w:val="0"/>
          <w:sz w:val="24"/>
          <w:szCs w:val="24"/>
        </w:rPr>
        <w:t xml:space="preserve"> other issues as they evolve.</w:t>
      </w:r>
      <w:r w:rsidRPr="00B55AAC" w:rsidR="01E8E197">
        <w:rPr>
          <w:rFonts w:ascii="Arial" w:hAnsi="Arial" w:eastAsia="Times New Roman" w:cs="Arial"/>
          <w:snapToGrid w:val="0"/>
          <w:sz w:val="24"/>
          <w:szCs w:val="24"/>
        </w:rPr>
        <w:t xml:space="preserve"> He concluded by </w:t>
      </w:r>
      <w:r w:rsidRPr="0D83893A" w:rsidR="01E8E197">
        <w:rPr>
          <w:rFonts w:ascii="Arial" w:hAnsi="Arial" w:eastAsia="Times New Roman" w:cs="Arial"/>
          <w:sz w:val="24"/>
          <w:szCs w:val="24"/>
        </w:rPr>
        <w:t xml:space="preserve"> requesting that the Council declare a state of emergency in order to waive normal bidding requirements to complete the repairs as soon as possible and to do</w:t>
      </w:r>
      <w:r w:rsidRPr="0D83893A" w:rsidR="2708D6B0">
        <w:rPr>
          <w:rFonts w:ascii="Arial" w:hAnsi="Arial" w:eastAsia="Times New Roman" w:cs="Arial"/>
          <w:sz w:val="24"/>
          <w:szCs w:val="24"/>
        </w:rPr>
        <w:t>cument our eligibility for potential FEMA/OEM reimbursements</w:t>
      </w:r>
      <w:r w:rsidRPr="0D83893A" w:rsidR="01E8E197">
        <w:rPr>
          <w:rFonts w:ascii="Arial" w:hAnsi="Arial" w:eastAsia="Times New Roman" w:cs="Arial"/>
          <w:sz w:val="24"/>
          <w:szCs w:val="24"/>
        </w:rPr>
        <w:t>.</w:t>
      </w:r>
    </w:p>
    <w:p w:rsidR="00B55AAC" w:rsidP="00195498" w:rsidRDefault="00B55AAC" w14:paraId="79D02B55" w14:textId="421B60F4">
      <w:pPr>
        <w:pStyle w:val="ListParagraph"/>
        <w:widowControl w:val="0"/>
        <w:spacing w:after="0" w:line="240" w:lineRule="auto"/>
        <w:ind w:left="450"/>
        <w:jc w:val="both"/>
        <w:rPr>
          <w:rFonts w:ascii="Arial" w:hAnsi="Arial" w:eastAsia="Times New Roman" w:cs="Arial"/>
          <w:snapToGrid w:val="0"/>
          <w:sz w:val="24"/>
          <w:szCs w:val="24"/>
        </w:rPr>
      </w:pPr>
    </w:p>
    <w:p w:rsidRPr="00B55AAC" w:rsidR="00B55AAC" w:rsidP="00B55AAC" w:rsidRDefault="00B55AAC" w14:paraId="2F6351F9" w14:textId="3E7349FD">
      <w:pPr>
        <w:widowControl w:val="0"/>
        <w:spacing w:after="0" w:line="240" w:lineRule="auto"/>
        <w:jc w:val="both"/>
        <w:rPr>
          <w:rFonts w:ascii="Arial" w:hAnsi="Arial" w:eastAsia="Times New Roman" w:cs="Arial"/>
          <w:snapToGrid w:val="0"/>
          <w:sz w:val="24"/>
          <w:szCs w:val="24"/>
        </w:rPr>
      </w:pPr>
      <w:r w:rsidRPr="00B55AAC">
        <w:rPr>
          <w:rFonts w:ascii="Arial" w:hAnsi="Arial" w:eastAsia="Times New Roman" w:cs="Arial"/>
          <w:snapToGrid w:val="0"/>
          <w:sz w:val="24"/>
          <w:szCs w:val="24"/>
        </w:rPr>
        <w:t>The motion was made by Trustee Dowdell and seconded by Trustee Jones declare a state of emergency because of the damage sustained during the recent subzero temperatures and unprecedented winter weather in the month of February and authorize the emergency repairs to the wastewater and water facilities with communication through City Manager Johnston.</w:t>
      </w:r>
    </w:p>
    <w:p w:rsidRPr="001E34CE" w:rsidR="001E34CE" w:rsidP="001E34CE" w:rsidRDefault="001E34CE" w14:paraId="02ED4D6B" w14:textId="77777777">
      <w:pPr>
        <w:pStyle w:val="ListParagraph"/>
        <w:widowControl w:val="0"/>
        <w:spacing w:after="0" w:line="240" w:lineRule="auto"/>
        <w:ind w:left="450"/>
        <w:rPr>
          <w:rFonts w:ascii="Arial" w:hAnsi="Arial" w:eastAsia="Times New Roman" w:cs="Arial"/>
          <w:snapToGrid w:val="0"/>
          <w:sz w:val="24"/>
          <w:szCs w:val="24"/>
        </w:rPr>
      </w:pPr>
    </w:p>
    <w:p w:rsidRPr="00787C60" w:rsidR="00B55AAC" w:rsidP="00B55AAC" w:rsidRDefault="00B55AAC" w14:paraId="00ABA1AF"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Chairman put the motion to a roll call vote:</w:t>
      </w:r>
    </w:p>
    <w:p w:rsidRPr="00787C60" w:rsidR="00B55AAC" w:rsidP="00B55AAC" w:rsidRDefault="00B55AAC" w14:paraId="53665675" w14:textId="77777777">
      <w:pPr>
        <w:widowControl w:val="0"/>
        <w:spacing w:after="0" w:line="240" w:lineRule="auto"/>
        <w:jc w:val="both"/>
        <w:rPr>
          <w:rFonts w:ascii="Arial" w:hAnsi="Arial" w:eastAsia="Times New Roman" w:cs="Arial"/>
          <w:bCs/>
          <w:snapToGrid w:val="0"/>
          <w:sz w:val="24"/>
          <w:szCs w:val="24"/>
        </w:rPr>
      </w:pPr>
    </w:p>
    <w:p w:rsidRPr="00787C60" w:rsidR="00B55AAC" w:rsidP="00B55AAC" w:rsidRDefault="00B55AAC" w14:paraId="180F9838"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 xml:space="preserve">Aye:  McComas, Dowdell, Lloyd, Jones, Berrong </w:t>
      </w:r>
    </w:p>
    <w:p w:rsidR="00B55AAC" w:rsidP="00B55AAC" w:rsidRDefault="00B55AAC" w14:paraId="294F4B2D" w14:textId="6203C4FA">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Nay:  None</w:t>
      </w:r>
    </w:p>
    <w:p w:rsidR="001E34CE" w:rsidP="008545BD" w:rsidRDefault="001E34CE" w14:paraId="73F79657" w14:textId="77777777">
      <w:pPr>
        <w:spacing w:after="0" w:line="240" w:lineRule="auto"/>
        <w:jc w:val="both"/>
        <w:rPr>
          <w:rFonts w:ascii="Arial" w:hAnsi="Arial" w:eastAsia="Times New Roman" w:cs="Arial"/>
          <w:b/>
          <w:sz w:val="24"/>
          <w:szCs w:val="24"/>
          <w:u w:val="single"/>
        </w:rPr>
      </w:pPr>
    </w:p>
    <w:p w:rsidR="008545BD" w:rsidP="008545BD" w:rsidRDefault="008545BD" w14:paraId="5BD3BD76" w14:textId="1ED88874">
      <w:pPr>
        <w:spacing w:after="0" w:line="240" w:lineRule="auto"/>
        <w:jc w:val="both"/>
        <w:rPr>
          <w:rFonts w:ascii="Arial" w:hAnsi="Arial" w:eastAsia="Times New Roman" w:cs="Arial"/>
          <w:b/>
          <w:sz w:val="24"/>
          <w:szCs w:val="24"/>
          <w:u w:val="single"/>
        </w:rPr>
      </w:pPr>
      <w:r>
        <w:rPr>
          <w:rFonts w:ascii="Arial" w:hAnsi="Arial" w:eastAsia="Times New Roman" w:cs="Arial"/>
          <w:b/>
          <w:sz w:val="24"/>
          <w:szCs w:val="24"/>
          <w:u w:val="single"/>
        </w:rPr>
        <w:t>AGENDA ITEM NO. 4 NEW BUSINESS (If any, pursuant to Section 311.9 of the Oklahoma Open Meeting Act)</w:t>
      </w:r>
    </w:p>
    <w:p w:rsidR="008545BD" w:rsidP="008545BD" w:rsidRDefault="008545BD" w14:paraId="6518420A" w14:textId="77777777">
      <w:pPr>
        <w:spacing w:after="0" w:line="240" w:lineRule="auto"/>
        <w:jc w:val="both"/>
        <w:rPr>
          <w:rFonts w:ascii="Arial" w:hAnsi="Arial" w:eastAsia="Times New Roman" w:cs="Arial"/>
          <w:b/>
          <w:sz w:val="24"/>
          <w:szCs w:val="24"/>
          <w:u w:val="single"/>
        </w:rPr>
      </w:pPr>
    </w:p>
    <w:p w:rsidRPr="00787C60" w:rsidR="008545BD" w:rsidP="008545BD" w:rsidRDefault="008545BD" w14:paraId="6EAA623B" w14:textId="77777777">
      <w:pPr>
        <w:spacing w:after="0" w:line="240" w:lineRule="auto"/>
        <w:jc w:val="both"/>
        <w:rPr>
          <w:rFonts w:ascii="Arial" w:hAnsi="Arial" w:eastAsia="Times New Roman" w:cs="Arial"/>
          <w:bCs/>
          <w:sz w:val="24"/>
          <w:szCs w:val="24"/>
        </w:rPr>
      </w:pPr>
      <w:r>
        <w:rPr>
          <w:rFonts w:ascii="Arial" w:hAnsi="Arial" w:eastAsia="Times New Roman" w:cs="Arial"/>
          <w:bCs/>
          <w:sz w:val="24"/>
          <w:szCs w:val="24"/>
        </w:rPr>
        <w:t>None</w:t>
      </w:r>
      <w:r w:rsidRPr="00787C60">
        <w:rPr>
          <w:rFonts w:ascii="Arial" w:hAnsi="Arial" w:eastAsia="Times New Roman" w:cs="Arial"/>
          <w:bCs/>
          <w:sz w:val="24"/>
          <w:szCs w:val="24"/>
        </w:rPr>
        <w:t xml:space="preserve"> </w:t>
      </w:r>
    </w:p>
    <w:p w:rsidRPr="00787C60" w:rsidR="008545BD" w:rsidP="008545BD" w:rsidRDefault="008545BD" w14:paraId="19876128" w14:textId="77777777">
      <w:pPr>
        <w:spacing w:after="0" w:line="240" w:lineRule="auto"/>
        <w:jc w:val="both"/>
        <w:rPr>
          <w:rFonts w:ascii="Arial" w:hAnsi="Arial" w:eastAsia="Times New Roman" w:cs="Arial"/>
          <w:bCs/>
          <w:sz w:val="24"/>
          <w:szCs w:val="24"/>
        </w:rPr>
      </w:pPr>
    </w:p>
    <w:p w:rsidRPr="00787C60" w:rsidR="008545BD" w:rsidP="008545BD" w:rsidRDefault="008545BD" w14:paraId="79A6E869"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 xml:space="preserve">AGENDA ITEM NO. 5: TRUSTEE </w:t>
      </w:r>
      <w:r>
        <w:rPr>
          <w:rFonts w:ascii="Arial" w:hAnsi="Arial" w:eastAsia="Times New Roman" w:cs="Arial"/>
          <w:b/>
          <w:bCs/>
          <w:snapToGrid w:val="0"/>
          <w:sz w:val="24"/>
          <w:szCs w:val="24"/>
          <w:u w:val="single"/>
        </w:rPr>
        <w:t>COMMENTS</w:t>
      </w:r>
    </w:p>
    <w:p w:rsidRPr="00787C60" w:rsidR="008545BD" w:rsidP="008545BD" w:rsidRDefault="008545BD" w14:paraId="132EFCC8" w14:textId="77777777">
      <w:pPr>
        <w:widowControl w:val="0"/>
        <w:spacing w:after="0" w:line="240" w:lineRule="auto"/>
        <w:jc w:val="both"/>
        <w:rPr>
          <w:rFonts w:ascii="Arial" w:hAnsi="Arial" w:eastAsia="Times New Roman" w:cs="Arial"/>
          <w:bCs/>
          <w:snapToGrid w:val="0"/>
          <w:sz w:val="24"/>
          <w:szCs w:val="24"/>
        </w:rPr>
      </w:pPr>
    </w:p>
    <w:p w:rsidRPr="00787C60" w:rsidR="008545BD" w:rsidP="008545BD" w:rsidRDefault="008545BD" w14:paraId="0CA44938"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None</w:t>
      </w:r>
    </w:p>
    <w:p w:rsidRPr="00787C60" w:rsidR="008545BD" w:rsidP="008545BD" w:rsidRDefault="008545BD" w14:paraId="1599A48A" w14:textId="77777777">
      <w:pPr>
        <w:keepNext/>
        <w:widowControl w:val="0"/>
        <w:spacing w:after="0" w:line="240" w:lineRule="auto"/>
        <w:jc w:val="both"/>
        <w:outlineLvl w:val="7"/>
        <w:rPr>
          <w:rFonts w:ascii="Arial" w:hAnsi="Arial" w:eastAsia="Times New Roman" w:cs="Arial"/>
          <w:b/>
          <w:snapToGrid w:val="0"/>
          <w:sz w:val="24"/>
          <w:szCs w:val="24"/>
          <w:u w:val="single"/>
        </w:rPr>
      </w:pPr>
    </w:p>
    <w:p w:rsidRPr="00787C60" w:rsidR="008545BD" w:rsidP="008545BD" w:rsidRDefault="008545BD" w14:paraId="424A08A4" w14:textId="77777777">
      <w:pPr>
        <w:keepNext/>
        <w:widowControl w:val="0"/>
        <w:spacing w:after="0" w:line="240" w:lineRule="auto"/>
        <w:jc w:val="both"/>
        <w:outlineLvl w:val="7"/>
        <w:rPr>
          <w:rFonts w:ascii="Arial" w:hAnsi="Arial" w:eastAsia="Times New Roman" w:cs="Arial"/>
          <w:b/>
          <w:snapToGrid w:val="0"/>
          <w:sz w:val="24"/>
          <w:szCs w:val="24"/>
          <w:u w:val="single"/>
        </w:rPr>
      </w:pPr>
      <w:r w:rsidRPr="00787C60">
        <w:rPr>
          <w:rFonts w:ascii="Arial" w:hAnsi="Arial" w:eastAsia="Times New Roman" w:cs="Arial"/>
          <w:b/>
          <w:snapToGrid w:val="0"/>
          <w:sz w:val="24"/>
          <w:szCs w:val="24"/>
          <w:u w:val="single"/>
        </w:rPr>
        <w:t>AGENDA ITEM NO. 6: CITY MANAGER</w:t>
      </w:r>
      <w:r>
        <w:rPr>
          <w:rFonts w:ascii="Arial" w:hAnsi="Arial" w:eastAsia="Times New Roman" w:cs="Arial"/>
          <w:b/>
          <w:snapToGrid w:val="0"/>
          <w:sz w:val="24"/>
          <w:szCs w:val="24"/>
          <w:u w:val="single"/>
        </w:rPr>
        <w:t xml:space="preserve"> COMMENTS</w:t>
      </w:r>
    </w:p>
    <w:p w:rsidRPr="00787C60" w:rsidR="008545BD" w:rsidP="008545BD" w:rsidRDefault="008545BD" w14:paraId="2D3A527F" w14:textId="77777777">
      <w:pPr>
        <w:widowControl w:val="0"/>
        <w:spacing w:after="0" w:line="240" w:lineRule="auto"/>
        <w:jc w:val="both"/>
        <w:rPr>
          <w:rFonts w:ascii="Arial" w:hAnsi="Arial" w:eastAsia="Times New Roman" w:cs="Arial"/>
          <w:snapToGrid w:val="0"/>
          <w:sz w:val="24"/>
          <w:szCs w:val="24"/>
        </w:rPr>
      </w:pPr>
    </w:p>
    <w:p w:rsidR="008545BD" w:rsidP="008545BD" w:rsidRDefault="00195498" w14:paraId="317BA096" w14:textId="051DE7D7">
      <w:pPr>
        <w:widowControl w:val="0"/>
        <w:spacing w:after="0" w:line="240" w:lineRule="auto"/>
        <w:jc w:val="both"/>
        <w:rPr>
          <w:rFonts w:ascii="Arial" w:hAnsi="Arial" w:eastAsia="Times New Roman" w:cs="Arial"/>
          <w:snapToGrid w:val="0"/>
          <w:sz w:val="24"/>
          <w:szCs w:val="24"/>
        </w:rPr>
      </w:pPr>
      <w:r w:rsidR="00195498">
        <w:rPr>
          <w:rFonts w:ascii="Arial" w:hAnsi="Arial" w:eastAsia="Times New Roman" w:cs="Arial"/>
          <w:snapToGrid w:val="0"/>
          <w:sz w:val="24"/>
          <w:szCs w:val="24"/>
        </w:rPr>
        <w:t xml:space="preserve">City Manager Johnston introduced Jeromy Bush, </w:t>
      </w:r>
      <w:r w:rsidR="00B55AAC">
        <w:rPr>
          <w:rFonts w:ascii="Arial" w:hAnsi="Arial" w:eastAsia="Times New Roman" w:cs="Arial"/>
          <w:snapToGrid w:val="0"/>
          <w:sz w:val="24"/>
          <w:szCs w:val="24"/>
        </w:rPr>
        <w:t>and A.C. Barnett</w:t>
      </w:r>
      <w:r w:rsidR="00954CC5">
        <w:rPr>
          <w:rFonts w:ascii="Arial" w:hAnsi="Arial" w:eastAsia="Times New Roman" w:cs="Arial"/>
          <w:snapToGrid w:val="0"/>
          <w:sz w:val="24"/>
          <w:szCs w:val="24"/>
        </w:rPr>
        <w:t xml:space="preserve"> with</w:t>
      </w:r>
      <w:r w:rsidR="417D1DC7">
        <w:rPr>
          <w:rFonts w:ascii="Arial" w:hAnsi="Arial" w:eastAsia="Times New Roman" w:cs="Arial"/>
          <w:snapToGrid w:val="0"/>
          <w:sz w:val="24"/>
          <w:szCs w:val="24"/>
        </w:rPr>
        <w:t xml:space="preserve"> </w:t>
      </w:r>
      <w:r w:rsidR="00954CC5">
        <w:rPr>
          <w:rFonts w:ascii="Arial" w:hAnsi="Arial" w:eastAsia="Times New Roman" w:cs="Arial"/>
          <w:snapToGrid w:val="0"/>
          <w:sz w:val="24"/>
          <w:szCs w:val="24"/>
        </w:rPr>
        <w:t xml:space="preserve">Inframark</w:t>
      </w:r>
      <w:r w:rsidR="1534DA64">
        <w:rPr>
          <w:rFonts w:ascii="Arial" w:hAnsi="Arial" w:eastAsia="Times New Roman" w:cs="Arial"/>
          <w:snapToGrid w:val="0"/>
          <w:sz w:val="24"/>
          <w:szCs w:val="24"/>
        </w:rPr>
        <w:t xml:space="preserve">.  They </w:t>
      </w:r>
      <w:r w:rsidR="44C7EFC1">
        <w:rPr>
          <w:rFonts w:ascii="Arial" w:hAnsi="Arial" w:eastAsia="Times New Roman" w:cs="Arial"/>
          <w:snapToGrid w:val="0"/>
          <w:sz w:val="24"/>
          <w:szCs w:val="24"/>
        </w:rPr>
        <w:t xml:space="preserve">are here tonight as they have been in the</w:t>
      </w:r>
      <w:r w:rsidR="4CE8DC83">
        <w:rPr>
          <w:rFonts w:ascii="Arial" w:hAnsi="Arial" w:eastAsia="Times New Roman" w:cs="Arial"/>
          <w:snapToGrid w:val="0"/>
          <w:sz w:val="24"/>
          <w:szCs w:val="24"/>
        </w:rPr>
        <w:t xml:space="preserve"> </w:t>
      </w:r>
      <w:r w:rsidR="44C7EFC1">
        <w:rPr>
          <w:rFonts w:ascii="Arial" w:hAnsi="Arial" w:eastAsia="Times New Roman" w:cs="Arial"/>
          <w:snapToGrid w:val="0"/>
          <w:sz w:val="24"/>
          <w:szCs w:val="24"/>
        </w:rPr>
        <w:t xml:space="preserve">area  </w:t>
      </w:r>
      <w:r w:rsidR="67AEB101">
        <w:rPr>
          <w:rFonts w:ascii="Arial" w:hAnsi="Arial" w:eastAsia="Times New Roman" w:cs="Arial"/>
          <w:snapToGrid w:val="0"/>
          <w:sz w:val="24"/>
          <w:szCs w:val="24"/>
        </w:rPr>
        <w:t xml:space="preserve">h</w:t>
      </w:r>
      <w:r w:rsidR="00954CC5">
        <w:rPr>
          <w:rFonts w:ascii="Arial" w:hAnsi="Arial" w:eastAsia="Times New Roman" w:cs="Arial"/>
          <w:snapToGrid w:val="0"/>
          <w:sz w:val="24"/>
          <w:szCs w:val="24"/>
        </w:rPr>
        <w:t xml:space="preserve">elp</w:t>
      </w:r>
      <w:r w:rsidR="34A8B86E">
        <w:rPr>
          <w:rFonts w:ascii="Arial" w:hAnsi="Arial" w:eastAsia="Times New Roman" w:cs="Arial"/>
          <w:snapToGrid w:val="0"/>
          <w:sz w:val="24"/>
          <w:szCs w:val="24"/>
        </w:rPr>
        <w:t xml:space="preserve">ing</w:t>
      </w:r>
      <w:r w:rsidR="00954CC5">
        <w:rPr>
          <w:rFonts w:ascii="Arial" w:hAnsi="Arial" w:eastAsia="Times New Roman" w:cs="Arial"/>
          <w:snapToGrid w:val="0"/>
          <w:sz w:val="24"/>
          <w:szCs w:val="24"/>
        </w:rPr>
        <w:t xml:space="preserve"> with the </w:t>
      </w:r>
      <w:r w:rsidR="0AB03D45">
        <w:rPr>
          <w:rFonts w:ascii="Arial" w:hAnsi="Arial" w:eastAsia="Times New Roman" w:cs="Arial"/>
          <w:snapToGrid w:val="0"/>
          <w:sz w:val="24"/>
          <w:szCs w:val="24"/>
        </w:rPr>
        <w:t xml:space="preserve">WTP </w:t>
      </w:r>
      <w:r w:rsidR="00954CC5">
        <w:rPr>
          <w:rFonts w:ascii="Arial" w:hAnsi="Arial" w:eastAsia="Times New Roman" w:cs="Arial"/>
          <w:snapToGrid w:val="0"/>
          <w:sz w:val="24"/>
          <w:szCs w:val="24"/>
        </w:rPr>
        <w:t xml:space="preserve">projects and get</w:t>
      </w:r>
      <w:r w:rsidR="16DB1D11">
        <w:rPr>
          <w:rFonts w:ascii="Arial" w:hAnsi="Arial" w:eastAsia="Times New Roman" w:cs="Arial"/>
          <w:snapToGrid w:val="0"/>
          <w:sz w:val="24"/>
          <w:szCs w:val="24"/>
        </w:rPr>
        <w:t xml:space="preserve">ting</w:t>
      </w:r>
      <w:r w:rsidR="00954CC5">
        <w:rPr>
          <w:rFonts w:ascii="Arial" w:hAnsi="Arial" w:eastAsia="Times New Roman" w:cs="Arial"/>
          <w:snapToGrid w:val="0"/>
          <w:sz w:val="24"/>
          <w:szCs w:val="24"/>
        </w:rPr>
        <w:t xml:space="preserve"> RO plant up and going.</w:t>
      </w:r>
    </w:p>
    <w:p w:rsidRPr="00787C60" w:rsidR="008545BD" w:rsidP="008545BD" w:rsidRDefault="008545BD" w14:paraId="6ECC7B26" w14:textId="77777777">
      <w:pPr>
        <w:widowControl w:val="0"/>
        <w:spacing w:after="0" w:line="240" w:lineRule="auto"/>
        <w:jc w:val="both"/>
        <w:rPr>
          <w:rFonts w:ascii="Arial" w:hAnsi="Arial" w:eastAsia="Times New Roman" w:cs="Arial"/>
          <w:snapToGrid w:val="0"/>
          <w:sz w:val="24"/>
          <w:szCs w:val="24"/>
        </w:rPr>
      </w:pPr>
    </w:p>
    <w:p w:rsidRPr="00787C60" w:rsidR="008545BD" w:rsidP="008545BD" w:rsidRDefault="008545BD" w14:paraId="359D46C8"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AGENDA ITEM NO. 7: ADJOURNMENT</w:t>
      </w:r>
    </w:p>
    <w:p w:rsidRPr="00787C60" w:rsidR="008545BD" w:rsidP="008545BD" w:rsidRDefault="008545BD" w14:paraId="6DB148BC" w14:textId="77777777">
      <w:pPr>
        <w:widowControl w:val="0"/>
        <w:spacing w:after="0" w:line="240" w:lineRule="auto"/>
        <w:jc w:val="both"/>
        <w:rPr>
          <w:rFonts w:ascii="Arial" w:hAnsi="Arial" w:eastAsia="Times New Roman" w:cs="Arial"/>
          <w:b/>
          <w:bCs/>
          <w:snapToGrid w:val="0"/>
          <w:sz w:val="24"/>
          <w:szCs w:val="24"/>
          <w:u w:val="single"/>
        </w:rPr>
      </w:pPr>
    </w:p>
    <w:p w:rsidRPr="00787C60" w:rsidR="008545BD" w:rsidP="008545BD" w:rsidRDefault="008545BD" w14:paraId="45404B95" w14:textId="60E3B264">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Moved by Trustee</w:t>
      </w:r>
      <w:r w:rsidR="00B55AAC">
        <w:rPr>
          <w:rFonts w:ascii="Arial" w:hAnsi="Arial" w:eastAsia="Times New Roman" w:cs="Arial"/>
          <w:snapToGrid w:val="0"/>
          <w:sz w:val="24"/>
          <w:szCs w:val="24"/>
        </w:rPr>
        <w:t xml:space="preserve"> Dowdell </w:t>
      </w:r>
      <w:r w:rsidRPr="00787C60">
        <w:rPr>
          <w:rFonts w:ascii="Arial" w:hAnsi="Arial" w:eastAsia="Times New Roman" w:cs="Arial"/>
          <w:snapToGrid w:val="0"/>
          <w:sz w:val="24"/>
          <w:szCs w:val="24"/>
        </w:rPr>
        <w:t xml:space="preserve">and seconded by Trustee </w:t>
      </w:r>
      <w:r w:rsidR="005713BB">
        <w:rPr>
          <w:rFonts w:ascii="Arial" w:hAnsi="Arial" w:eastAsia="Times New Roman" w:cs="Arial"/>
          <w:snapToGrid w:val="0"/>
          <w:sz w:val="24"/>
          <w:szCs w:val="24"/>
        </w:rPr>
        <w:t>McComas</w:t>
      </w:r>
      <w:r w:rsidRPr="00787C60">
        <w:rPr>
          <w:rFonts w:ascii="Arial" w:hAnsi="Arial" w:eastAsia="Times New Roman" w:cs="Arial"/>
          <w:snapToGrid w:val="0"/>
          <w:sz w:val="24"/>
          <w:szCs w:val="24"/>
        </w:rPr>
        <w:t xml:space="preserve"> to adjourn the meeting.</w:t>
      </w:r>
    </w:p>
    <w:p w:rsidRPr="00787C60" w:rsidR="008545BD" w:rsidP="008545BD" w:rsidRDefault="008545BD" w14:paraId="4EA07390" w14:textId="77777777">
      <w:pPr>
        <w:widowControl w:val="0"/>
        <w:spacing w:after="0" w:line="240" w:lineRule="auto"/>
        <w:jc w:val="both"/>
        <w:rPr>
          <w:rFonts w:ascii="Arial" w:hAnsi="Arial" w:eastAsia="Times New Roman" w:cs="Arial"/>
          <w:snapToGrid w:val="0"/>
          <w:sz w:val="24"/>
          <w:szCs w:val="24"/>
        </w:rPr>
      </w:pPr>
    </w:p>
    <w:p w:rsidRPr="00787C60" w:rsidR="008545BD" w:rsidP="008545BD" w:rsidRDefault="008545BD" w14:paraId="7C7E2C62"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Chairman put the motion to a roll call vote:</w:t>
      </w:r>
    </w:p>
    <w:p w:rsidRPr="00787C60" w:rsidR="008545BD" w:rsidP="008545BD" w:rsidRDefault="008545BD" w14:paraId="0F7999F9" w14:textId="77777777">
      <w:pPr>
        <w:widowControl w:val="0"/>
        <w:spacing w:after="0" w:line="240" w:lineRule="auto"/>
        <w:jc w:val="both"/>
        <w:rPr>
          <w:rFonts w:ascii="Arial" w:hAnsi="Arial" w:eastAsia="Times New Roman" w:cs="Arial"/>
          <w:bCs/>
          <w:snapToGrid w:val="0"/>
          <w:sz w:val="24"/>
          <w:szCs w:val="24"/>
        </w:rPr>
      </w:pPr>
    </w:p>
    <w:p w:rsidRPr="00787C60" w:rsidR="008545BD" w:rsidP="008545BD" w:rsidRDefault="008545BD" w14:paraId="4714AE5D"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 xml:space="preserve">Aye:  McComas, Dowdell, Lloyd, Jones, Berrong </w:t>
      </w:r>
    </w:p>
    <w:p w:rsidRPr="00787C60" w:rsidR="008545BD" w:rsidP="008545BD" w:rsidRDefault="008545BD" w14:paraId="7F71F581"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Nay:  None</w:t>
      </w:r>
    </w:p>
    <w:p w:rsidRPr="00787C60" w:rsidR="008545BD" w:rsidP="008545BD" w:rsidRDefault="008545BD" w14:paraId="51E46041" w14:textId="77777777">
      <w:pPr>
        <w:widowControl w:val="0"/>
        <w:spacing w:after="0" w:line="240" w:lineRule="auto"/>
        <w:jc w:val="both"/>
        <w:rPr>
          <w:rFonts w:ascii="Arial" w:hAnsi="Arial" w:eastAsia="Times New Roman" w:cs="Arial"/>
          <w:bCs/>
          <w:snapToGrid w:val="0"/>
          <w:sz w:val="24"/>
          <w:szCs w:val="24"/>
        </w:rPr>
      </w:pPr>
    </w:p>
    <w:p w:rsidRPr="00787C60" w:rsidR="008545BD" w:rsidP="008545BD" w:rsidRDefault="008545BD" w14:paraId="414D8A56" w14:textId="3FFBF4BE">
      <w:pPr>
        <w:widowControl w:val="0"/>
        <w:spacing w:after="0" w:line="240" w:lineRule="auto"/>
        <w:jc w:val="both"/>
        <w:rPr>
          <w:rFonts w:ascii="Arial" w:hAnsi="Arial" w:cs="Arial"/>
          <w:sz w:val="24"/>
          <w:szCs w:val="24"/>
        </w:rPr>
      </w:pPr>
      <w:r w:rsidRPr="00787C60">
        <w:rPr>
          <w:rFonts w:ascii="Arial" w:hAnsi="Arial" w:eastAsia="Times New Roman" w:cs="Arial"/>
          <w:bCs/>
          <w:snapToGrid w:val="0"/>
          <w:sz w:val="24"/>
          <w:szCs w:val="24"/>
        </w:rPr>
        <w:t>Chairman declared the meeting adjourned at 5:</w:t>
      </w:r>
      <w:r w:rsidR="00954CC5">
        <w:rPr>
          <w:rFonts w:ascii="Arial" w:hAnsi="Arial" w:eastAsia="Times New Roman" w:cs="Arial"/>
          <w:bCs/>
          <w:snapToGrid w:val="0"/>
          <w:sz w:val="24"/>
          <w:szCs w:val="24"/>
        </w:rPr>
        <w:t>49</w:t>
      </w:r>
      <w:r w:rsidRPr="00787C60">
        <w:rPr>
          <w:rFonts w:ascii="Arial" w:hAnsi="Arial" w:eastAsia="Times New Roman" w:cs="Arial"/>
          <w:bCs/>
          <w:snapToGrid w:val="0"/>
          <w:sz w:val="24"/>
          <w:szCs w:val="24"/>
        </w:rPr>
        <w:t xml:space="preserve"> p.m.</w:t>
      </w:r>
    </w:p>
    <w:p w:rsidR="008545BD" w:rsidP="008545BD" w:rsidRDefault="008545BD" w14:paraId="56C0CE39" w14:textId="77777777">
      <w:pPr>
        <w:rPr>
          <w:rFonts w:ascii="Arial" w:hAnsi="Arial" w:cs="Arial"/>
          <w:sz w:val="24"/>
          <w:szCs w:val="24"/>
        </w:rPr>
      </w:pPr>
    </w:p>
    <w:p w:rsidR="008545BD" w:rsidP="008545BD" w:rsidRDefault="008545BD" w14:paraId="45BE23F6" w14:textId="77777777">
      <w:pPr>
        <w:rPr>
          <w:rFonts w:ascii="Arial" w:hAnsi="Arial" w:cs="Arial"/>
          <w:sz w:val="24"/>
          <w:szCs w:val="24"/>
        </w:rPr>
      </w:pPr>
    </w:p>
    <w:p w:rsidRPr="00787C60" w:rsidR="008545BD" w:rsidP="008545BD" w:rsidRDefault="008545BD" w14:paraId="2A768164" w14:textId="77777777">
      <w:pPr>
        <w:rPr>
          <w:rFonts w:ascii="Arial" w:hAnsi="Arial" w:cs="Arial"/>
          <w:sz w:val="24"/>
          <w:szCs w:val="24"/>
        </w:rPr>
      </w:pPr>
    </w:p>
    <w:p w:rsidR="008545BD" w:rsidP="008545BD" w:rsidRDefault="008545BD" w14:paraId="1F4E97D2" w14:textId="77777777">
      <w:pPr>
        <w:rPr>
          <w:rFonts w:ascii="Arial" w:hAnsi="Arial" w:cs="Arial"/>
          <w:sz w:val="24"/>
          <w:szCs w:val="24"/>
        </w:rPr>
      </w:pPr>
      <w:r>
        <w:rPr>
          <w:rFonts w:ascii="Arial" w:hAnsi="Arial" w:cs="Arial"/>
          <w:sz w:val="24"/>
          <w:szCs w:val="24"/>
        </w:rPr>
        <w:t>_____________________________________</w:t>
      </w:r>
      <w:r>
        <w:rPr>
          <w:rFonts w:ascii="Arial" w:hAnsi="Arial" w:cs="Arial"/>
          <w:sz w:val="24"/>
          <w:szCs w:val="24"/>
        </w:rPr>
        <w:br/>
      </w:r>
      <w:r>
        <w:rPr>
          <w:rFonts w:ascii="Arial" w:hAnsi="Arial" w:cs="Arial"/>
          <w:sz w:val="24"/>
          <w:szCs w:val="24"/>
        </w:rPr>
        <w:t>Date Approved</w:t>
      </w:r>
    </w:p>
    <w:p w:rsidR="008545BD" w:rsidP="008545BD" w:rsidRDefault="008545BD" w14:paraId="25231980" w14:textId="77777777">
      <w:pPr>
        <w:rPr>
          <w:rFonts w:ascii="Arial" w:hAnsi="Arial" w:cs="Arial"/>
          <w:sz w:val="24"/>
          <w:szCs w:val="24"/>
        </w:rPr>
      </w:pPr>
      <w:r>
        <w:rPr>
          <w:rFonts w:ascii="Arial" w:hAnsi="Arial" w:cs="Arial"/>
          <w:sz w:val="24"/>
          <w:szCs w:val="24"/>
        </w:rPr>
        <w:t>_____________________________________</w:t>
      </w:r>
      <w:r>
        <w:rPr>
          <w:rFonts w:ascii="Arial" w:hAnsi="Arial" w:cs="Arial"/>
          <w:sz w:val="24"/>
          <w:szCs w:val="24"/>
        </w:rPr>
        <w:br/>
      </w:r>
      <w:r>
        <w:rPr>
          <w:rFonts w:ascii="Arial" w:hAnsi="Arial" w:cs="Arial"/>
          <w:sz w:val="24"/>
          <w:szCs w:val="24"/>
        </w:rPr>
        <w:t>David D. Berrong, Chairman</w:t>
      </w:r>
    </w:p>
    <w:p w:rsidR="00155818" w:rsidRDefault="00155818" w14:paraId="79B269EB" w14:textId="77777777"/>
    <w:sectPr w:rsidR="00155818" w:rsidSect="00760F31">
      <w:headerReference w:type="default" r:id="rId10"/>
      <w:footerReference w:type="default" r:id="rId11"/>
      <w:endnotePr>
        <w:numFmt w:val="decimal"/>
      </w:endnotePr>
      <w:pgSz w:w="12240" w:h="15840" w:orient="portrait"/>
      <w:pgMar w:top="1008" w:right="1440" w:bottom="72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545BD" w:rsidP="008545BD" w:rsidRDefault="008545BD" w14:paraId="1C955341" w14:textId="77777777">
      <w:pPr>
        <w:spacing w:after="0" w:line="240" w:lineRule="auto"/>
      </w:pPr>
      <w:r>
        <w:separator/>
      </w:r>
    </w:p>
  </w:endnote>
  <w:endnote w:type="continuationSeparator" w:id="0">
    <w:p w:rsidR="008545BD" w:rsidP="008545BD" w:rsidRDefault="008545BD" w14:paraId="678581F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B40CF" w:rsidRDefault="005713BB" w14:paraId="08DC3ED0"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545BD" w:rsidP="008545BD" w:rsidRDefault="008545BD" w14:paraId="4024363D" w14:textId="77777777">
      <w:pPr>
        <w:spacing w:after="0" w:line="240" w:lineRule="auto"/>
      </w:pPr>
      <w:r>
        <w:separator/>
      </w:r>
    </w:p>
  </w:footnote>
  <w:footnote w:type="continuationSeparator" w:id="0">
    <w:p w:rsidR="008545BD" w:rsidP="008545BD" w:rsidRDefault="008545BD" w14:paraId="1BEDE80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B40CF" w:rsidRDefault="005713BB" w14:paraId="4E95FE8B" w14:textId="1E1E783D">
    <w:pPr>
      <w:pStyle w:val="Header"/>
      <w:rPr>
        <w:sz w:val="16"/>
      </w:rPr>
    </w:pPr>
    <w:r>
      <w:rPr>
        <w:sz w:val="16"/>
      </w:rPr>
      <w:t>PW</w:t>
    </w:r>
    <w:r>
      <w:rPr>
        <w:sz w:val="16"/>
      </w:rPr>
      <w:t>0</w:t>
    </w:r>
    <w:r w:rsidR="008545BD">
      <w:rPr>
        <w:sz w:val="16"/>
      </w:rPr>
      <w:t>3022021</w:t>
    </w:r>
  </w:p>
  <w:p w:rsidR="000B40CF" w:rsidRDefault="005713BB" w14:paraId="6B52F96E" w14:textId="77777777">
    <w:pPr>
      <w:pStyle w:val="Header"/>
      <w:rPr>
        <w:sz w:val="16"/>
      </w:rPr>
    </w:pPr>
  </w:p>
  <w:p w:rsidR="000B40CF" w:rsidRDefault="005713BB" w14:paraId="6937D01E"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EE4D43"/>
    <w:multiLevelType w:val="hybridMultilevel"/>
    <w:tmpl w:val="5E58A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600F7D73"/>
    <w:multiLevelType w:val="hybridMultilevel"/>
    <w:tmpl w:val="23062898"/>
    <w:lvl w:ilvl="0" w:tplc="8A8C9658">
      <w:start w:val="1"/>
      <w:numFmt w:val="upperLetter"/>
      <w:lvlText w:val="%1."/>
      <w:lvlJc w:val="left"/>
      <w:pPr>
        <w:ind w:left="990" w:hanging="360"/>
      </w:pPr>
      <w:rPr>
        <w:rFonts w:hint="default" w:eastAsia="Times New Roman"/>
        <w:b/>
        <w:u w:val="single"/>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67B556AA"/>
    <w:multiLevelType w:val="hybridMultilevel"/>
    <w:tmpl w:val="C3262EE2"/>
    <w:lvl w:ilvl="0" w:tplc="650A9F5A">
      <w:start w:val="2"/>
      <w:numFmt w:val="upperLetter"/>
      <w:lvlText w:val="%1."/>
      <w:lvlJc w:val="left"/>
      <w:pPr>
        <w:ind w:left="720" w:hanging="360"/>
      </w:pPr>
      <w:rPr>
        <w:rFonts w:hint="default" w:eastAsiaTheme="minorEastAsia"/>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trackRevisions w:val="false"/>
  <w:zoom w:percent="10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5BD"/>
    <w:rsid w:val="00155818"/>
    <w:rsid w:val="00195498"/>
    <w:rsid w:val="001E34CE"/>
    <w:rsid w:val="002E0A98"/>
    <w:rsid w:val="00418E47"/>
    <w:rsid w:val="005713BB"/>
    <w:rsid w:val="008545BD"/>
    <w:rsid w:val="00954CC5"/>
    <w:rsid w:val="00AC6356"/>
    <w:rsid w:val="00B55AAC"/>
    <w:rsid w:val="00BE2E8F"/>
    <w:rsid w:val="00CF52BD"/>
    <w:rsid w:val="01E8E197"/>
    <w:rsid w:val="0515103C"/>
    <w:rsid w:val="05C4FA5E"/>
    <w:rsid w:val="07BD0CBF"/>
    <w:rsid w:val="0AB03D45"/>
    <w:rsid w:val="0AF7747E"/>
    <w:rsid w:val="0BF52B19"/>
    <w:rsid w:val="0D83893A"/>
    <w:rsid w:val="0FD665B5"/>
    <w:rsid w:val="1426256A"/>
    <w:rsid w:val="14E68DB1"/>
    <w:rsid w:val="1534DA64"/>
    <w:rsid w:val="16DB1D11"/>
    <w:rsid w:val="17AB9401"/>
    <w:rsid w:val="1A667164"/>
    <w:rsid w:val="1D22D366"/>
    <w:rsid w:val="1D356795"/>
    <w:rsid w:val="204B5E3E"/>
    <w:rsid w:val="213AF440"/>
    <w:rsid w:val="2597526C"/>
    <w:rsid w:val="25F0746E"/>
    <w:rsid w:val="2708D6B0"/>
    <w:rsid w:val="2A4F0E24"/>
    <w:rsid w:val="2C3DF324"/>
    <w:rsid w:val="2CBA2C97"/>
    <w:rsid w:val="2EB049DF"/>
    <w:rsid w:val="3141CC1D"/>
    <w:rsid w:val="31E7EAA1"/>
    <w:rsid w:val="34A8B86E"/>
    <w:rsid w:val="35F0595D"/>
    <w:rsid w:val="361FED8F"/>
    <w:rsid w:val="3AFFE7D6"/>
    <w:rsid w:val="3E8A9330"/>
    <w:rsid w:val="3F75E25E"/>
    <w:rsid w:val="417D1DC7"/>
    <w:rsid w:val="42F1D15E"/>
    <w:rsid w:val="44A1873C"/>
    <w:rsid w:val="44C7EFC1"/>
    <w:rsid w:val="4CE8DC83"/>
    <w:rsid w:val="56764CE5"/>
    <w:rsid w:val="57559919"/>
    <w:rsid w:val="5CAB18C8"/>
    <w:rsid w:val="5D1BD6C9"/>
    <w:rsid w:val="67AEB101"/>
    <w:rsid w:val="6832E323"/>
    <w:rsid w:val="6AA36BD9"/>
    <w:rsid w:val="6BBE0580"/>
    <w:rsid w:val="6C192F24"/>
    <w:rsid w:val="6E700F41"/>
    <w:rsid w:val="7DA47EC1"/>
    <w:rsid w:val="7E754CBB"/>
    <w:rsid w:val="7FE0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64103"/>
  <w15:chartTrackingRefBased/>
  <w15:docId w15:val="{C1220201-A5D0-4180-982F-10303B45B02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545B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545BD"/>
    <w:pPr>
      <w:tabs>
        <w:tab w:val="center" w:pos="4680"/>
        <w:tab w:val="right" w:pos="9360"/>
      </w:tabs>
      <w:spacing w:after="0" w:line="240" w:lineRule="auto"/>
    </w:pPr>
  </w:style>
  <w:style w:type="character" w:styleId="HeaderChar" w:customStyle="1">
    <w:name w:val="Header Char"/>
    <w:basedOn w:val="DefaultParagraphFont"/>
    <w:link w:val="Header"/>
    <w:uiPriority w:val="99"/>
    <w:rsid w:val="008545BD"/>
  </w:style>
  <w:style w:type="paragraph" w:styleId="Footer">
    <w:name w:val="footer"/>
    <w:basedOn w:val="Normal"/>
    <w:link w:val="FooterChar"/>
    <w:uiPriority w:val="99"/>
    <w:unhideWhenUsed/>
    <w:rsid w:val="008545BD"/>
    <w:pPr>
      <w:tabs>
        <w:tab w:val="center" w:pos="4680"/>
        <w:tab w:val="right" w:pos="9360"/>
      </w:tabs>
      <w:spacing w:after="0" w:line="240" w:lineRule="auto"/>
    </w:pPr>
  </w:style>
  <w:style w:type="character" w:styleId="FooterChar" w:customStyle="1">
    <w:name w:val="Footer Char"/>
    <w:basedOn w:val="DefaultParagraphFont"/>
    <w:link w:val="Footer"/>
    <w:uiPriority w:val="99"/>
    <w:rsid w:val="008545BD"/>
  </w:style>
  <w:style w:type="paragraph" w:styleId="ListParagraph">
    <w:name w:val="List Paragraph"/>
    <w:basedOn w:val="Normal"/>
    <w:uiPriority w:val="34"/>
    <w:qFormat/>
    <w:rsid w:val="001E3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D7DE6E-BEFB-475A-8E00-7EF293331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23D85A-F21E-4189-833B-356771BF0A2C}">
  <ds:schemaRefs>
    <ds:schemaRef ds:uri="http://schemas.microsoft.com/sharepoint/v3/contenttype/forms"/>
  </ds:schemaRefs>
</ds:datastoreItem>
</file>

<file path=customXml/itemProps3.xml><?xml version="1.0" encoding="utf-8"?>
<ds:datastoreItem xmlns:ds="http://schemas.openxmlformats.org/officeDocument/2006/customXml" ds:itemID="{91677B5B-D2C9-45C6-B422-7CCCE6D61C75}">
  <ds:schemaRefs>
    <ds:schemaRef ds:uri="http://schemas.microsoft.com/office/2006/documentManagement/types"/>
    <ds:schemaRef ds:uri="http://purl.org/dc/dcmitype/"/>
    <ds:schemaRef ds:uri="http://schemas.microsoft.com/office/2006/metadata/properties"/>
    <ds:schemaRef ds:uri="http://purl.org/dc/terms/"/>
    <ds:schemaRef ds:uri="http://www.w3.org/XML/1998/namespace"/>
    <ds:schemaRef ds:uri="http://purl.org/dc/elements/1.1/"/>
    <ds:schemaRef ds:uri="22801e8a-5fbe-48ff-922f-50bd969b93aa"/>
    <ds:schemaRef ds:uri="http://schemas.microsoft.com/office/infopath/2007/PartnerControls"/>
    <ds:schemaRef ds:uri="http://schemas.openxmlformats.org/package/2006/metadata/core-properties"/>
    <ds:schemaRef ds:uri="335e1252-eaad-47db-b621-d0598f5d04d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2021-03-09T21:33:00.0000000Z</dcterms:created>
  <dcterms:modified xsi:type="dcterms:W3CDTF">2021-03-11T18:03:03.2127640Z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