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4A8F9" w14:textId="77777777" w:rsidR="003C769B" w:rsidRPr="003071DE"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69302F2" w14:textId="77777777" w:rsidR="003C769B" w:rsidRPr="003071DE"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p>
    <w:p w14:paraId="50E4B104" w14:textId="77777777" w:rsidR="003C769B" w:rsidRPr="009C7C52"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23613CEC" w14:textId="77777777" w:rsidR="00EF12FB" w:rsidRDefault="00EF12FB" w:rsidP="004F5F9D">
      <w:pPr>
        <w:spacing w:after="0" w:line="240" w:lineRule="auto"/>
        <w:jc w:val="center"/>
        <w:rPr>
          <w:rFonts w:ascii="Arial" w:eastAsia="Arial" w:hAnsi="Arial" w:cs="Arial"/>
          <w:b/>
          <w:bCs/>
          <w:kern w:val="0"/>
          <w14:ligatures w14:val="none"/>
        </w:rPr>
      </w:pPr>
    </w:p>
    <w:p w14:paraId="569696EF" w14:textId="40E16EB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6A29418A"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4BC4287E" w14:textId="798B74C9" w:rsidR="003C769B" w:rsidRPr="009C7C52" w:rsidRDefault="003C769B" w:rsidP="004F5F9D">
      <w:pPr>
        <w:spacing w:after="0" w:line="240" w:lineRule="auto"/>
        <w:jc w:val="center"/>
        <w:rPr>
          <w:rFonts w:ascii="Arial" w:eastAsia="Arial" w:hAnsi="Arial" w:cs="Arial"/>
          <w:b/>
          <w:bCs/>
          <w:kern w:val="0"/>
          <w14:ligatures w14:val="none"/>
        </w:rPr>
      </w:pPr>
      <w:r>
        <w:rPr>
          <w:rFonts w:ascii="Arial" w:eastAsia="Arial" w:hAnsi="Arial" w:cs="Arial"/>
          <w:b/>
          <w:bCs/>
          <w:kern w:val="0"/>
          <w14:ligatures w14:val="none"/>
        </w:rPr>
        <w:t>TUESDAY</w:t>
      </w:r>
      <w:r w:rsidRPr="009C7C52">
        <w:rPr>
          <w:rFonts w:ascii="Arial" w:eastAsia="Arial" w:hAnsi="Arial" w:cs="Arial"/>
          <w:b/>
          <w:bCs/>
          <w:kern w:val="0"/>
          <w14:ligatures w14:val="none"/>
        </w:rPr>
        <w:t xml:space="preserve">, </w:t>
      </w:r>
      <w:r w:rsidR="00B41DAE">
        <w:rPr>
          <w:rFonts w:ascii="Arial" w:eastAsia="Arial" w:hAnsi="Arial" w:cs="Arial"/>
          <w:b/>
          <w:bCs/>
          <w:kern w:val="0"/>
          <w14:ligatures w14:val="none"/>
        </w:rPr>
        <w:t>APRIL 7</w:t>
      </w:r>
      <w:r w:rsidRPr="009C7C52">
        <w:rPr>
          <w:rFonts w:ascii="Arial" w:eastAsia="Arial" w:hAnsi="Arial" w:cs="Arial"/>
          <w:b/>
          <w:bCs/>
          <w:kern w:val="0"/>
          <w14:ligatures w14:val="none"/>
        </w:rPr>
        <w:t>, 202</w:t>
      </w:r>
      <w:r w:rsidR="00F27447">
        <w:rPr>
          <w:rFonts w:ascii="Arial" w:eastAsia="Arial" w:hAnsi="Arial" w:cs="Arial"/>
          <w:b/>
          <w:bCs/>
          <w:kern w:val="0"/>
          <w14:ligatures w14:val="none"/>
        </w:rPr>
        <w:t>6</w:t>
      </w:r>
      <w:r w:rsidRPr="009C7C52">
        <w:rPr>
          <w:rFonts w:ascii="Arial" w:eastAsia="Arial" w:hAnsi="Arial" w:cs="Arial"/>
          <w:b/>
          <w:bCs/>
          <w:kern w:val="0"/>
          <w14:ligatures w14:val="none"/>
        </w:rPr>
        <w:t>, 5:30 P.M.</w:t>
      </w:r>
    </w:p>
    <w:p w14:paraId="3F52500D"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53D5DA3D" w14:textId="77777777" w:rsidR="003C769B" w:rsidRPr="009C7C52" w:rsidRDefault="003C769B" w:rsidP="004F5F9D">
      <w:pPr>
        <w:spacing w:after="0" w:line="240" w:lineRule="auto"/>
        <w:jc w:val="center"/>
        <w:rPr>
          <w:rFonts w:ascii="Arial" w:eastAsia="Arial" w:hAnsi="Arial" w:cs="Arial"/>
          <w:b/>
          <w:bCs/>
          <w:kern w:val="0"/>
          <w14:ligatures w14:val="none"/>
        </w:rPr>
      </w:pPr>
    </w:p>
    <w:p w14:paraId="4E2235FE"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117E3754" w14:textId="77777777" w:rsidR="003C769B" w:rsidRPr="009C7C52" w:rsidRDefault="003C769B" w:rsidP="004F5F9D">
      <w:pPr>
        <w:spacing w:after="0" w:line="240" w:lineRule="auto"/>
        <w:jc w:val="center"/>
        <w:rPr>
          <w:rFonts w:ascii="Arial" w:eastAsia="Arial" w:hAnsi="Arial" w:cs="Arial"/>
          <w:b/>
          <w:bCs/>
          <w:kern w:val="0"/>
          <w14:ligatures w14:val="none"/>
        </w:rPr>
      </w:pPr>
    </w:p>
    <w:p w14:paraId="321D5421" w14:textId="77777777" w:rsidR="003C769B" w:rsidRPr="009C7C52" w:rsidRDefault="003C769B" w:rsidP="004F5F9D">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2A313BD3" w14:textId="77777777" w:rsidR="003C769B" w:rsidRDefault="003C769B" w:rsidP="004F5F9D">
      <w:pPr>
        <w:spacing w:line="240" w:lineRule="auto"/>
        <w:ind w:left="720"/>
        <w:contextualSpacing/>
        <w:jc w:val="both"/>
        <w:rPr>
          <w:rFonts w:ascii="Arial" w:hAnsi="Arial" w:cs="Arial"/>
          <w:kern w:val="0"/>
          <w14:ligatures w14:val="none"/>
        </w:rPr>
      </w:pPr>
    </w:p>
    <w:p w14:paraId="735CF941" w14:textId="51FB272E" w:rsidR="00BF5F21" w:rsidRPr="009C7C52" w:rsidRDefault="00BF5F21" w:rsidP="00BF5F21">
      <w:pPr>
        <w:spacing w:line="192" w:lineRule="auto"/>
        <w:ind w:left="720"/>
        <w:contextualSpacing/>
        <w:jc w:val="both"/>
        <w:rPr>
          <w:rFonts w:ascii="Arial" w:hAnsi="Arial" w:cs="Arial"/>
          <w:kern w:val="0"/>
          <w14:ligatures w14:val="none"/>
        </w:rPr>
      </w:pPr>
      <w:r w:rsidRPr="009C7C52">
        <w:rPr>
          <w:rFonts w:ascii="Arial" w:hAnsi="Arial" w:cs="Arial"/>
          <w:kern w:val="0"/>
          <w14:ligatures w14:val="none"/>
        </w:rPr>
        <w:t>Prayer</w:t>
      </w:r>
    </w:p>
    <w:p w14:paraId="50D32554" w14:textId="04A19312" w:rsidR="00BF5F21" w:rsidRPr="009C7C52" w:rsidRDefault="00BF5F21" w:rsidP="00BF5F21">
      <w:pPr>
        <w:spacing w:line="259" w:lineRule="auto"/>
        <w:ind w:left="720"/>
        <w:contextualSpacing/>
        <w:jc w:val="both"/>
        <w:rPr>
          <w:rFonts w:ascii="Arial" w:hAnsi="Arial" w:cs="Arial"/>
          <w:kern w:val="0"/>
          <w14:ligatures w14:val="none"/>
        </w:rPr>
      </w:pPr>
      <w:r w:rsidRPr="009C7C52">
        <w:rPr>
          <w:rFonts w:ascii="Arial" w:hAnsi="Arial" w:cs="Arial"/>
          <w:kern w:val="0"/>
          <w14:ligatures w14:val="none"/>
        </w:rPr>
        <w:t>American Legion Post 4</w:t>
      </w:r>
      <w:r>
        <w:rPr>
          <w:rFonts w:ascii="Arial" w:hAnsi="Arial" w:cs="Arial"/>
          <w:kern w:val="0"/>
          <w14:ligatures w14:val="none"/>
        </w:rPr>
        <w:t>1, Pledge</w:t>
      </w:r>
    </w:p>
    <w:p w14:paraId="1AEEC417" w14:textId="77777777" w:rsidR="00BF5F21" w:rsidRDefault="00BF5F21" w:rsidP="00BF5F21">
      <w:pPr>
        <w:spacing w:line="240" w:lineRule="auto"/>
        <w:ind w:left="720"/>
        <w:contextualSpacing/>
        <w:jc w:val="both"/>
        <w:rPr>
          <w:rFonts w:ascii="Arial" w:eastAsia="Arial" w:hAnsi="Arial" w:cs="Arial"/>
          <w:kern w:val="0"/>
          <w14:ligatures w14:val="none"/>
        </w:rPr>
      </w:pPr>
    </w:p>
    <w:p w14:paraId="44742741" w14:textId="1162EB6F" w:rsidR="003C769B" w:rsidRPr="009C7C52" w:rsidRDefault="003C769B" w:rsidP="004F5F9D">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3712C440" w14:textId="77777777" w:rsidR="003C769B" w:rsidRPr="009C7C52" w:rsidRDefault="003C769B" w:rsidP="004F5F9D">
      <w:pPr>
        <w:spacing w:line="240"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Solid Waste Authority Trustees, by unanimous consent, can designate those routine items they wish to be approved by one motion.  If an item does not meet the approval of all members, that item will be heard in regular order.)</w:t>
      </w:r>
    </w:p>
    <w:p w14:paraId="65FFAAB5" w14:textId="77777777" w:rsidR="003C769B" w:rsidRPr="009C7C52" w:rsidRDefault="003C769B" w:rsidP="004F5F9D">
      <w:pPr>
        <w:spacing w:after="0" w:line="240" w:lineRule="auto"/>
        <w:jc w:val="both"/>
        <w:rPr>
          <w:rFonts w:ascii="Arial" w:eastAsia="Arial" w:hAnsi="Arial" w:cs="Arial"/>
          <w:kern w:val="0"/>
          <w14:ligatures w14:val="none"/>
        </w:rPr>
      </w:pPr>
    </w:p>
    <w:p w14:paraId="1C44CB55" w14:textId="6DFDA573"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Minutes of </w:t>
      </w:r>
      <w:r w:rsidR="00B75468">
        <w:rPr>
          <w:rFonts w:ascii="Arial" w:eastAsia="Arial" w:hAnsi="Arial" w:cs="Arial"/>
          <w:kern w:val="0"/>
          <w14:ligatures w14:val="none"/>
        </w:rPr>
        <w:t>March 17</w:t>
      </w:r>
      <w:r w:rsidR="007E66A2">
        <w:rPr>
          <w:rFonts w:ascii="Arial" w:eastAsia="Arial" w:hAnsi="Arial" w:cs="Arial"/>
          <w:kern w:val="0"/>
          <w14:ligatures w14:val="none"/>
        </w:rPr>
        <w:t>, 202</w:t>
      </w:r>
      <w:r w:rsidR="00B80DF9">
        <w:rPr>
          <w:rFonts w:ascii="Arial" w:eastAsia="Arial" w:hAnsi="Arial" w:cs="Arial"/>
          <w:kern w:val="0"/>
          <w14:ligatures w14:val="none"/>
        </w:rPr>
        <w:t>6</w:t>
      </w:r>
      <w:r>
        <w:rPr>
          <w:rFonts w:ascii="Arial" w:eastAsia="Arial" w:hAnsi="Arial" w:cs="Arial"/>
          <w:kern w:val="0"/>
          <w14:ligatures w14:val="none"/>
        </w:rPr>
        <w:t>, Regular Meeting</w:t>
      </w:r>
      <w:r w:rsidR="00344FD4">
        <w:rPr>
          <w:rFonts w:ascii="Arial" w:eastAsia="Arial" w:hAnsi="Arial" w:cs="Arial"/>
          <w:kern w:val="0"/>
          <w14:ligatures w14:val="none"/>
        </w:rPr>
        <w:t xml:space="preserve">, </w:t>
      </w:r>
    </w:p>
    <w:p w14:paraId="16392CBC" w14:textId="77777777"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Pr>
          <w:rFonts w:ascii="Arial" w:eastAsia="Arial" w:hAnsi="Arial" w:cs="Arial"/>
          <w:kern w:val="0"/>
          <w14:ligatures w14:val="none"/>
        </w:rPr>
        <w:t>Consider Claims</w:t>
      </w:r>
    </w:p>
    <w:p w14:paraId="0BA439CE" w14:textId="46C23DA2" w:rsidR="003C769B" w:rsidRDefault="003C769B" w:rsidP="004F5F9D">
      <w:pPr>
        <w:numPr>
          <w:ilvl w:val="0"/>
          <w:numId w:val="2"/>
        </w:numPr>
        <w:spacing w:after="0" w:line="240" w:lineRule="auto"/>
        <w:contextualSpacing/>
        <w:jc w:val="both"/>
        <w:rPr>
          <w:rFonts w:ascii="Arial" w:eastAsia="Arial" w:hAnsi="Arial" w:cs="Arial"/>
          <w:kern w:val="0"/>
          <w14:ligatures w14:val="none"/>
        </w:rPr>
      </w:pPr>
      <w:r>
        <w:rPr>
          <w:rFonts w:ascii="Arial" w:eastAsia="Arial" w:hAnsi="Arial" w:cs="Arial"/>
          <w:kern w:val="0"/>
          <w14:ligatures w14:val="none"/>
        </w:rPr>
        <w:t>Acknowledge Receipt of the Financial Statement for the Month Endin</w:t>
      </w:r>
      <w:r w:rsidR="004B49AF">
        <w:rPr>
          <w:rFonts w:ascii="Arial" w:eastAsia="Arial" w:hAnsi="Arial" w:cs="Arial"/>
          <w:kern w:val="0"/>
          <w14:ligatures w14:val="none"/>
        </w:rPr>
        <w:t xml:space="preserve">g </w:t>
      </w:r>
      <w:r w:rsidR="00B75468">
        <w:rPr>
          <w:rFonts w:ascii="Arial" w:eastAsia="Arial" w:hAnsi="Arial" w:cs="Arial"/>
          <w:kern w:val="0"/>
          <w14:ligatures w14:val="none"/>
        </w:rPr>
        <w:t>February 28</w:t>
      </w:r>
      <w:r w:rsidR="0044608A">
        <w:rPr>
          <w:rFonts w:ascii="Arial" w:eastAsia="Arial" w:hAnsi="Arial" w:cs="Arial"/>
          <w:kern w:val="0"/>
          <w14:ligatures w14:val="none"/>
        </w:rPr>
        <w:t>,</w:t>
      </w:r>
      <w:r>
        <w:rPr>
          <w:rFonts w:ascii="Arial" w:eastAsia="Arial" w:hAnsi="Arial" w:cs="Arial"/>
          <w:kern w:val="0"/>
          <w14:ligatures w14:val="none"/>
        </w:rPr>
        <w:t xml:space="preserve"> 202</w:t>
      </w:r>
      <w:r w:rsidR="005D2AB5">
        <w:rPr>
          <w:rFonts w:ascii="Arial" w:eastAsia="Arial" w:hAnsi="Arial" w:cs="Arial"/>
          <w:kern w:val="0"/>
          <w14:ligatures w14:val="none"/>
        </w:rPr>
        <w:t>6</w:t>
      </w:r>
    </w:p>
    <w:p w14:paraId="08F57027" w14:textId="77777777" w:rsidR="003C769B" w:rsidRPr="009C7C52" w:rsidRDefault="003C769B" w:rsidP="004F5F9D">
      <w:pPr>
        <w:spacing w:after="0" w:line="240" w:lineRule="auto"/>
        <w:ind w:left="1080"/>
        <w:contextualSpacing/>
        <w:jc w:val="both"/>
        <w:rPr>
          <w:rFonts w:ascii="Arial" w:eastAsia="Arial" w:hAnsi="Arial" w:cs="Arial"/>
          <w:kern w:val="0"/>
          <w14:ligatures w14:val="none"/>
        </w:rPr>
      </w:pPr>
    </w:p>
    <w:p w14:paraId="4ADC4948" w14:textId="77777777" w:rsidR="003C769B" w:rsidRDefault="003C769B" w:rsidP="004F5F9D">
      <w:pPr>
        <w:numPr>
          <w:ilvl w:val="0"/>
          <w:numId w:val="1"/>
        </w:numPr>
        <w:spacing w:after="0" w:line="240" w:lineRule="auto"/>
        <w:contextualSpacing/>
        <w:jc w:val="both"/>
        <w:rPr>
          <w:rFonts w:ascii="Arial" w:eastAsia="Arial" w:hAnsi="Arial" w:cs="Arial"/>
          <w:kern w:val="0"/>
          <w14:ligatures w14:val="none"/>
        </w:rPr>
      </w:pPr>
      <w:r w:rsidRPr="00B00226">
        <w:rPr>
          <w:rFonts w:ascii="Arial" w:eastAsia="Arial" w:hAnsi="Arial" w:cs="Arial"/>
          <w:kern w:val="0"/>
          <w14:ligatures w14:val="none"/>
        </w:rPr>
        <w:t>DISCUSSION, CONSIDERATION, AND POSSIBLE ACTION REGARDING:</w:t>
      </w:r>
    </w:p>
    <w:p w14:paraId="297AD22B" w14:textId="77777777" w:rsidR="00422202" w:rsidRDefault="00422202" w:rsidP="00422202">
      <w:pPr>
        <w:spacing w:after="0" w:line="240" w:lineRule="auto"/>
        <w:ind w:left="720"/>
        <w:contextualSpacing/>
        <w:jc w:val="both"/>
        <w:rPr>
          <w:rFonts w:ascii="Arial" w:eastAsia="Arial" w:hAnsi="Arial" w:cs="Arial"/>
          <w:kern w:val="0"/>
          <w14:ligatures w14:val="none"/>
        </w:rPr>
      </w:pPr>
    </w:p>
    <w:p w14:paraId="185352CE" w14:textId="3A43A591" w:rsidR="003C769B" w:rsidRPr="00B07FEC" w:rsidRDefault="003C769B" w:rsidP="00B07FEC">
      <w:pPr>
        <w:pStyle w:val="ListParagraph"/>
        <w:numPr>
          <w:ilvl w:val="0"/>
          <w:numId w:val="1"/>
        </w:numPr>
        <w:spacing w:after="0" w:line="240" w:lineRule="auto"/>
        <w:jc w:val="both"/>
        <w:rPr>
          <w:rFonts w:ascii="Arial" w:eastAsia="Arial" w:hAnsi="Arial" w:cs="Arial"/>
          <w:kern w:val="0"/>
          <w14:ligatures w14:val="none"/>
        </w:rPr>
      </w:pPr>
      <w:r w:rsidRPr="00B07FEC">
        <w:rPr>
          <w:rFonts w:ascii="Arial" w:eastAsia="Arial" w:hAnsi="Arial" w:cs="Arial"/>
          <w:kern w:val="0"/>
          <w14:ligatures w14:val="none"/>
        </w:rPr>
        <w:t>NEW BUSINESS (If any, pursuant to Section 311.9 of the Oklahoma Open Meeting Act.)</w:t>
      </w:r>
    </w:p>
    <w:p w14:paraId="587D474B" w14:textId="77777777" w:rsidR="00BB11D3" w:rsidRPr="009C7C52" w:rsidRDefault="00BB11D3" w:rsidP="004F5F9D">
      <w:pPr>
        <w:spacing w:after="0" w:line="240" w:lineRule="auto"/>
        <w:ind w:left="720"/>
        <w:contextualSpacing/>
        <w:jc w:val="both"/>
        <w:rPr>
          <w:rFonts w:ascii="Arial" w:eastAsia="Arial" w:hAnsi="Arial" w:cs="Arial"/>
          <w:kern w:val="0"/>
          <w14:ligatures w14:val="none"/>
        </w:rPr>
      </w:pPr>
    </w:p>
    <w:p w14:paraId="7CEEA56E" w14:textId="77777777" w:rsidR="00B07FEC" w:rsidRDefault="003C769B" w:rsidP="00B07FEC">
      <w:pPr>
        <w:numPr>
          <w:ilvl w:val="0"/>
          <w:numId w:val="1"/>
        </w:numPr>
        <w:spacing w:after="0"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TRUSTEE COMMENTS</w:t>
      </w:r>
    </w:p>
    <w:p w14:paraId="702CF01C" w14:textId="77777777" w:rsidR="00F9352A" w:rsidRDefault="00F9352A" w:rsidP="00F9352A">
      <w:pPr>
        <w:spacing w:after="0" w:line="240" w:lineRule="auto"/>
        <w:ind w:left="720"/>
        <w:contextualSpacing/>
        <w:jc w:val="both"/>
        <w:rPr>
          <w:rFonts w:ascii="Arial" w:eastAsia="Arial" w:hAnsi="Arial" w:cs="Arial"/>
          <w:kern w:val="0"/>
          <w14:ligatures w14:val="none"/>
        </w:rPr>
      </w:pPr>
    </w:p>
    <w:p w14:paraId="17AEC451" w14:textId="7081D7FA" w:rsidR="003C769B" w:rsidRPr="00B07FEC" w:rsidRDefault="00922202" w:rsidP="00B07FEC">
      <w:pPr>
        <w:numPr>
          <w:ilvl w:val="0"/>
          <w:numId w:val="1"/>
        </w:numPr>
        <w:spacing w:after="0" w:line="240" w:lineRule="auto"/>
        <w:contextualSpacing/>
        <w:jc w:val="both"/>
        <w:rPr>
          <w:rFonts w:ascii="Arial" w:eastAsia="Arial" w:hAnsi="Arial" w:cs="Arial"/>
          <w:kern w:val="0"/>
          <w14:ligatures w14:val="none"/>
        </w:rPr>
      </w:pPr>
      <w:r w:rsidRPr="00B07FEC">
        <w:rPr>
          <w:rFonts w:ascii="Arial" w:eastAsia="Arial" w:hAnsi="Arial" w:cs="Arial"/>
          <w:kern w:val="0"/>
          <w14:ligatures w14:val="none"/>
        </w:rPr>
        <w:t>MANAGER</w:t>
      </w:r>
      <w:r>
        <w:rPr>
          <w:rFonts w:ascii="Arial" w:eastAsia="Arial" w:hAnsi="Arial" w:cs="Arial"/>
          <w:kern w:val="0"/>
          <w14:ligatures w14:val="none"/>
        </w:rPr>
        <w:t xml:space="preserve"> </w:t>
      </w:r>
      <w:r w:rsidR="003C769B" w:rsidRPr="00B07FEC">
        <w:rPr>
          <w:rFonts w:ascii="Arial" w:eastAsia="Arial" w:hAnsi="Arial" w:cs="Arial"/>
          <w:kern w:val="0"/>
          <w14:ligatures w14:val="none"/>
        </w:rPr>
        <w:t>COMMENTS</w:t>
      </w:r>
    </w:p>
    <w:p w14:paraId="26AE214F" w14:textId="77777777" w:rsidR="003C769B" w:rsidRPr="009C7C52" w:rsidRDefault="003C769B" w:rsidP="004F5F9D">
      <w:pPr>
        <w:spacing w:line="240" w:lineRule="auto"/>
        <w:ind w:left="720"/>
        <w:contextualSpacing/>
        <w:jc w:val="both"/>
        <w:rPr>
          <w:rFonts w:ascii="Arial" w:eastAsia="Arial" w:hAnsi="Arial" w:cs="Arial"/>
          <w:kern w:val="0"/>
          <w14:ligatures w14:val="none"/>
        </w:rPr>
      </w:pPr>
    </w:p>
    <w:p w14:paraId="01408AED" w14:textId="77777777" w:rsidR="003C769B" w:rsidRPr="009C7C52" w:rsidRDefault="003C769B" w:rsidP="00B07FEC">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241E548E" w14:textId="77777777" w:rsidR="003C769B" w:rsidRPr="009C7C52" w:rsidRDefault="003C769B" w:rsidP="004F5F9D">
      <w:pPr>
        <w:spacing w:line="240" w:lineRule="auto"/>
        <w:ind w:left="720"/>
        <w:contextualSpacing/>
        <w:jc w:val="both"/>
        <w:rPr>
          <w:rFonts w:ascii="Arial" w:eastAsia="Arial" w:hAnsi="Arial" w:cs="Arial"/>
          <w:kern w:val="0"/>
          <w14:ligatures w14:val="none"/>
        </w:rPr>
      </w:pPr>
    </w:p>
    <w:p w14:paraId="3A9E96BE" w14:textId="77777777" w:rsidR="003C769B" w:rsidRPr="009C7C52" w:rsidRDefault="003C769B" w:rsidP="00B07FEC">
      <w:pPr>
        <w:numPr>
          <w:ilvl w:val="0"/>
          <w:numId w:val="1"/>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7109BD1E" w14:textId="77777777" w:rsidR="003C769B" w:rsidRPr="009C7C52" w:rsidRDefault="003C769B" w:rsidP="004F5F9D">
      <w:pPr>
        <w:tabs>
          <w:tab w:val="left" w:pos="360"/>
        </w:tabs>
        <w:spacing w:line="240" w:lineRule="auto"/>
        <w:ind w:left="360"/>
        <w:contextualSpacing/>
        <w:jc w:val="both"/>
        <w:rPr>
          <w:rFonts w:ascii="Arial" w:eastAsia="Arial" w:hAnsi="Arial" w:cs="Arial"/>
          <w:kern w:val="0"/>
          <w14:ligatures w14:val="none"/>
        </w:rPr>
      </w:pPr>
    </w:p>
    <w:p w14:paraId="67132907" w14:textId="7DAD304F" w:rsidR="00A11215" w:rsidRDefault="003C769B" w:rsidP="00A11215">
      <w:pPr>
        <w:tabs>
          <w:tab w:val="left" w:pos="360"/>
        </w:tabs>
        <w:spacing w:line="240"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Filed this</w:t>
      </w:r>
      <w:r w:rsidR="005D2AB5">
        <w:rPr>
          <w:rFonts w:ascii="Arial" w:eastAsia="Arial" w:hAnsi="Arial" w:cs="Arial"/>
          <w:kern w:val="0"/>
          <w14:ligatures w14:val="none"/>
        </w:rPr>
        <w:t xml:space="preserve"> </w:t>
      </w:r>
      <w:r w:rsidR="00B75468">
        <w:rPr>
          <w:rFonts w:ascii="Arial" w:eastAsia="Arial" w:hAnsi="Arial" w:cs="Arial"/>
          <w:kern w:val="0"/>
          <w14:ligatures w14:val="none"/>
        </w:rPr>
        <w:t>3</w:t>
      </w:r>
      <w:r w:rsidR="00B75468" w:rsidRPr="00B75468">
        <w:rPr>
          <w:rFonts w:ascii="Arial" w:eastAsia="Arial" w:hAnsi="Arial" w:cs="Arial"/>
          <w:kern w:val="0"/>
          <w:vertAlign w:val="superscript"/>
          <w14:ligatures w14:val="none"/>
        </w:rPr>
        <w:t>rd</w:t>
      </w:r>
      <w:r w:rsidR="00B75468">
        <w:rPr>
          <w:rFonts w:ascii="Arial" w:eastAsia="Arial" w:hAnsi="Arial" w:cs="Arial"/>
          <w:kern w:val="0"/>
          <w14:ligatures w14:val="none"/>
        </w:rPr>
        <w:t xml:space="preserve"> </w:t>
      </w:r>
      <w:r w:rsidR="00042AAF">
        <w:rPr>
          <w:rFonts w:ascii="Arial" w:eastAsia="Arial" w:hAnsi="Arial" w:cs="Arial"/>
          <w:kern w:val="0"/>
          <w14:ligatures w14:val="none"/>
        </w:rPr>
        <w:t>day</w:t>
      </w:r>
      <w:r w:rsidRPr="009C7C52">
        <w:rPr>
          <w:rFonts w:ascii="Arial" w:eastAsia="Arial" w:hAnsi="Arial" w:cs="Arial"/>
          <w:kern w:val="0"/>
          <w14:ligatures w14:val="none"/>
        </w:rPr>
        <w:t xml:space="preserve"> </w:t>
      </w:r>
      <w:r w:rsidR="00042AAF" w:rsidRPr="009C7C52">
        <w:rPr>
          <w:rFonts w:ascii="Arial" w:eastAsia="Arial" w:hAnsi="Arial" w:cs="Arial"/>
          <w:kern w:val="0"/>
          <w14:ligatures w14:val="none"/>
        </w:rPr>
        <w:t xml:space="preserve">of </w:t>
      </w:r>
      <w:r w:rsidR="00B75468">
        <w:rPr>
          <w:rFonts w:ascii="Arial" w:eastAsia="Arial" w:hAnsi="Arial" w:cs="Arial"/>
          <w:kern w:val="0"/>
          <w14:ligatures w14:val="none"/>
        </w:rPr>
        <w:t xml:space="preserve">April </w:t>
      </w:r>
      <w:r w:rsidR="00C67F89">
        <w:rPr>
          <w:rFonts w:ascii="Arial" w:eastAsia="Arial" w:hAnsi="Arial" w:cs="Arial"/>
          <w:kern w:val="0"/>
          <w14:ligatures w14:val="none"/>
        </w:rPr>
        <w:t>2026</w:t>
      </w:r>
      <w:r w:rsidRPr="009C7C52">
        <w:rPr>
          <w:rFonts w:ascii="Arial" w:eastAsia="Arial" w:hAnsi="Arial" w:cs="Arial"/>
          <w:kern w:val="0"/>
          <w14:ligatures w14:val="none"/>
        </w:rPr>
        <w:t xml:space="preserve">, posted on the bulletin board in the lobby of the Clinton City Hall </w:t>
      </w:r>
      <w:r w:rsidR="00B75468">
        <w:rPr>
          <w:rFonts w:ascii="Arial" w:eastAsia="Arial" w:hAnsi="Arial" w:cs="Arial"/>
          <w:kern w:val="0"/>
          <w14:ligatures w14:val="none"/>
        </w:rPr>
        <w:t>April 3</w:t>
      </w:r>
      <w:r w:rsidR="000D27B7">
        <w:rPr>
          <w:rFonts w:ascii="Arial" w:eastAsia="Arial" w:hAnsi="Arial" w:cs="Arial"/>
          <w:kern w:val="0"/>
          <w14:ligatures w14:val="none"/>
        </w:rPr>
        <w:t>, 2026</w:t>
      </w:r>
      <w:r w:rsidRPr="009C7C52">
        <w:rPr>
          <w:rFonts w:ascii="Arial" w:eastAsia="Arial" w:hAnsi="Arial" w:cs="Arial"/>
          <w:kern w:val="0"/>
          <w14:ligatures w14:val="none"/>
        </w:rPr>
        <w:t xml:space="preserve">, at </w:t>
      </w:r>
      <w:r w:rsidR="00594847">
        <w:rPr>
          <w:rFonts w:ascii="Arial" w:eastAsia="Arial" w:hAnsi="Arial" w:cs="Arial"/>
          <w:kern w:val="0"/>
          <w14:ligatures w14:val="none"/>
        </w:rPr>
        <w:t>3</w:t>
      </w:r>
      <w:r w:rsidRPr="009C7C52">
        <w:rPr>
          <w:rFonts w:ascii="Arial" w:eastAsia="Arial" w:hAnsi="Arial" w:cs="Arial"/>
          <w:kern w:val="0"/>
          <w14:ligatures w14:val="none"/>
        </w:rPr>
        <w:t xml:space="preserve">:00 </w:t>
      </w:r>
      <w:r>
        <w:rPr>
          <w:rFonts w:ascii="Arial" w:eastAsia="Arial" w:hAnsi="Arial" w:cs="Arial"/>
          <w:kern w:val="0"/>
          <w14:ligatures w14:val="none"/>
        </w:rPr>
        <w:t>p</w:t>
      </w:r>
      <w:r w:rsidRPr="009C7C52">
        <w:rPr>
          <w:rFonts w:ascii="Arial" w:eastAsia="Arial" w:hAnsi="Arial" w:cs="Arial"/>
          <w:kern w:val="0"/>
          <w14:ligatures w14:val="none"/>
        </w:rPr>
        <w:t>.m.</w:t>
      </w:r>
    </w:p>
    <w:p w14:paraId="78027FF3" w14:textId="77777777" w:rsidR="00983A07" w:rsidRDefault="00983A07" w:rsidP="00A11215">
      <w:pPr>
        <w:tabs>
          <w:tab w:val="left" w:pos="360"/>
        </w:tabs>
        <w:spacing w:line="240" w:lineRule="auto"/>
        <w:ind w:left="360"/>
        <w:contextualSpacing/>
        <w:jc w:val="both"/>
        <w:rPr>
          <w:rFonts w:ascii="Arial" w:eastAsia="Arial" w:hAnsi="Arial" w:cs="Arial"/>
          <w:kern w:val="0"/>
          <w14:ligatures w14:val="none"/>
        </w:rPr>
      </w:pPr>
    </w:p>
    <w:p w14:paraId="25DAAA2C" w14:textId="77777777" w:rsidR="00983A07" w:rsidRDefault="00983A07" w:rsidP="00A11215">
      <w:pPr>
        <w:tabs>
          <w:tab w:val="left" w:pos="360"/>
        </w:tabs>
        <w:spacing w:line="240" w:lineRule="auto"/>
        <w:ind w:left="360"/>
        <w:contextualSpacing/>
        <w:jc w:val="both"/>
        <w:rPr>
          <w:rFonts w:ascii="Arial" w:eastAsia="Arial" w:hAnsi="Arial" w:cs="Arial"/>
          <w:kern w:val="0"/>
          <w14:ligatures w14:val="none"/>
        </w:rPr>
      </w:pPr>
    </w:p>
    <w:p w14:paraId="4DDC5DAD" w14:textId="12F39653" w:rsidR="00A11215" w:rsidRDefault="00A11215" w:rsidP="00A11215">
      <w:pPr>
        <w:tabs>
          <w:tab w:val="left" w:pos="360"/>
        </w:tabs>
        <w:spacing w:line="240" w:lineRule="auto"/>
        <w:ind w:left="360"/>
        <w:contextualSpacing/>
        <w:jc w:val="both"/>
        <w:rPr>
          <w:rFonts w:ascii="Arial" w:eastAsia="Arial" w:hAnsi="Arial" w:cs="Arial"/>
          <w:kern w:val="0"/>
          <w14:ligatures w14:val="none"/>
        </w:rPr>
      </w:pPr>
      <w:r>
        <w:rPr>
          <w:rFonts w:ascii="Arial" w:eastAsia="Arial" w:hAnsi="Arial" w:cs="Arial"/>
          <w:kern w:val="0"/>
          <w14:ligatures w14:val="none"/>
        </w:rPr>
        <w:t>_________________________________</w:t>
      </w:r>
    </w:p>
    <w:p w14:paraId="6B10718D" w14:textId="6B3BF697" w:rsidR="003C769B" w:rsidRDefault="003C769B" w:rsidP="00983A07">
      <w:pPr>
        <w:tabs>
          <w:tab w:val="left" w:pos="360"/>
        </w:tabs>
        <w:spacing w:line="240" w:lineRule="auto"/>
        <w:ind w:left="360"/>
        <w:contextualSpacing/>
        <w:jc w:val="both"/>
      </w:pPr>
      <w:r w:rsidRPr="009C7C52">
        <w:rPr>
          <w:rFonts w:ascii="Arial" w:eastAsia="Arial" w:hAnsi="Arial" w:cs="Arial"/>
          <w:kern w:val="0"/>
          <w14:ligatures w14:val="none"/>
        </w:rPr>
        <w:t>AMY E. JONES, CITY</w:t>
      </w:r>
      <w:r w:rsidR="004F5F9D">
        <w:rPr>
          <w:rFonts w:ascii="Arial" w:eastAsia="Arial" w:hAnsi="Arial" w:cs="Arial"/>
          <w:kern w:val="0"/>
          <w14:ligatures w14:val="none"/>
        </w:rPr>
        <w:t xml:space="preserve"> CLERK</w:t>
      </w:r>
    </w:p>
    <w:sectPr w:rsidR="003C769B" w:rsidSect="00983A0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10389"/>
    <w:multiLevelType w:val="hybridMultilevel"/>
    <w:tmpl w:val="46742484"/>
    <w:lvl w:ilvl="0" w:tplc="445CFB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056BB"/>
    <w:multiLevelType w:val="hybridMultilevel"/>
    <w:tmpl w:val="DEDA02F2"/>
    <w:lvl w:ilvl="0" w:tplc="1908CBEE">
      <w:start w:val="1"/>
      <w:numFmt w:val="upperLetter"/>
      <w:lvlText w:val="%1."/>
      <w:lvlJc w:val="left"/>
      <w:pPr>
        <w:ind w:left="1181" w:hanging="360"/>
      </w:pPr>
      <w:rPr>
        <w:rFonts w:hint="default"/>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4" w15:restartNumberingAfterBreak="0">
    <w:nsid w:val="2C836080"/>
    <w:multiLevelType w:val="hybridMultilevel"/>
    <w:tmpl w:val="6A0CCDD8"/>
    <w:lvl w:ilvl="0" w:tplc="CEB69464">
      <w:start w:val="1"/>
      <w:numFmt w:val="upperLetter"/>
      <w:lvlText w:val="%1."/>
      <w:lvlJc w:val="left"/>
      <w:pPr>
        <w:ind w:left="1181" w:hanging="360"/>
      </w:pPr>
      <w:rPr>
        <w:rFonts w:hint="default"/>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5"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DE4E6F"/>
    <w:multiLevelType w:val="hybridMultilevel"/>
    <w:tmpl w:val="549E8AE6"/>
    <w:lvl w:ilvl="0" w:tplc="2138B72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26355A9"/>
    <w:multiLevelType w:val="hybridMultilevel"/>
    <w:tmpl w:val="6ED0C33A"/>
    <w:lvl w:ilvl="0" w:tplc="B3BA9F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1"/>
  </w:num>
  <w:num w:numId="2" w16cid:durableId="153032104">
    <w:abstractNumId w:val="2"/>
  </w:num>
  <w:num w:numId="3" w16cid:durableId="1150319389">
    <w:abstractNumId w:val="7"/>
  </w:num>
  <w:num w:numId="4" w16cid:durableId="1371807062">
    <w:abstractNumId w:val="6"/>
  </w:num>
  <w:num w:numId="5" w16cid:durableId="1803501207">
    <w:abstractNumId w:val="4"/>
  </w:num>
  <w:num w:numId="6" w16cid:durableId="1787307497">
    <w:abstractNumId w:val="3"/>
  </w:num>
  <w:num w:numId="7" w16cid:durableId="1335524284">
    <w:abstractNumId w:val="0"/>
  </w:num>
  <w:num w:numId="8" w16cid:durableId="14432593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69B"/>
    <w:rsid w:val="00007433"/>
    <w:rsid w:val="00042AAF"/>
    <w:rsid w:val="000606C5"/>
    <w:rsid w:val="00092471"/>
    <w:rsid w:val="000C5ED7"/>
    <w:rsid w:val="000D27B7"/>
    <w:rsid w:val="001355F8"/>
    <w:rsid w:val="001753A9"/>
    <w:rsid w:val="002135E6"/>
    <w:rsid w:val="00213769"/>
    <w:rsid w:val="002505BE"/>
    <w:rsid w:val="00250E03"/>
    <w:rsid w:val="002E5258"/>
    <w:rsid w:val="00324570"/>
    <w:rsid w:val="00344FD4"/>
    <w:rsid w:val="0037198B"/>
    <w:rsid w:val="003B03AF"/>
    <w:rsid w:val="003C3E37"/>
    <w:rsid w:val="003C769B"/>
    <w:rsid w:val="00411A72"/>
    <w:rsid w:val="00417C09"/>
    <w:rsid w:val="00422202"/>
    <w:rsid w:val="0044608A"/>
    <w:rsid w:val="004B49AF"/>
    <w:rsid w:val="004D2905"/>
    <w:rsid w:val="004F4155"/>
    <w:rsid w:val="004F5F9D"/>
    <w:rsid w:val="005144AE"/>
    <w:rsid w:val="00594847"/>
    <w:rsid w:val="005C3E1A"/>
    <w:rsid w:val="005D2AB5"/>
    <w:rsid w:val="005D441E"/>
    <w:rsid w:val="005E1108"/>
    <w:rsid w:val="005E5279"/>
    <w:rsid w:val="00642D0D"/>
    <w:rsid w:val="00650C4F"/>
    <w:rsid w:val="006F2E2E"/>
    <w:rsid w:val="00714346"/>
    <w:rsid w:val="00730CA8"/>
    <w:rsid w:val="007642E4"/>
    <w:rsid w:val="007E66A2"/>
    <w:rsid w:val="00824060"/>
    <w:rsid w:val="008518BE"/>
    <w:rsid w:val="008C2A61"/>
    <w:rsid w:val="008F7839"/>
    <w:rsid w:val="00922202"/>
    <w:rsid w:val="0098170B"/>
    <w:rsid w:val="00983A07"/>
    <w:rsid w:val="009C6353"/>
    <w:rsid w:val="009D5CB0"/>
    <w:rsid w:val="00A11215"/>
    <w:rsid w:val="00A14277"/>
    <w:rsid w:val="00A14ABF"/>
    <w:rsid w:val="00A612B0"/>
    <w:rsid w:val="00A973CC"/>
    <w:rsid w:val="00B07FEC"/>
    <w:rsid w:val="00B21D0A"/>
    <w:rsid w:val="00B41DAE"/>
    <w:rsid w:val="00B55C64"/>
    <w:rsid w:val="00B64EC3"/>
    <w:rsid w:val="00B73472"/>
    <w:rsid w:val="00B75468"/>
    <w:rsid w:val="00B80DF9"/>
    <w:rsid w:val="00BA640C"/>
    <w:rsid w:val="00BB11D3"/>
    <w:rsid w:val="00BD3244"/>
    <w:rsid w:val="00BD4F39"/>
    <w:rsid w:val="00BD76C3"/>
    <w:rsid w:val="00BF5F21"/>
    <w:rsid w:val="00C029A1"/>
    <w:rsid w:val="00C27907"/>
    <w:rsid w:val="00C33000"/>
    <w:rsid w:val="00C67F89"/>
    <w:rsid w:val="00C80257"/>
    <w:rsid w:val="00CA4BAC"/>
    <w:rsid w:val="00CC044D"/>
    <w:rsid w:val="00CE4127"/>
    <w:rsid w:val="00D045D5"/>
    <w:rsid w:val="00D14430"/>
    <w:rsid w:val="00D240BF"/>
    <w:rsid w:val="00D60A54"/>
    <w:rsid w:val="00D734EC"/>
    <w:rsid w:val="00D91C2E"/>
    <w:rsid w:val="00DC7571"/>
    <w:rsid w:val="00DF7760"/>
    <w:rsid w:val="00E046D3"/>
    <w:rsid w:val="00E10079"/>
    <w:rsid w:val="00E23DC6"/>
    <w:rsid w:val="00E52A36"/>
    <w:rsid w:val="00E77933"/>
    <w:rsid w:val="00E94847"/>
    <w:rsid w:val="00EA38A7"/>
    <w:rsid w:val="00EA7FC0"/>
    <w:rsid w:val="00EF12FB"/>
    <w:rsid w:val="00F0252C"/>
    <w:rsid w:val="00F27447"/>
    <w:rsid w:val="00F80605"/>
    <w:rsid w:val="00F9352A"/>
    <w:rsid w:val="00FA1DC9"/>
    <w:rsid w:val="17AFCA01"/>
    <w:rsid w:val="1E3EEE83"/>
    <w:rsid w:val="3371FF8D"/>
    <w:rsid w:val="34F2B2D4"/>
    <w:rsid w:val="44F55740"/>
    <w:rsid w:val="485A6E81"/>
    <w:rsid w:val="48B9BB38"/>
    <w:rsid w:val="4DC5ABE4"/>
    <w:rsid w:val="4DF0A007"/>
    <w:rsid w:val="5364632E"/>
    <w:rsid w:val="57337D80"/>
    <w:rsid w:val="5AFC9871"/>
    <w:rsid w:val="5E5E4F49"/>
    <w:rsid w:val="6617752F"/>
    <w:rsid w:val="6F02078A"/>
    <w:rsid w:val="764260EB"/>
    <w:rsid w:val="770CAEC7"/>
    <w:rsid w:val="79DA6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0865B"/>
  <w15:chartTrackingRefBased/>
  <w15:docId w15:val="{6FE69C17-66B9-4212-B3A4-8C1462F60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69B"/>
  </w:style>
  <w:style w:type="paragraph" w:styleId="Heading1">
    <w:name w:val="heading 1"/>
    <w:basedOn w:val="Normal"/>
    <w:next w:val="Normal"/>
    <w:link w:val="Heading1Char"/>
    <w:uiPriority w:val="9"/>
    <w:qFormat/>
    <w:rsid w:val="003C76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76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76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76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76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76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76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76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76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6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76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76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76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76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76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76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76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769B"/>
    <w:rPr>
      <w:rFonts w:eastAsiaTheme="majorEastAsia" w:cstheme="majorBidi"/>
      <w:color w:val="272727" w:themeColor="text1" w:themeTint="D8"/>
    </w:rPr>
  </w:style>
  <w:style w:type="paragraph" w:styleId="Title">
    <w:name w:val="Title"/>
    <w:basedOn w:val="Normal"/>
    <w:next w:val="Normal"/>
    <w:link w:val="TitleChar"/>
    <w:uiPriority w:val="10"/>
    <w:qFormat/>
    <w:rsid w:val="003C76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76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76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76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769B"/>
    <w:pPr>
      <w:spacing w:before="160"/>
      <w:jc w:val="center"/>
    </w:pPr>
    <w:rPr>
      <w:i/>
      <w:iCs/>
      <w:color w:val="404040" w:themeColor="text1" w:themeTint="BF"/>
    </w:rPr>
  </w:style>
  <w:style w:type="character" w:customStyle="1" w:styleId="QuoteChar">
    <w:name w:val="Quote Char"/>
    <w:basedOn w:val="DefaultParagraphFont"/>
    <w:link w:val="Quote"/>
    <w:uiPriority w:val="29"/>
    <w:rsid w:val="003C769B"/>
    <w:rPr>
      <w:i/>
      <w:iCs/>
      <w:color w:val="404040" w:themeColor="text1" w:themeTint="BF"/>
    </w:rPr>
  </w:style>
  <w:style w:type="paragraph" w:styleId="ListParagraph">
    <w:name w:val="List Paragraph"/>
    <w:basedOn w:val="Normal"/>
    <w:uiPriority w:val="34"/>
    <w:qFormat/>
    <w:rsid w:val="003C769B"/>
    <w:pPr>
      <w:ind w:left="720"/>
      <w:contextualSpacing/>
    </w:pPr>
  </w:style>
  <w:style w:type="character" w:styleId="IntenseEmphasis">
    <w:name w:val="Intense Emphasis"/>
    <w:basedOn w:val="DefaultParagraphFont"/>
    <w:uiPriority w:val="21"/>
    <w:qFormat/>
    <w:rsid w:val="003C769B"/>
    <w:rPr>
      <w:i/>
      <w:iCs/>
      <w:color w:val="0F4761" w:themeColor="accent1" w:themeShade="BF"/>
    </w:rPr>
  </w:style>
  <w:style w:type="paragraph" w:styleId="IntenseQuote">
    <w:name w:val="Intense Quote"/>
    <w:basedOn w:val="Normal"/>
    <w:next w:val="Normal"/>
    <w:link w:val="IntenseQuoteChar"/>
    <w:uiPriority w:val="30"/>
    <w:qFormat/>
    <w:rsid w:val="003C7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769B"/>
    <w:rPr>
      <w:i/>
      <w:iCs/>
      <w:color w:val="0F4761" w:themeColor="accent1" w:themeShade="BF"/>
    </w:rPr>
  </w:style>
  <w:style w:type="character" w:styleId="IntenseReference">
    <w:name w:val="Intense Reference"/>
    <w:basedOn w:val="DefaultParagraphFont"/>
    <w:uiPriority w:val="32"/>
    <w:qFormat/>
    <w:rsid w:val="003C769B"/>
    <w:rPr>
      <w:b/>
      <w:bCs/>
      <w:smallCaps/>
      <w:color w:val="0F4761" w:themeColor="accent1" w:themeShade="BF"/>
      <w:spacing w:val="5"/>
    </w:rPr>
  </w:style>
  <w:style w:type="paragraph" w:styleId="BodyText">
    <w:name w:val="Body Text"/>
    <w:basedOn w:val="Normal"/>
    <w:link w:val="BodyTextChar"/>
    <w:uiPriority w:val="1"/>
    <w:qFormat/>
    <w:rsid w:val="005E5279"/>
    <w:pPr>
      <w:widowControl w:val="0"/>
      <w:autoSpaceDE w:val="0"/>
      <w:autoSpaceDN w:val="0"/>
      <w:spacing w:before="266" w:after="0" w:line="240" w:lineRule="auto"/>
      <w:ind w:left="100"/>
      <w:jc w:val="both"/>
    </w:pPr>
    <w:rPr>
      <w:rFonts w:ascii="Arial" w:eastAsia="Arial" w:hAnsi="Arial" w:cs="Arial"/>
      <w:kern w:val="0"/>
    </w:rPr>
  </w:style>
  <w:style w:type="character" w:customStyle="1" w:styleId="BodyTextChar">
    <w:name w:val="Body Text Char"/>
    <w:basedOn w:val="DefaultParagraphFont"/>
    <w:link w:val="BodyText"/>
    <w:uiPriority w:val="1"/>
    <w:rsid w:val="005E5279"/>
    <w:rPr>
      <w:rFonts w:ascii="Arial" w:eastAsia="Arial" w:hAnsi="Arial" w:cs="Arial"/>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96A437-A8FD-4227-BAF6-6671FBB05A2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3A052F9-4084-4C61-B432-0706971CD2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1566CA-5726-4947-9F7B-FAF1AF831EB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324</Words>
  <Characters>1732</Characters>
  <Application>Microsoft Office Word</Application>
  <DocSecurity>0</DocSecurity>
  <Lines>46</Lines>
  <Paragraphs>27</Paragraphs>
  <ScaleCrop>false</ScaleCrop>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2026-02-27T20:06:00Z</cp:lastPrinted>
  <dcterms:created xsi:type="dcterms:W3CDTF">2026-03-30T14:47:00Z</dcterms:created>
  <dcterms:modified xsi:type="dcterms:W3CDTF">2026-03-30T14:49:00Z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