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B11A9F" w14:textId="77777777" w:rsidR="002A2AA7" w:rsidRDefault="002A2AA7" w:rsidP="00253DF4">
      <w:pPr>
        <w:spacing w:after="0" w:line="240" w:lineRule="auto"/>
        <w:jc w:val="center"/>
        <w:rPr>
          <w:b/>
        </w:rPr>
      </w:pPr>
    </w:p>
    <w:p w14:paraId="45564BCB" w14:textId="77777777" w:rsidR="002A2AA7" w:rsidRDefault="002A2AA7" w:rsidP="00253DF4">
      <w:pPr>
        <w:spacing w:after="0" w:line="240" w:lineRule="auto"/>
        <w:jc w:val="center"/>
        <w:rPr>
          <w:b/>
        </w:rPr>
      </w:pPr>
    </w:p>
    <w:p w14:paraId="07F5FD21" w14:textId="2B570B39" w:rsidR="00181A5F" w:rsidRDefault="00B1172A" w:rsidP="00253DF4">
      <w:pPr>
        <w:spacing w:after="0" w:line="240" w:lineRule="auto"/>
        <w:jc w:val="center"/>
        <w:rPr>
          <w:b/>
        </w:rPr>
      </w:pPr>
      <w:r>
        <w:rPr>
          <w:b/>
        </w:rPr>
        <w:t xml:space="preserve">Clinton Regional Hospital </w:t>
      </w:r>
      <w:r w:rsidR="00181A5F">
        <w:rPr>
          <w:b/>
        </w:rPr>
        <w:t xml:space="preserve"> </w:t>
      </w:r>
    </w:p>
    <w:p w14:paraId="02FC8361" w14:textId="76D84B7A" w:rsidR="00961587" w:rsidRDefault="009B6941" w:rsidP="00253DF4">
      <w:pPr>
        <w:spacing w:after="0" w:line="240" w:lineRule="auto"/>
        <w:jc w:val="center"/>
        <w:rPr>
          <w:b/>
        </w:rPr>
      </w:pPr>
      <w:r>
        <w:rPr>
          <w:b/>
        </w:rPr>
        <w:t>MINUTES</w:t>
      </w:r>
      <w:r w:rsidR="00961587">
        <w:rPr>
          <w:b/>
        </w:rPr>
        <w:t xml:space="preserve"> </w:t>
      </w:r>
      <w:r w:rsidR="001B248B">
        <w:rPr>
          <w:b/>
        </w:rPr>
        <w:t>for the</w:t>
      </w:r>
      <w:r w:rsidR="00253DF4" w:rsidRPr="00865393">
        <w:rPr>
          <w:b/>
        </w:rPr>
        <w:t xml:space="preserve"> </w:t>
      </w:r>
      <w:r w:rsidR="00E60143">
        <w:rPr>
          <w:b/>
        </w:rPr>
        <w:t>Quality Assurance/Performance Program</w:t>
      </w:r>
      <w:r w:rsidR="0041419D">
        <w:rPr>
          <w:b/>
        </w:rPr>
        <w:t xml:space="preserve"> </w:t>
      </w:r>
      <w:r w:rsidR="00D9460C">
        <w:rPr>
          <w:b/>
        </w:rPr>
        <w:t>February Meeting</w:t>
      </w:r>
      <w:r w:rsidR="00D13D7F" w:rsidRPr="00A65D3E">
        <w:rPr>
          <w:b/>
        </w:rPr>
        <w:t>–</w:t>
      </w:r>
      <w:r w:rsidR="00865393" w:rsidRPr="00A65D3E">
        <w:rPr>
          <w:b/>
        </w:rPr>
        <w:t xml:space="preserve"> </w:t>
      </w:r>
      <w:r w:rsidR="00581529" w:rsidRPr="00A951B9">
        <w:rPr>
          <w:b/>
        </w:rPr>
        <w:t>Date</w:t>
      </w:r>
      <w:r w:rsidR="00181A5F" w:rsidRPr="00A951B9">
        <w:rPr>
          <w:b/>
        </w:rPr>
        <w:t xml:space="preserve"> </w:t>
      </w:r>
      <w:r w:rsidR="00D9460C">
        <w:rPr>
          <w:b/>
        </w:rPr>
        <w:t>March</w:t>
      </w:r>
      <w:r w:rsidR="00551251">
        <w:rPr>
          <w:b/>
        </w:rPr>
        <w:t xml:space="preserve"> </w:t>
      </w:r>
      <w:r w:rsidR="00E148BC">
        <w:rPr>
          <w:b/>
        </w:rPr>
        <w:t>18</w:t>
      </w:r>
      <w:r w:rsidR="0029505F">
        <w:rPr>
          <w:b/>
        </w:rPr>
        <w:t>,</w:t>
      </w:r>
      <w:r w:rsidR="008D405C">
        <w:rPr>
          <w:b/>
        </w:rPr>
        <w:t xml:space="preserve"> 202</w:t>
      </w:r>
      <w:r w:rsidR="00EA10C1">
        <w:rPr>
          <w:b/>
        </w:rPr>
        <w:t>6</w:t>
      </w:r>
    </w:p>
    <w:p w14:paraId="5745F3E8" w14:textId="77777777" w:rsidR="00496D3D" w:rsidRPr="00A951B9" w:rsidRDefault="00496D3D" w:rsidP="00253DF4">
      <w:pPr>
        <w:spacing w:after="0" w:line="240" w:lineRule="auto"/>
        <w:jc w:val="center"/>
        <w:rPr>
          <w:sz w:val="16"/>
          <w:szCs w:val="16"/>
        </w:rPr>
      </w:pPr>
    </w:p>
    <w:p w14:paraId="2AF94860" w14:textId="75BC3410" w:rsidR="003B5EED" w:rsidRPr="008A1D1A" w:rsidRDefault="00D8055D" w:rsidP="003B5EED">
      <w:pPr>
        <w:spacing w:after="0" w:line="240" w:lineRule="auto"/>
        <w:rPr>
          <w:bCs/>
          <w:sz w:val="20"/>
          <w:szCs w:val="20"/>
        </w:rPr>
      </w:pPr>
      <w:r w:rsidRPr="008A1D1A">
        <w:rPr>
          <w:sz w:val="20"/>
          <w:szCs w:val="20"/>
        </w:rPr>
        <w:t>Present; Brenda Jennings Quality/Infection Control/Employee Health,</w:t>
      </w:r>
      <w:bookmarkStart w:id="0" w:name="_Hlk147918556"/>
      <w:r w:rsidRPr="008A1D1A">
        <w:rPr>
          <w:sz w:val="20"/>
          <w:szCs w:val="20"/>
        </w:rPr>
        <w:t xml:space="preserve"> Holly Masquelier Woodson Materials Manager, </w:t>
      </w:r>
      <w:r w:rsidR="00CE0594" w:rsidRPr="008A1D1A">
        <w:rPr>
          <w:sz w:val="20"/>
          <w:szCs w:val="20"/>
        </w:rPr>
        <w:t>Chasity</w:t>
      </w:r>
      <w:r w:rsidR="003B5EED" w:rsidRPr="008A1D1A">
        <w:rPr>
          <w:sz w:val="20"/>
          <w:szCs w:val="20"/>
        </w:rPr>
        <w:t xml:space="preserve"> Richardson Administrat</w:t>
      </w:r>
      <w:r w:rsidR="00DC67C1">
        <w:rPr>
          <w:sz w:val="20"/>
          <w:szCs w:val="20"/>
        </w:rPr>
        <w:t>or</w:t>
      </w:r>
      <w:r w:rsidR="003B5EED" w:rsidRPr="008A1D1A">
        <w:rPr>
          <w:sz w:val="20"/>
          <w:szCs w:val="20"/>
        </w:rPr>
        <w:t>/HR, Janice Merrill Facilities Director,</w:t>
      </w:r>
      <w:r w:rsidR="00A43391" w:rsidRPr="008A1D1A">
        <w:rPr>
          <w:sz w:val="20"/>
          <w:szCs w:val="20"/>
        </w:rPr>
        <w:t xml:space="preserve"> </w:t>
      </w:r>
      <w:r w:rsidR="00BC0993" w:rsidRPr="008A1D1A">
        <w:rPr>
          <w:sz w:val="20"/>
          <w:szCs w:val="20"/>
        </w:rPr>
        <w:t>Devina</w:t>
      </w:r>
      <w:r w:rsidR="004866C6" w:rsidRPr="008A1D1A">
        <w:rPr>
          <w:sz w:val="20"/>
          <w:szCs w:val="20"/>
        </w:rPr>
        <w:t xml:space="preserve"> Perez Admissions Director</w:t>
      </w:r>
      <w:r w:rsidR="007578E7">
        <w:rPr>
          <w:sz w:val="20"/>
          <w:szCs w:val="20"/>
        </w:rPr>
        <w:t>,</w:t>
      </w:r>
      <w:r w:rsidR="007578E7" w:rsidRPr="007578E7">
        <w:t xml:space="preserve"> </w:t>
      </w:r>
    </w:p>
    <w:bookmarkEnd w:id="0"/>
    <w:p w14:paraId="200F6FE4" w14:textId="77777777" w:rsidR="00496D3D" w:rsidRDefault="00496D3D" w:rsidP="0030237B">
      <w:pPr>
        <w:spacing w:after="0" w:line="240" w:lineRule="auto"/>
        <w:rPr>
          <w:bCs/>
        </w:rPr>
      </w:pPr>
    </w:p>
    <w:p w14:paraId="45344B05" w14:textId="2C60A57A" w:rsidR="00CA3E4D" w:rsidRPr="008A1D1A" w:rsidRDefault="00A65D3E" w:rsidP="00CA3E4D">
      <w:pPr>
        <w:spacing w:after="0" w:line="240" w:lineRule="auto"/>
        <w:rPr>
          <w:bCs/>
          <w:sz w:val="20"/>
          <w:szCs w:val="20"/>
        </w:rPr>
      </w:pPr>
      <w:r w:rsidRPr="007578E7">
        <w:rPr>
          <w:bCs/>
          <w:sz w:val="20"/>
          <w:szCs w:val="20"/>
        </w:rPr>
        <w:t>Excused:</w:t>
      </w:r>
      <w:r w:rsidR="00DC67C1">
        <w:rPr>
          <w:bCs/>
          <w:sz w:val="20"/>
          <w:szCs w:val="20"/>
        </w:rPr>
        <w:t xml:space="preserve"> </w:t>
      </w:r>
      <w:r w:rsidR="007C43D3">
        <w:rPr>
          <w:bCs/>
          <w:sz w:val="20"/>
          <w:szCs w:val="20"/>
        </w:rPr>
        <w:t>Dr. Veal</w:t>
      </w:r>
      <w:r w:rsidR="008F2E90" w:rsidRPr="007578E7">
        <w:rPr>
          <w:bCs/>
          <w:sz w:val="20"/>
          <w:szCs w:val="20"/>
        </w:rPr>
        <w:t xml:space="preserve"> </w:t>
      </w:r>
      <w:r w:rsidR="007C43D3">
        <w:rPr>
          <w:bCs/>
          <w:sz w:val="20"/>
          <w:szCs w:val="20"/>
        </w:rPr>
        <w:t>Medical Director</w:t>
      </w:r>
      <w:r w:rsidR="008D53CF">
        <w:rPr>
          <w:bCs/>
        </w:rPr>
        <w:t>,</w:t>
      </w:r>
      <w:r w:rsidR="004866C6">
        <w:rPr>
          <w:bCs/>
        </w:rPr>
        <w:t xml:space="preserve"> </w:t>
      </w:r>
      <w:r w:rsidR="00AC210C" w:rsidRPr="008A1D1A">
        <w:rPr>
          <w:sz w:val="20"/>
          <w:szCs w:val="20"/>
        </w:rPr>
        <w:t xml:space="preserve">Brendan Price </w:t>
      </w:r>
      <w:r w:rsidR="00AC210C">
        <w:rPr>
          <w:sz w:val="20"/>
          <w:szCs w:val="20"/>
        </w:rPr>
        <w:t>Administrator/</w:t>
      </w:r>
      <w:r w:rsidR="00AC210C" w:rsidRPr="008A1D1A">
        <w:rPr>
          <w:sz w:val="20"/>
          <w:szCs w:val="20"/>
        </w:rPr>
        <w:t>CNO,</w:t>
      </w:r>
      <w:r w:rsidR="00F876C1" w:rsidRPr="00F876C1">
        <w:rPr>
          <w:sz w:val="20"/>
          <w:szCs w:val="20"/>
        </w:rPr>
        <w:t xml:space="preserve"> </w:t>
      </w:r>
      <w:r w:rsidR="00F876C1" w:rsidRPr="007578E7">
        <w:rPr>
          <w:sz w:val="20"/>
          <w:szCs w:val="20"/>
        </w:rPr>
        <w:t>Andra Hammer Exercise Coach/Cardiopulmonary</w:t>
      </w:r>
      <w:r w:rsidR="00F876C1">
        <w:t xml:space="preserve"> </w:t>
      </w:r>
      <w:r w:rsidR="00F876C1" w:rsidRPr="007578E7">
        <w:rPr>
          <w:sz w:val="20"/>
          <w:szCs w:val="20"/>
        </w:rPr>
        <w:t>Director</w:t>
      </w:r>
      <w:r w:rsidR="00F876C1">
        <w:rPr>
          <w:sz w:val="20"/>
          <w:szCs w:val="20"/>
        </w:rPr>
        <w:t>, Asher Reed ED Director,</w:t>
      </w:r>
      <w:r w:rsidR="00F876C1" w:rsidRPr="00F876C1">
        <w:rPr>
          <w:rFonts w:eastAsia="Times New Roman" w:cs="Calibri"/>
          <w:kern w:val="36"/>
          <w:sz w:val="20"/>
          <w:szCs w:val="20"/>
        </w:rPr>
        <w:t xml:space="preserve"> </w:t>
      </w:r>
      <w:proofErr w:type="spellStart"/>
      <w:r w:rsidR="00F876C1" w:rsidRPr="008A1D1A">
        <w:rPr>
          <w:rFonts w:eastAsia="Times New Roman" w:cs="Calibri"/>
          <w:kern w:val="36"/>
          <w:sz w:val="20"/>
          <w:szCs w:val="20"/>
        </w:rPr>
        <w:t>Jaquoah</w:t>
      </w:r>
      <w:proofErr w:type="spellEnd"/>
      <w:r w:rsidR="00F876C1" w:rsidRPr="008A1D1A">
        <w:rPr>
          <w:rFonts w:eastAsia="Times New Roman" w:cs="Calibri"/>
          <w:kern w:val="36"/>
          <w:sz w:val="20"/>
          <w:szCs w:val="20"/>
        </w:rPr>
        <w:t xml:space="preserve"> Lemons</w:t>
      </w:r>
      <w:r w:rsidR="00F876C1" w:rsidRPr="008A1D1A">
        <w:rPr>
          <w:sz w:val="20"/>
          <w:szCs w:val="20"/>
        </w:rPr>
        <w:t xml:space="preserve"> Director of Radiology,</w:t>
      </w:r>
    </w:p>
    <w:p w14:paraId="2CD3F494" w14:textId="022ED98F" w:rsidR="00372000" w:rsidRPr="008A1D1A" w:rsidRDefault="00372000" w:rsidP="00372000">
      <w:pPr>
        <w:spacing w:after="0" w:line="240" w:lineRule="auto"/>
        <w:rPr>
          <w:bCs/>
          <w:sz w:val="20"/>
          <w:szCs w:val="20"/>
        </w:rPr>
      </w:pPr>
    </w:p>
    <w:p w14:paraId="00620B7F" w14:textId="5A5A8FBB" w:rsidR="0030237B" w:rsidRPr="00496D3D" w:rsidRDefault="0030237B" w:rsidP="0030237B">
      <w:pPr>
        <w:spacing w:after="0" w:line="240" w:lineRule="auto"/>
        <w:rPr>
          <w:bCs/>
        </w:rPr>
      </w:pPr>
    </w:p>
    <w:p w14:paraId="08FF99D8" w14:textId="2A7F5F10" w:rsidR="00073750" w:rsidRPr="00EA1403" w:rsidRDefault="00E722AE" w:rsidP="00961587">
      <w:pPr>
        <w:spacing w:after="0" w:line="240" w:lineRule="auto"/>
        <w:rPr>
          <w:sz w:val="20"/>
          <w:szCs w:val="20"/>
        </w:rPr>
      </w:pPr>
      <w:r>
        <w:rPr>
          <w:sz w:val="20"/>
          <w:szCs w:val="20"/>
        </w:rPr>
        <w:t xml:space="preserve"> </w:t>
      </w:r>
    </w:p>
    <w:tbl>
      <w:tblPr>
        <w:tblpPr w:leftFromText="180" w:rightFromText="180" w:vertAnchor="text" w:tblpY="1"/>
        <w:tblOverlap w:val="never"/>
        <w:tblW w:w="14616"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4A0" w:firstRow="1" w:lastRow="0" w:firstColumn="1" w:lastColumn="0" w:noHBand="0" w:noVBand="1"/>
      </w:tblPr>
      <w:tblGrid>
        <w:gridCol w:w="2898"/>
        <w:gridCol w:w="4950"/>
        <w:gridCol w:w="3420"/>
        <w:gridCol w:w="1994"/>
        <w:gridCol w:w="1354"/>
      </w:tblGrid>
      <w:tr w:rsidR="0039442E" w:rsidRPr="00EA1403" w14:paraId="65A9A870" w14:textId="77777777" w:rsidTr="72569702">
        <w:trPr>
          <w:tblHeader/>
        </w:trPr>
        <w:tc>
          <w:tcPr>
            <w:tcW w:w="2898" w:type="dxa"/>
            <w:shd w:val="clear" w:color="auto" w:fill="BFBFBF" w:themeFill="background1" w:themeFillShade="BF"/>
            <w:vAlign w:val="center"/>
          </w:tcPr>
          <w:p w14:paraId="50BDA06D" w14:textId="2FB714D7" w:rsidR="00253DF4" w:rsidRPr="00EA1403" w:rsidRDefault="00FD6B54" w:rsidP="0039442E">
            <w:pPr>
              <w:spacing w:after="0" w:line="240" w:lineRule="auto"/>
              <w:jc w:val="center"/>
              <w:rPr>
                <w:b/>
                <w:sz w:val="20"/>
                <w:szCs w:val="20"/>
              </w:rPr>
            </w:pPr>
            <w:r>
              <w:rPr>
                <w:b/>
                <w:sz w:val="20"/>
                <w:szCs w:val="20"/>
              </w:rPr>
              <w:t>Agenda Item</w:t>
            </w:r>
          </w:p>
        </w:tc>
        <w:tc>
          <w:tcPr>
            <w:tcW w:w="4950" w:type="dxa"/>
            <w:shd w:val="clear" w:color="auto" w:fill="BFBFBF" w:themeFill="background1" w:themeFillShade="BF"/>
            <w:vAlign w:val="center"/>
          </w:tcPr>
          <w:p w14:paraId="15C04ED7" w14:textId="713C00F9" w:rsidR="00253DF4" w:rsidRPr="001E349A" w:rsidRDefault="00726364" w:rsidP="0039442E">
            <w:pPr>
              <w:spacing w:after="0" w:line="240" w:lineRule="auto"/>
              <w:jc w:val="center"/>
              <w:rPr>
                <w:rFonts w:asciiTheme="minorHAnsi" w:hAnsiTheme="minorHAnsi" w:cstheme="minorHAnsi"/>
                <w:b/>
                <w:sz w:val="20"/>
                <w:szCs w:val="20"/>
              </w:rPr>
            </w:pPr>
            <w:r w:rsidRPr="001E349A">
              <w:rPr>
                <w:rFonts w:asciiTheme="minorHAnsi" w:hAnsiTheme="minorHAnsi" w:cstheme="minorHAnsi"/>
                <w:b/>
                <w:sz w:val="20"/>
                <w:szCs w:val="20"/>
              </w:rPr>
              <w:t>Discussion</w:t>
            </w:r>
          </w:p>
          <w:p w14:paraId="0D9D4E66" w14:textId="77777777" w:rsidR="00CD7281" w:rsidRPr="001E349A" w:rsidRDefault="00CD7281" w:rsidP="0039442E">
            <w:pPr>
              <w:spacing w:after="0" w:line="240" w:lineRule="auto"/>
              <w:jc w:val="center"/>
              <w:rPr>
                <w:rFonts w:asciiTheme="minorHAnsi" w:hAnsiTheme="minorHAnsi" w:cstheme="minorHAnsi"/>
                <w:b/>
                <w:sz w:val="20"/>
                <w:szCs w:val="20"/>
              </w:rPr>
            </w:pPr>
          </w:p>
        </w:tc>
        <w:tc>
          <w:tcPr>
            <w:tcW w:w="3420" w:type="dxa"/>
            <w:shd w:val="clear" w:color="auto" w:fill="BFBFBF" w:themeFill="background1" w:themeFillShade="BF"/>
            <w:vAlign w:val="center"/>
          </w:tcPr>
          <w:p w14:paraId="66D54CAF" w14:textId="77777777" w:rsidR="00253DF4" w:rsidRPr="00EA1403" w:rsidRDefault="00AA66A5" w:rsidP="0039442E">
            <w:pPr>
              <w:spacing w:after="0" w:line="240" w:lineRule="auto"/>
              <w:jc w:val="center"/>
              <w:rPr>
                <w:b/>
                <w:sz w:val="20"/>
                <w:szCs w:val="20"/>
              </w:rPr>
            </w:pPr>
            <w:r w:rsidRPr="00EA1403">
              <w:rPr>
                <w:b/>
                <w:sz w:val="20"/>
                <w:szCs w:val="20"/>
              </w:rPr>
              <w:t>Action/Recommendations</w:t>
            </w:r>
          </w:p>
        </w:tc>
        <w:tc>
          <w:tcPr>
            <w:tcW w:w="1994" w:type="dxa"/>
            <w:shd w:val="clear" w:color="auto" w:fill="BFBFBF" w:themeFill="background1" w:themeFillShade="BF"/>
            <w:vAlign w:val="center"/>
          </w:tcPr>
          <w:p w14:paraId="1FEBC72B" w14:textId="77777777" w:rsidR="00253DF4" w:rsidRPr="00EA1403" w:rsidRDefault="00AA66A5" w:rsidP="0039442E">
            <w:pPr>
              <w:spacing w:after="0" w:line="240" w:lineRule="auto"/>
              <w:jc w:val="center"/>
              <w:rPr>
                <w:b/>
                <w:sz w:val="20"/>
                <w:szCs w:val="20"/>
              </w:rPr>
            </w:pPr>
            <w:r w:rsidRPr="00EA1403">
              <w:rPr>
                <w:b/>
                <w:sz w:val="20"/>
                <w:szCs w:val="20"/>
              </w:rPr>
              <w:t>Responsible Party</w:t>
            </w:r>
          </w:p>
        </w:tc>
        <w:tc>
          <w:tcPr>
            <w:tcW w:w="1354" w:type="dxa"/>
            <w:shd w:val="clear" w:color="auto" w:fill="BFBFBF" w:themeFill="background1" w:themeFillShade="BF"/>
            <w:vAlign w:val="center"/>
          </w:tcPr>
          <w:p w14:paraId="33447E2F" w14:textId="77777777" w:rsidR="00253DF4" w:rsidRPr="00EA1403" w:rsidRDefault="00AA66A5" w:rsidP="0039442E">
            <w:pPr>
              <w:spacing w:after="0" w:line="240" w:lineRule="auto"/>
              <w:jc w:val="center"/>
              <w:rPr>
                <w:b/>
                <w:sz w:val="20"/>
                <w:szCs w:val="20"/>
              </w:rPr>
            </w:pPr>
            <w:r w:rsidRPr="00EA1403">
              <w:rPr>
                <w:b/>
                <w:sz w:val="20"/>
                <w:szCs w:val="20"/>
              </w:rPr>
              <w:t>Projected Completion Date</w:t>
            </w:r>
          </w:p>
        </w:tc>
      </w:tr>
      <w:tr w:rsidR="009F0A49" w:rsidRPr="00EA1403" w14:paraId="5A281400" w14:textId="77777777" w:rsidTr="72569702">
        <w:tc>
          <w:tcPr>
            <w:tcW w:w="2898" w:type="dxa"/>
          </w:tcPr>
          <w:p w14:paraId="38AFC8F3" w14:textId="3E6F0BD5" w:rsidR="009F0A49" w:rsidRPr="005750D4" w:rsidRDefault="00194458" w:rsidP="00916AA0">
            <w:pPr>
              <w:spacing w:after="0" w:line="240" w:lineRule="auto"/>
              <w:rPr>
                <w:sz w:val="20"/>
                <w:szCs w:val="20"/>
              </w:rPr>
            </w:pPr>
            <w:r w:rsidRPr="005750D4">
              <w:rPr>
                <w:sz w:val="20"/>
                <w:szCs w:val="20"/>
              </w:rPr>
              <w:t>Motion to call to order</w:t>
            </w:r>
          </w:p>
        </w:tc>
        <w:tc>
          <w:tcPr>
            <w:tcW w:w="4950" w:type="dxa"/>
          </w:tcPr>
          <w:p w14:paraId="4ABCDA35" w14:textId="4A82A20A" w:rsidR="009F0A49" w:rsidRPr="001E349A" w:rsidRDefault="00766D94" w:rsidP="00936CA0">
            <w:pPr>
              <w:spacing w:after="0" w:line="240" w:lineRule="auto"/>
              <w:rPr>
                <w:rFonts w:asciiTheme="minorHAnsi" w:hAnsiTheme="minorHAnsi" w:cstheme="minorHAnsi"/>
                <w:sz w:val="20"/>
                <w:szCs w:val="20"/>
              </w:rPr>
            </w:pPr>
            <w:r w:rsidRPr="001E349A">
              <w:rPr>
                <w:rFonts w:asciiTheme="minorHAnsi" w:hAnsiTheme="minorHAnsi" w:cstheme="minorHAnsi"/>
                <w:sz w:val="20"/>
                <w:szCs w:val="20"/>
              </w:rPr>
              <w:t>Motion</w:t>
            </w:r>
            <w:r w:rsidR="008D4AAF" w:rsidRPr="001E349A">
              <w:rPr>
                <w:rFonts w:asciiTheme="minorHAnsi" w:hAnsiTheme="minorHAnsi" w:cstheme="minorHAnsi"/>
                <w:sz w:val="20"/>
                <w:szCs w:val="20"/>
              </w:rPr>
              <w:t xml:space="preserve"> to order</w:t>
            </w:r>
            <w:r w:rsidR="00911ACA" w:rsidRPr="001E349A">
              <w:rPr>
                <w:rFonts w:asciiTheme="minorHAnsi" w:hAnsiTheme="minorHAnsi" w:cstheme="minorHAnsi"/>
                <w:sz w:val="20"/>
                <w:szCs w:val="20"/>
              </w:rPr>
              <w:t xml:space="preserve"> the</w:t>
            </w:r>
            <w:r w:rsidR="006538C5" w:rsidRPr="001E349A">
              <w:rPr>
                <w:rFonts w:asciiTheme="minorHAnsi" w:hAnsiTheme="minorHAnsi" w:cstheme="minorHAnsi"/>
                <w:sz w:val="20"/>
                <w:szCs w:val="20"/>
              </w:rPr>
              <w:t xml:space="preserve"> </w:t>
            </w:r>
            <w:r w:rsidR="00D9460C">
              <w:rPr>
                <w:rFonts w:asciiTheme="minorHAnsi" w:hAnsiTheme="minorHAnsi" w:cstheme="minorHAnsi"/>
                <w:sz w:val="20"/>
                <w:szCs w:val="20"/>
              </w:rPr>
              <w:t>February</w:t>
            </w:r>
            <w:r w:rsidR="7CDD04C5" w:rsidRPr="001E349A">
              <w:rPr>
                <w:rFonts w:asciiTheme="minorHAnsi" w:hAnsiTheme="minorHAnsi" w:cstheme="minorHAnsi"/>
                <w:sz w:val="20"/>
                <w:szCs w:val="20"/>
              </w:rPr>
              <w:t xml:space="preserve"> </w:t>
            </w:r>
            <w:r w:rsidR="005E2C39">
              <w:rPr>
                <w:rFonts w:asciiTheme="minorHAnsi" w:hAnsiTheme="minorHAnsi" w:cstheme="minorHAnsi"/>
                <w:sz w:val="20"/>
                <w:szCs w:val="20"/>
              </w:rPr>
              <w:t xml:space="preserve">Quality </w:t>
            </w:r>
            <w:r w:rsidR="7CDD04C5" w:rsidRPr="001E349A">
              <w:rPr>
                <w:rFonts w:asciiTheme="minorHAnsi" w:hAnsiTheme="minorHAnsi" w:cstheme="minorHAnsi"/>
                <w:sz w:val="20"/>
                <w:szCs w:val="20"/>
              </w:rPr>
              <w:t xml:space="preserve">Assurance Performance Meeting </w:t>
            </w:r>
            <w:r w:rsidR="00D9460C">
              <w:rPr>
                <w:rFonts w:asciiTheme="minorHAnsi" w:hAnsiTheme="minorHAnsi" w:cstheme="minorHAnsi"/>
                <w:sz w:val="20"/>
                <w:szCs w:val="20"/>
              </w:rPr>
              <w:t>March</w:t>
            </w:r>
            <w:r w:rsidR="005E2C39">
              <w:rPr>
                <w:rFonts w:asciiTheme="minorHAnsi" w:hAnsiTheme="minorHAnsi" w:cstheme="minorHAnsi"/>
                <w:sz w:val="20"/>
                <w:szCs w:val="20"/>
              </w:rPr>
              <w:t xml:space="preserve"> 18</w:t>
            </w:r>
            <w:r w:rsidR="00CA3E4D" w:rsidRPr="005E2C39">
              <w:rPr>
                <w:rFonts w:asciiTheme="minorHAnsi" w:hAnsiTheme="minorHAnsi" w:cstheme="minorHAnsi"/>
                <w:sz w:val="20"/>
                <w:szCs w:val="20"/>
                <w:vertAlign w:val="superscript"/>
              </w:rPr>
              <w:t>th</w:t>
            </w:r>
            <w:r w:rsidR="00CA3E4D">
              <w:rPr>
                <w:rFonts w:asciiTheme="minorHAnsi" w:hAnsiTheme="minorHAnsi" w:cstheme="minorHAnsi"/>
                <w:sz w:val="20"/>
                <w:szCs w:val="20"/>
              </w:rPr>
              <w:t xml:space="preserve"> at</w:t>
            </w:r>
            <w:r w:rsidR="0067053C">
              <w:rPr>
                <w:rFonts w:asciiTheme="minorHAnsi" w:hAnsiTheme="minorHAnsi" w:cstheme="minorHAnsi"/>
                <w:sz w:val="20"/>
                <w:szCs w:val="20"/>
              </w:rPr>
              <w:t xml:space="preserve"> </w:t>
            </w:r>
            <w:r w:rsidR="00F876C1">
              <w:rPr>
                <w:rFonts w:asciiTheme="minorHAnsi" w:hAnsiTheme="minorHAnsi" w:cstheme="minorHAnsi"/>
                <w:sz w:val="20"/>
                <w:szCs w:val="20"/>
              </w:rPr>
              <w:t>1315</w:t>
            </w:r>
            <w:r w:rsidR="0067053C">
              <w:rPr>
                <w:rFonts w:asciiTheme="minorHAnsi" w:hAnsiTheme="minorHAnsi" w:cstheme="minorHAnsi"/>
                <w:sz w:val="20"/>
                <w:szCs w:val="20"/>
              </w:rPr>
              <w:t>.</w:t>
            </w:r>
          </w:p>
        </w:tc>
        <w:tc>
          <w:tcPr>
            <w:tcW w:w="3420" w:type="dxa"/>
          </w:tcPr>
          <w:p w14:paraId="4A0C0B7B" w14:textId="2A99CB6E" w:rsidR="009F0A49" w:rsidRPr="005750D4" w:rsidRDefault="00F876C1" w:rsidP="00AB2647">
            <w:pPr>
              <w:spacing w:after="0" w:line="240" w:lineRule="auto"/>
              <w:rPr>
                <w:sz w:val="20"/>
                <w:szCs w:val="20"/>
              </w:rPr>
            </w:pPr>
            <w:r>
              <w:rPr>
                <w:sz w:val="20"/>
                <w:szCs w:val="20"/>
              </w:rPr>
              <w:t>Janice Merrill made a</w:t>
            </w:r>
            <w:r w:rsidR="00EE0EA4">
              <w:rPr>
                <w:sz w:val="20"/>
                <w:szCs w:val="20"/>
              </w:rPr>
              <w:t xml:space="preserve"> motion to </w:t>
            </w:r>
            <w:r w:rsidR="008D4AAF">
              <w:rPr>
                <w:sz w:val="20"/>
                <w:szCs w:val="20"/>
              </w:rPr>
              <w:t xml:space="preserve">call to order </w:t>
            </w:r>
            <w:r w:rsidR="6C899D2C" w:rsidRPr="72569702">
              <w:rPr>
                <w:sz w:val="20"/>
                <w:szCs w:val="20"/>
              </w:rPr>
              <w:t>Quality</w:t>
            </w:r>
            <w:r w:rsidR="4A94C045" w:rsidRPr="72569702">
              <w:rPr>
                <w:sz w:val="20"/>
                <w:szCs w:val="20"/>
              </w:rPr>
              <w:t xml:space="preserve"> </w:t>
            </w:r>
            <w:r w:rsidR="4437AFEA" w:rsidRPr="72569702">
              <w:rPr>
                <w:sz w:val="20"/>
                <w:szCs w:val="20"/>
              </w:rPr>
              <w:t>Assurance/Performance</w:t>
            </w:r>
            <w:r w:rsidR="006538C5">
              <w:rPr>
                <w:sz w:val="20"/>
                <w:szCs w:val="20"/>
              </w:rPr>
              <w:t xml:space="preserve"> </w:t>
            </w:r>
            <w:r w:rsidR="00D9460C">
              <w:rPr>
                <w:sz w:val="20"/>
                <w:szCs w:val="20"/>
              </w:rPr>
              <w:t xml:space="preserve">February </w:t>
            </w:r>
            <w:r w:rsidR="4437AFEA" w:rsidRPr="72569702">
              <w:rPr>
                <w:sz w:val="20"/>
                <w:szCs w:val="20"/>
              </w:rPr>
              <w:t xml:space="preserve">Meeting </w:t>
            </w:r>
            <w:r w:rsidR="008D4AAF" w:rsidRPr="72569702">
              <w:rPr>
                <w:sz w:val="20"/>
                <w:szCs w:val="20"/>
              </w:rPr>
              <w:t>at</w:t>
            </w:r>
            <w:r w:rsidR="007234F8">
              <w:rPr>
                <w:sz w:val="20"/>
                <w:szCs w:val="20"/>
              </w:rPr>
              <w:t xml:space="preserve"> </w:t>
            </w:r>
            <w:r>
              <w:rPr>
                <w:sz w:val="20"/>
                <w:szCs w:val="20"/>
              </w:rPr>
              <w:t>1315</w:t>
            </w:r>
            <w:r w:rsidR="00372000">
              <w:rPr>
                <w:sz w:val="20"/>
                <w:szCs w:val="20"/>
              </w:rPr>
              <w:t xml:space="preserve">, </w:t>
            </w:r>
            <w:r w:rsidR="4437AFEA" w:rsidRPr="72569702">
              <w:rPr>
                <w:sz w:val="20"/>
                <w:szCs w:val="20"/>
              </w:rPr>
              <w:t xml:space="preserve">second </w:t>
            </w:r>
            <w:r w:rsidR="00372000">
              <w:rPr>
                <w:sz w:val="20"/>
                <w:szCs w:val="20"/>
              </w:rPr>
              <w:t xml:space="preserve">by </w:t>
            </w:r>
            <w:r>
              <w:rPr>
                <w:sz w:val="20"/>
                <w:szCs w:val="20"/>
              </w:rPr>
              <w:t>Devina Perez</w:t>
            </w:r>
            <w:r w:rsidR="00A17E60">
              <w:rPr>
                <w:sz w:val="20"/>
                <w:szCs w:val="20"/>
              </w:rPr>
              <w:t xml:space="preserve">, </w:t>
            </w:r>
            <w:r w:rsidR="00A17E60" w:rsidRPr="72569702">
              <w:rPr>
                <w:sz w:val="20"/>
                <w:szCs w:val="20"/>
              </w:rPr>
              <w:t>all</w:t>
            </w:r>
            <w:r w:rsidR="4437AFEA" w:rsidRPr="72569702">
              <w:rPr>
                <w:sz w:val="20"/>
                <w:szCs w:val="20"/>
              </w:rPr>
              <w:t xml:space="preserve"> in favor.</w:t>
            </w:r>
          </w:p>
        </w:tc>
        <w:tc>
          <w:tcPr>
            <w:tcW w:w="1994" w:type="dxa"/>
          </w:tcPr>
          <w:p w14:paraId="4B213A8F" w14:textId="04EA0045" w:rsidR="009F0A49" w:rsidRPr="00FE320E" w:rsidRDefault="009F0A49" w:rsidP="00936CA0">
            <w:pPr>
              <w:spacing w:after="0" w:line="240" w:lineRule="auto"/>
              <w:jc w:val="center"/>
              <w:rPr>
                <w:b/>
                <w:bCs/>
                <w:sz w:val="20"/>
                <w:szCs w:val="20"/>
              </w:rPr>
            </w:pPr>
          </w:p>
        </w:tc>
        <w:tc>
          <w:tcPr>
            <w:tcW w:w="1354" w:type="dxa"/>
          </w:tcPr>
          <w:p w14:paraId="54D067B9" w14:textId="20190932" w:rsidR="009F0A49" w:rsidRPr="00FE320E" w:rsidRDefault="009F0A49" w:rsidP="00936CA0">
            <w:pPr>
              <w:spacing w:after="0" w:line="240" w:lineRule="auto"/>
              <w:jc w:val="center"/>
              <w:rPr>
                <w:b/>
                <w:bCs/>
                <w:sz w:val="20"/>
                <w:szCs w:val="20"/>
              </w:rPr>
            </w:pPr>
          </w:p>
        </w:tc>
      </w:tr>
      <w:tr w:rsidR="00AB2647" w:rsidRPr="00EA1403" w14:paraId="632084AC" w14:textId="77777777" w:rsidTr="72569702">
        <w:tc>
          <w:tcPr>
            <w:tcW w:w="2898" w:type="dxa"/>
            <w:shd w:val="clear" w:color="auto" w:fill="D9D9D9" w:themeFill="background1" w:themeFillShade="D9"/>
            <w:vAlign w:val="center"/>
          </w:tcPr>
          <w:p w14:paraId="4E941E23" w14:textId="77777777" w:rsidR="00AB2647" w:rsidRPr="00EA1403" w:rsidRDefault="00AB2647" w:rsidP="00381E78">
            <w:pPr>
              <w:spacing w:after="0" w:line="240" w:lineRule="auto"/>
              <w:rPr>
                <w:sz w:val="20"/>
                <w:szCs w:val="20"/>
              </w:rPr>
            </w:pPr>
            <w:r w:rsidRPr="00EA1403">
              <w:rPr>
                <w:b/>
                <w:sz w:val="20"/>
                <w:szCs w:val="20"/>
              </w:rPr>
              <w:t>Old Business</w:t>
            </w:r>
          </w:p>
        </w:tc>
        <w:tc>
          <w:tcPr>
            <w:tcW w:w="4950" w:type="dxa"/>
            <w:shd w:val="clear" w:color="auto" w:fill="D9D9D9" w:themeFill="background1" w:themeFillShade="D9"/>
          </w:tcPr>
          <w:p w14:paraId="23551243" w14:textId="77777777" w:rsidR="00AB2647" w:rsidRPr="001E349A" w:rsidRDefault="00AB2647" w:rsidP="006538F6">
            <w:pPr>
              <w:spacing w:after="0" w:line="240" w:lineRule="auto"/>
              <w:rPr>
                <w:rFonts w:asciiTheme="minorHAnsi" w:hAnsiTheme="minorHAnsi" w:cstheme="minorHAnsi"/>
                <w:sz w:val="20"/>
                <w:szCs w:val="20"/>
              </w:rPr>
            </w:pPr>
          </w:p>
        </w:tc>
        <w:tc>
          <w:tcPr>
            <w:tcW w:w="3420" w:type="dxa"/>
            <w:shd w:val="clear" w:color="auto" w:fill="D9D9D9" w:themeFill="background1" w:themeFillShade="D9"/>
          </w:tcPr>
          <w:p w14:paraId="11AA5D40" w14:textId="7E77A64F" w:rsidR="00AB2647" w:rsidRPr="00EA1403" w:rsidRDefault="00AB2647" w:rsidP="00AB2647">
            <w:pPr>
              <w:spacing w:after="0" w:line="240" w:lineRule="auto"/>
              <w:rPr>
                <w:sz w:val="20"/>
                <w:szCs w:val="20"/>
              </w:rPr>
            </w:pPr>
          </w:p>
        </w:tc>
        <w:tc>
          <w:tcPr>
            <w:tcW w:w="1994" w:type="dxa"/>
            <w:shd w:val="clear" w:color="auto" w:fill="D9D9D9" w:themeFill="background1" w:themeFillShade="D9"/>
          </w:tcPr>
          <w:p w14:paraId="4FC8099C" w14:textId="50F77E95" w:rsidR="00AB2647" w:rsidRPr="00EA1403" w:rsidRDefault="00AB2647" w:rsidP="00916AA0">
            <w:pPr>
              <w:spacing w:after="0" w:line="240" w:lineRule="auto"/>
              <w:jc w:val="center"/>
              <w:rPr>
                <w:sz w:val="20"/>
                <w:szCs w:val="20"/>
              </w:rPr>
            </w:pPr>
          </w:p>
        </w:tc>
        <w:tc>
          <w:tcPr>
            <w:tcW w:w="1354" w:type="dxa"/>
            <w:shd w:val="clear" w:color="auto" w:fill="D9D9D9" w:themeFill="background1" w:themeFillShade="D9"/>
          </w:tcPr>
          <w:p w14:paraId="482589B3" w14:textId="36C4CDB9" w:rsidR="00AB2647" w:rsidRPr="00EA1403" w:rsidRDefault="00AB2647" w:rsidP="00916AA0">
            <w:pPr>
              <w:spacing w:after="0" w:line="240" w:lineRule="auto"/>
              <w:jc w:val="center"/>
              <w:rPr>
                <w:sz w:val="20"/>
                <w:szCs w:val="20"/>
              </w:rPr>
            </w:pPr>
          </w:p>
        </w:tc>
      </w:tr>
      <w:tr w:rsidR="00F639DE" w:rsidRPr="00EA1403" w14:paraId="7430EDB1" w14:textId="77777777" w:rsidTr="00E877FD">
        <w:trPr>
          <w:trHeight w:val="1054"/>
        </w:trPr>
        <w:tc>
          <w:tcPr>
            <w:tcW w:w="2898" w:type="dxa"/>
            <w:vAlign w:val="center"/>
          </w:tcPr>
          <w:p w14:paraId="2FE22399" w14:textId="77777777" w:rsidR="00F639DE" w:rsidRDefault="00F639DE" w:rsidP="00F639DE">
            <w:pPr>
              <w:shd w:val="clear" w:color="auto" w:fill="FFFFFF"/>
              <w:spacing w:after="0"/>
              <w:rPr>
                <w:sz w:val="20"/>
                <w:szCs w:val="20"/>
              </w:rPr>
            </w:pPr>
          </w:p>
          <w:p w14:paraId="718EA2DB" w14:textId="06225CBD" w:rsidR="00F639DE" w:rsidRPr="00EA1403" w:rsidRDefault="00F639DE" w:rsidP="00F639DE">
            <w:pPr>
              <w:shd w:val="clear" w:color="auto" w:fill="FFFFFF"/>
              <w:spacing w:after="0"/>
              <w:rPr>
                <w:sz w:val="20"/>
                <w:szCs w:val="20"/>
              </w:rPr>
            </w:pPr>
          </w:p>
        </w:tc>
        <w:tc>
          <w:tcPr>
            <w:tcW w:w="4950" w:type="dxa"/>
            <w:shd w:val="clear" w:color="auto" w:fill="FFFFFF" w:themeFill="background1"/>
          </w:tcPr>
          <w:p w14:paraId="302C3F53" w14:textId="38DFC97D" w:rsidR="00F639DE" w:rsidRPr="001E349A" w:rsidRDefault="00137AD4" w:rsidP="00F639DE">
            <w:pPr>
              <w:spacing w:after="0" w:line="240" w:lineRule="auto"/>
              <w:rPr>
                <w:rFonts w:asciiTheme="minorHAnsi" w:hAnsiTheme="minorHAnsi" w:cstheme="minorHAnsi"/>
                <w:sz w:val="20"/>
                <w:szCs w:val="20"/>
              </w:rPr>
            </w:pPr>
            <w:r w:rsidRPr="001E349A">
              <w:rPr>
                <w:rFonts w:asciiTheme="minorHAnsi" w:hAnsiTheme="minorHAnsi" w:cstheme="minorHAnsi"/>
                <w:sz w:val="20"/>
                <w:szCs w:val="20"/>
              </w:rPr>
              <w:t xml:space="preserve"> </w:t>
            </w:r>
          </w:p>
          <w:p w14:paraId="080AACBD" w14:textId="462F6647" w:rsidR="00B05C55" w:rsidRPr="00424325" w:rsidRDefault="009C0730" w:rsidP="00424325">
            <w:pPr>
              <w:spacing w:after="0" w:line="240" w:lineRule="auto"/>
              <w:rPr>
                <w:rFonts w:asciiTheme="minorHAnsi" w:hAnsiTheme="minorHAnsi" w:cstheme="minorHAnsi"/>
                <w:sz w:val="20"/>
                <w:szCs w:val="20"/>
              </w:rPr>
            </w:pPr>
            <w:r w:rsidRPr="001E349A">
              <w:rPr>
                <w:rFonts w:asciiTheme="minorHAnsi" w:hAnsiTheme="minorHAnsi" w:cstheme="minorHAnsi"/>
                <w:sz w:val="20"/>
                <w:szCs w:val="20"/>
              </w:rPr>
              <w:t xml:space="preserve">Quality Meeting Minutes </w:t>
            </w:r>
            <w:r w:rsidR="00BC2EEA" w:rsidRPr="001E349A">
              <w:rPr>
                <w:rFonts w:asciiTheme="minorHAnsi" w:hAnsiTheme="minorHAnsi" w:cstheme="minorHAnsi"/>
                <w:sz w:val="20"/>
                <w:szCs w:val="20"/>
              </w:rPr>
              <w:t>for</w:t>
            </w:r>
            <w:r w:rsidR="006538C5" w:rsidRPr="001E349A">
              <w:rPr>
                <w:rFonts w:asciiTheme="minorHAnsi" w:hAnsiTheme="minorHAnsi" w:cstheme="minorHAnsi"/>
                <w:sz w:val="20"/>
                <w:szCs w:val="20"/>
              </w:rPr>
              <w:t xml:space="preserve"> </w:t>
            </w:r>
            <w:r w:rsidR="00D9460C">
              <w:rPr>
                <w:rFonts w:asciiTheme="minorHAnsi" w:hAnsiTheme="minorHAnsi" w:cstheme="minorHAnsi"/>
                <w:sz w:val="20"/>
                <w:szCs w:val="20"/>
              </w:rPr>
              <w:t>January</w:t>
            </w:r>
          </w:p>
        </w:tc>
        <w:tc>
          <w:tcPr>
            <w:tcW w:w="3420" w:type="dxa"/>
            <w:shd w:val="clear" w:color="auto" w:fill="FFFFFF" w:themeFill="background1"/>
          </w:tcPr>
          <w:p w14:paraId="666F84C3" w14:textId="2C7BF8CF" w:rsidR="00362201" w:rsidRPr="008D4AAF" w:rsidRDefault="00F876C1" w:rsidP="008D4AAF">
            <w:pPr>
              <w:spacing w:after="0" w:line="240" w:lineRule="auto"/>
              <w:rPr>
                <w:sz w:val="20"/>
                <w:szCs w:val="20"/>
              </w:rPr>
            </w:pPr>
            <w:r>
              <w:rPr>
                <w:sz w:val="20"/>
                <w:szCs w:val="20"/>
              </w:rPr>
              <w:t>Janice Merrill</w:t>
            </w:r>
            <w:r w:rsidR="0059406C">
              <w:rPr>
                <w:sz w:val="20"/>
                <w:szCs w:val="20"/>
              </w:rPr>
              <w:t xml:space="preserve"> </w:t>
            </w:r>
            <w:r w:rsidR="0059406C" w:rsidRPr="008D4AAF">
              <w:rPr>
                <w:sz w:val="20"/>
                <w:szCs w:val="20"/>
              </w:rPr>
              <w:t>called</w:t>
            </w:r>
            <w:r w:rsidR="00AC63C1">
              <w:rPr>
                <w:sz w:val="20"/>
                <w:szCs w:val="20"/>
              </w:rPr>
              <w:t xml:space="preserve"> </w:t>
            </w:r>
            <w:r w:rsidR="00C671D5" w:rsidRPr="008D4AAF">
              <w:rPr>
                <w:sz w:val="20"/>
                <w:szCs w:val="20"/>
              </w:rPr>
              <w:t>a motion</w:t>
            </w:r>
            <w:r w:rsidR="00362201" w:rsidRPr="008D4AAF">
              <w:rPr>
                <w:sz w:val="20"/>
                <w:szCs w:val="20"/>
              </w:rPr>
              <w:t xml:space="preserve"> to approve Quality Meeting Min. for </w:t>
            </w:r>
            <w:r w:rsidR="00D9460C">
              <w:rPr>
                <w:sz w:val="20"/>
                <w:szCs w:val="20"/>
              </w:rPr>
              <w:t>January</w:t>
            </w:r>
            <w:r>
              <w:rPr>
                <w:sz w:val="20"/>
                <w:szCs w:val="20"/>
              </w:rPr>
              <w:t xml:space="preserve"> Devina Perez</w:t>
            </w:r>
            <w:r w:rsidR="00362201" w:rsidRPr="008D4AAF">
              <w:rPr>
                <w:sz w:val="20"/>
                <w:szCs w:val="20"/>
              </w:rPr>
              <w:t>, all in favor.</w:t>
            </w:r>
          </w:p>
          <w:p w14:paraId="1C9187D5" w14:textId="4F3B3E69" w:rsidR="00B05C55" w:rsidRPr="00B05C55" w:rsidRDefault="00B05C55" w:rsidP="0041419D">
            <w:pPr>
              <w:pStyle w:val="ListParagraph"/>
              <w:spacing w:after="0" w:line="240" w:lineRule="auto"/>
              <w:rPr>
                <w:sz w:val="20"/>
                <w:szCs w:val="20"/>
              </w:rPr>
            </w:pPr>
          </w:p>
        </w:tc>
        <w:tc>
          <w:tcPr>
            <w:tcW w:w="1994" w:type="dxa"/>
            <w:shd w:val="clear" w:color="auto" w:fill="FFFFFF" w:themeFill="background1"/>
          </w:tcPr>
          <w:p w14:paraId="1614C090" w14:textId="4623E783" w:rsidR="00F639DE" w:rsidRPr="00C22C22" w:rsidRDefault="00F639DE" w:rsidP="00C22C22">
            <w:pPr>
              <w:spacing w:after="0" w:line="240" w:lineRule="auto"/>
              <w:rPr>
                <w:sz w:val="20"/>
                <w:szCs w:val="20"/>
              </w:rPr>
            </w:pPr>
          </w:p>
        </w:tc>
        <w:tc>
          <w:tcPr>
            <w:tcW w:w="1354" w:type="dxa"/>
            <w:shd w:val="clear" w:color="auto" w:fill="FFFFFF" w:themeFill="background1"/>
          </w:tcPr>
          <w:p w14:paraId="352C010C" w14:textId="099C00D2" w:rsidR="00F639DE" w:rsidRPr="00EA1403" w:rsidRDefault="00F639DE" w:rsidP="00A14D01">
            <w:pPr>
              <w:spacing w:after="0" w:line="240" w:lineRule="auto"/>
              <w:jc w:val="center"/>
              <w:rPr>
                <w:sz w:val="20"/>
                <w:szCs w:val="20"/>
              </w:rPr>
            </w:pPr>
          </w:p>
        </w:tc>
      </w:tr>
      <w:tr w:rsidR="00F639DE" w:rsidRPr="00EA1403" w14:paraId="2E5ECE6C" w14:textId="77777777" w:rsidTr="72569702">
        <w:tc>
          <w:tcPr>
            <w:tcW w:w="2898" w:type="dxa"/>
            <w:shd w:val="clear" w:color="auto" w:fill="D9D9D9" w:themeFill="background1" w:themeFillShade="D9"/>
            <w:vAlign w:val="center"/>
          </w:tcPr>
          <w:p w14:paraId="505DBCB5" w14:textId="77777777" w:rsidR="00F639DE" w:rsidRPr="00EA1403" w:rsidRDefault="00F639DE" w:rsidP="00F639DE">
            <w:pPr>
              <w:spacing w:after="0" w:line="240" w:lineRule="auto"/>
              <w:rPr>
                <w:b/>
                <w:bCs/>
                <w:sz w:val="20"/>
                <w:szCs w:val="20"/>
              </w:rPr>
            </w:pPr>
            <w:r w:rsidRPr="00EA1403">
              <w:rPr>
                <w:b/>
                <w:bCs/>
                <w:sz w:val="20"/>
                <w:szCs w:val="20"/>
              </w:rPr>
              <w:t>New Business</w:t>
            </w:r>
          </w:p>
        </w:tc>
        <w:tc>
          <w:tcPr>
            <w:tcW w:w="4950" w:type="dxa"/>
            <w:shd w:val="clear" w:color="auto" w:fill="D9D9D9" w:themeFill="background1" w:themeFillShade="D9"/>
          </w:tcPr>
          <w:p w14:paraId="371D4897" w14:textId="77777777" w:rsidR="00F639DE" w:rsidRPr="001E349A" w:rsidRDefault="00F639DE" w:rsidP="00F639DE">
            <w:pPr>
              <w:spacing w:after="0" w:line="240" w:lineRule="auto"/>
              <w:rPr>
                <w:rFonts w:asciiTheme="minorHAnsi" w:hAnsiTheme="minorHAnsi" w:cstheme="minorHAnsi"/>
                <w:bCs/>
                <w:sz w:val="20"/>
                <w:szCs w:val="20"/>
              </w:rPr>
            </w:pPr>
          </w:p>
        </w:tc>
        <w:tc>
          <w:tcPr>
            <w:tcW w:w="3420" w:type="dxa"/>
            <w:shd w:val="clear" w:color="auto" w:fill="D9D9D9" w:themeFill="background1" w:themeFillShade="D9"/>
          </w:tcPr>
          <w:p w14:paraId="7976A4B7" w14:textId="77777777" w:rsidR="00F639DE" w:rsidRPr="00EA1403" w:rsidRDefault="00F639DE" w:rsidP="00F639DE">
            <w:pPr>
              <w:spacing w:after="0" w:line="240" w:lineRule="auto"/>
              <w:rPr>
                <w:bCs/>
                <w:sz w:val="20"/>
                <w:szCs w:val="20"/>
              </w:rPr>
            </w:pPr>
          </w:p>
        </w:tc>
        <w:tc>
          <w:tcPr>
            <w:tcW w:w="1994" w:type="dxa"/>
            <w:shd w:val="clear" w:color="auto" w:fill="D9D9D9" w:themeFill="background1" w:themeFillShade="D9"/>
          </w:tcPr>
          <w:p w14:paraId="5799F4D8" w14:textId="77777777"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4852DFC1" w14:textId="77777777" w:rsidR="00F639DE" w:rsidRPr="00EA1403" w:rsidRDefault="00F639DE" w:rsidP="00F639DE">
            <w:pPr>
              <w:spacing w:after="0" w:line="240" w:lineRule="auto"/>
              <w:jc w:val="center"/>
              <w:rPr>
                <w:bCs/>
                <w:sz w:val="20"/>
                <w:szCs w:val="20"/>
              </w:rPr>
            </w:pPr>
          </w:p>
        </w:tc>
      </w:tr>
      <w:tr w:rsidR="00F639DE" w:rsidRPr="00292C6E" w14:paraId="1BB2D05E" w14:textId="77777777" w:rsidTr="00287A61">
        <w:trPr>
          <w:trHeight w:val="532"/>
        </w:trPr>
        <w:tc>
          <w:tcPr>
            <w:tcW w:w="2898" w:type="dxa"/>
            <w:shd w:val="clear" w:color="auto" w:fill="FFFFFF" w:themeFill="background1"/>
            <w:vAlign w:val="center"/>
          </w:tcPr>
          <w:p w14:paraId="183A7494" w14:textId="12AF2DF7" w:rsidR="00F639DE" w:rsidRPr="00765517" w:rsidRDefault="00F639DE" w:rsidP="00F639DE">
            <w:pPr>
              <w:shd w:val="clear" w:color="auto" w:fill="FFFFFF" w:themeFill="background1"/>
              <w:spacing w:after="0"/>
              <w:rPr>
                <w:sz w:val="20"/>
                <w:szCs w:val="20"/>
              </w:rPr>
            </w:pPr>
          </w:p>
        </w:tc>
        <w:tc>
          <w:tcPr>
            <w:tcW w:w="4950" w:type="dxa"/>
          </w:tcPr>
          <w:p w14:paraId="4F6A47B0" w14:textId="77777777" w:rsidR="00287A61" w:rsidRDefault="00287A61" w:rsidP="00154D57">
            <w:pPr>
              <w:spacing w:after="0" w:line="240" w:lineRule="auto"/>
              <w:jc w:val="both"/>
              <w:rPr>
                <w:sz w:val="20"/>
                <w:szCs w:val="20"/>
              </w:rPr>
            </w:pPr>
          </w:p>
          <w:p w14:paraId="73074C44" w14:textId="0DBF7784" w:rsidR="00766D94" w:rsidRPr="00154D57" w:rsidRDefault="00766D94" w:rsidP="00287A61">
            <w:pPr>
              <w:pStyle w:val="ListParagraph"/>
              <w:spacing w:after="0" w:line="240" w:lineRule="auto"/>
              <w:jc w:val="both"/>
              <w:rPr>
                <w:sz w:val="20"/>
                <w:szCs w:val="20"/>
              </w:rPr>
            </w:pPr>
          </w:p>
        </w:tc>
        <w:tc>
          <w:tcPr>
            <w:tcW w:w="3420" w:type="dxa"/>
            <w:shd w:val="clear" w:color="auto" w:fill="FFFFFF" w:themeFill="background1"/>
          </w:tcPr>
          <w:p w14:paraId="371B6645" w14:textId="0A843562" w:rsidR="00766D94" w:rsidRPr="00F64906" w:rsidRDefault="00766D94" w:rsidP="00372000">
            <w:pPr>
              <w:spacing w:after="0" w:line="240" w:lineRule="auto"/>
              <w:rPr>
                <w:sz w:val="20"/>
                <w:szCs w:val="20"/>
              </w:rPr>
            </w:pPr>
          </w:p>
        </w:tc>
        <w:tc>
          <w:tcPr>
            <w:tcW w:w="1994" w:type="dxa"/>
            <w:shd w:val="clear" w:color="auto" w:fill="FFFFFF" w:themeFill="background1"/>
          </w:tcPr>
          <w:p w14:paraId="312F2C2D" w14:textId="6AA899A0" w:rsidR="00A02842" w:rsidRPr="00292C6E" w:rsidRDefault="00A02842" w:rsidP="00B05C55">
            <w:pPr>
              <w:spacing w:after="0" w:line="240" w:lineRule="auto"/>
              <w:jc w:val="center"/>
              <w:rPr>
                <w:sz w:val="20"/>
                <w:szCs w:val="20"/>
              </w:rPr>
            </w:pPr>
          </w:p>
        </w:tc>
        <w:tc>
          <w:tcPr>
            <w:tcW w:w="1354" w:type="dxa"/>
            <w:shd w:val="clear" w:color="auto" w:fill="FFFFFF" w:themeFill="background1"/>
          </w:tcPr>
          <w:p w14:paraId="79BE7C48" w14:textId="0A57C815" w:rsidR="00A352A1" w:rsidRPr="00292C6E" w:rsidRDefault="00A352A1" w:rsidP="00B05C55">
            <w:pPr>
              <w:spacing w:after="0" w:line="240" w:lineRule="auto"/>
              <w:jc w:val="center"/>
              <w:rPr>
                <w:sz w:val="20"/>
                <w:szCs w:val="20"/>
              </w:rPr>
            </w:pPr>
          </w:p>
        </w:tc>
      </w:tr>
      <w:tr w:rsidR="00F639DE" w:rsidRPr="00EA1403" w14:paraId="14903856" w14:textId="77777777" w:rsidTr="72569702">
        <w:tc>
          <w:tcPr>
            <w:tcW w:w="2898" w:type="dxa"/>
            <w:shd w:val="clear" w:color="auto" w:fill="D9D9D9" w:themeFill="background1" w:themeFillShade="D9"/>
            <w:vAlign w:val="center"/>
          </w:tcPr>
          <w:p w14:paraId="4D10C44F" w14:textId="581138B6" w:rsidR="00F639DE" w:rsidRPr="00EA1403" w:rsidRDefault="00F639DE" w:rsidP="00F639DE">
            <w:pPr>
              <w:spacing w:after="0" w:line="240" w:lineRule="auto"/>
              <w:rPr>
                <w:bCs/>
                <w:sz w:val="20"/>
                <w:szCs w:val="20"/>
              </w:rPr>
            </w:pPr>
            <w:r w:rsidRPr="00EA1403">
              <w:rPr>
                <w:b/>
                <w:bCs/>
                <w:sz w:val="20"/>
                <w:szCs w:val="20"/>
              </w:rPr>
              <w:t>Consent Items</w:t>
            </w:r>
          </w:p>
        </w:tc>
        <w:tc>
          <w:tcPr>
            <w:tcW w:w="4950" w:type="dxa"/>
            <w:shd w:val="clear" w:color="auto" w:fill="D9D9D9" w:themeFill="background1" w:themeFillShade="D9"/>
          </w:tcPr>
          <w:p w14:paraId="1747DE06" w14:textId="3EF3B2E0" w:rsidR="00F639DE" w:rsidRPr="001E349A" w:rsidRDefault="00F639DE" w:rsidP="00F639DE">
            <w:pPr>
              <w:tabs>
                <w:tab w:val="left" w:pos="2955"/>
              </w:tabs>
              <w:spacing w:after="0" w:line="240" w:lineRule="auto"/>
              <w:rPr>
                <w:rFonts w:asciiTheme="minorHAnsi" w:hAnsiTheme="minorHAnsi" w:cstheme="minorHAnsi"/>
                <w:bCs/>
                <w:sz w:val="20"/>
                <w:szCs w:val="20"/>
              </w:rPr>
            </w:pPr>
            <w:r w:rsidRPr="001E349A">
              <w:rPr>
                <w:rFonts w:asciiTheme="minorHAnsi" w:hAnsiTheme="minorHAnsi" w:cstheme="minorHAnsi"/>
                <w:bCs/>
                <w:sz w:val="20"/>
                <w:szCs w:val="20"/>
              </w:rPr>
              <w:tab/>
            </w:r>
          </w:p>
        </w:tc>
        <w:tc>
          <w:tcPr>
            <w:tcW w:w="3420" w:type="dxa"/>
            <w:shd w:val="clear" w:color="auto" w:fill="D9D9D9" w:themeFill="background1" w:themeFillShade="D9"/>
          </w:tcPr>
          <w:p w14:paraId="3B1D3F0E" w14:textId="77777777" w:rsidR="00F639DE" w:rsidRPr="00EA1403" w:rsidRDefault="00F639DE" w:rsidP="00F639DE">
            <w:pPr>
              <w:spacing w:after="0" w:line="240" w:lineRule="auto"/>
              <w:rPr>
                <w:bCs/>
                <w:sz w:val="20"/>
                <w:szCs w:val="20"/>
              </w:rPr>
            </w:pPr>
          </w:p>
        </w:tc>
        <w:tc>
          <w:tcPr>
            <w:tcW w:w="1994" w:type="dxa"/>
            <w:shd w:val="clear" w:color="auto" w:fill="D9D9D9" w:themeFill="background1" w:themeFillShade="D9"/>
          </w:tcPr>
          <w:p w14:paraId="6C08E2BC" w14:textId="77777777"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2BEF40A8" w14:textId="77777777" w:rsidR="00F639DE" w:rsidRPr="00EA1403" w:rsidRDefault="00F639DE" w:rsidP="00F639DE">
            <w:pPr>
              <w:spacing w:after="0" w:line="240" w:lineRule="auto"/>
              <w:rPr>
                <w:bCs/>
                <w:sz w:val="20"/>
                <w:szCs w:val="20"/>
              </w:rPr>
            </w:pPr>
          </w:p>
        </w:tc>
      </w:tr>
      <w:tr w:rsidR="00F639DE" w:rsidRPr="00EA1403" w14:paraId="4A3C39D4" w14:textId="77777777" w:rsidTr="72569702">
        <w:tc>
          <w:tcPr>
            <w:tcW w:w="2898" w:type="dxa"/>
            <w:shd w:val="clear" w:color="auto" w:fill="D9D9D9" w:themeFill="background1" w:themeFillShade="D9"/>
            <w:vAlign w:val="center"/>
          </w:tcPr>
          <w:p w14:paraId="5BD96346" w14:textId="7D04DA7B" w:rsidR="00F639DE" w:rsidRDefault="00F639DE" w:rsidP="00F639DE">
            <w:pPr>
              <w:spacing w:after="0" w:line="240" w:lineRule="auto"/>
              <w:rPr>
                <w:b/>
                <w:bCs/>
                <w:sz w:val="20"/>
                <w:szCs w:val="20"/>
              </w:rPr>
            </w:pPr>
            <w:r>
              <w:rPr>
                <w:b/>
                <w:bCs/>
                <w:sz w:val="20"/>
                <w:szCs w:val="20"/>
              </w:rPr>
              <w:t>Dietary</w:t>
            </w:r>
          </w:p>
        </w:tc>
        <w:tc>
          <w:tcPr>
            <w:tcW w:w="4950" w:type="dxa"/>
            <w:shd w:val="clear" w:color="auto" w:fill="D9D9D9" w:themeFill="background1" w:themeFillShade="D9"/>
          </w:tcPr>
          <w:p w14:paraId="3DC25D41" w14:textId="77777777" w:rsidR="00F639DE" w:rsidRPr="001E349A" w:rsidRDefault="00F639DE" w:rsidP="00F639DE">
            <w:pPr>
              <w:tabs>
                <w:tab w:val="left" w:pos="2955"/>
              </w:tabs>
              <w:spacing w:after="0" w:line="240" w:lineRule="auto"/>
              <w:rPr>
                <w:rFonts w:asciiTheme="minorHAnsi" w:hAnsiTheme="minorHAnsi" w:cstheme="minorHAnsi"/>
                <w:bCs/>
                <w:sz w:val="20"/>
                <w:szCs w:val="20"/>
              </w:rPr>
            </w:pPr>
          </w:p>
        </w:tc>
        <w:tc>
          <w:tcPr>
            <w:tcW w:w="3420" w:type="dxa"/>
            <w:shd w:val="clear" w:color="auto" w:fill="D9D9D9" w:themeFill="background1" w:themeFillShade="D9"/>
          </w:tcPr>
          <w:p w14:paraId="648064DF" w14:textId="77777777" w:rsidR="00F639DE" w:rsidRPr="00EA1403" w:rsidRDefault="00F639DE" w:rsidP="00F639DE">
            <w:pPr>
              <w:spacing w:after="0" w:line="240" w:lineRule="auto"/>
              <w:rPr>
                <w:bCs/>
                <w:sz w:val="20"/>
                <w:szCs w:val="20"/>
              </w:rPr>
            </w:pPr>
          </w:p>
        </w:tc>
        <w:tc>
          <w:tcPr>
            <w:tcW w:w="1994" w:type="dxa"/>
            <w:shd w:val="clear" w:color="auto" w:fill="D9D9D9" w:themeFill="background1" w:themeFillShade="D9"/>
          </w:tcPr>
          <w:p w14:paraId="2CAAAC2F" w14:textId="77777777"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2A9C5381" w14:textId="77777777" w:rsidR="00F639DE" w:rsidRPr="00EA1403" w:rsidRDefault="00F639DE" w:rsidP="00F639DE">
            <w:pPr>
              <w:spacing w:after="0" w:line="240" w:lineRule="auto"/>
              <w:rPr>
                <w:bCs/>
                <w:sz w:val="20"/>
                <w:szCs w:val="20"/>
              </w:rPr>
            </w:pPr>
          </w:p>
        </w:tc>
      </w:tr>
      <w:tr w:rsidR="00F639DE" w:rsidRPr="00EA1403" w14:paraId="4C652858" w14:textId="77777777" w:rsidTr="72569702">
        <w:tc>
          <w:tcPr>
            <w:tcW w:w="2898" w:type="dxa"/>
            <w:vAlign w:val="center"/>
          </w:tcPr>
          <w:p w14:paraId="0DB66D5E" w14:textId="0922A801" w:rsidR="00F639DE" w:rsidRPr="000F6573" w:rsidRDefault="00F639DE" w:rsidP="00F639DE">
            <w:pPr>
              <w:spacing w:after="0" w:line="240" w:lineRule="auto"/>
              <w:rPr>
                <w:sz w:val="20"/>
                <w:szCs w:val="20"/>
              </w:rPr>
            </w:pPr>
            <w:r w:rsidRPr="000F6573">
              <w:rPr>
                <w:sz w:val="20"/>
                <w:szCs w:val="20"/>
              </w:rPr>
              <w:t>Dietitian &amp; Kitchen Update</w:t>
            </w:r>
          </w:p>
        </w:tc>
        <w:tc>
          <w:tcPr>
            <w:tcW w:w="4950" w:type="dxa"/>
          </w:tcPr>
          <w:p w14:paraId="17733E6D" w14:textId="20AEEF52" w:rsidR="00577B3C" w:rsidRPr="001E349A" w:rsidRDefault="00D9460C" w:rsidP="00D135F6">
            <w:pPr>
              <w:tabs>
                <w:tab w:val="left" w:pos="2955"/>
              </w:tabs>
              <w:spacing w:after="0" w:line="240" w:lineRule="auto"/>
              <w:rPr>
                <w:rFonts w:asciiTheme="minorHAnsi" w:hAnsiTheme="minorHAnsi" w:cstheme="minorHAnsi"/>
                <w:sz w:val="20"/>
                <w:szCs w:val="20"/>
              </w:rPr>
            </w:pPr>
            <w:r>
              <w:rPr>
                <w:rFonts w:asciiTheme="minorHAnsi" w:hAnsiTheme="minorHAnsi" w:cstheme="minorHAnsi"/>
                <w:sz w:val="20"/>
                <w:szCs w:val="20"/>
              </w:rPr>
              <w:t>Semi-Annual Inspection Automatic Kitchen Hood Extinguishing Systems</w:t>
            </w:r>
          </w:p>
          <w:p w14:paraId="2A8E79C7" w14:textId="24A45F46" w:rsidR="00B02806" w:rsidRPr="001E349A" w:rsidRDefault="00B02806" w:rsidP="001C2497">
            <w:pPr>
              <w:tabs>
                <w:tab w:val="left" w:pos="2955"/>
              </w:tabs>
              <w:spacing w:after="0" w:line="240" w:lineRule="auto"/>
              <w:rPr>
                <w:rFonts w:asciiTheme="minorHAnsi" w:hAnsiTheme="minorHAnsi" w:cstheme="minorHAnsi"/>
                <w:sz w:val="20"/>
                <w:szCs w:val="20"/>
              </w:rPr>
            </w:pPr>
          </w:p>
        </w:tc>
        <w:tc>
          <w:tcPr>
            <w:tcW w:w="3420" w:type="dxa"/>
          </w:tcPr>
          <w:p w14:paraId="36E29DD6" w14:textId="741F76BE" w:rsidR="00577B3C" w:rsidRPr="00EA1403" w:rsidRDefault="00D9460C" w:rsidP="00165712">
            <w:pPr>
              <w:spacing w:after="0" w:line="240" w:lineRule="auto"/>
              <w:rPr>
                <w:sz w:val="20"/>
                <w:szCs w:val="20"/>
              </w:rPr>
            </w:pPr>
            <w:r>
              <w:rPr>
                <w:sz w:val="20"/>
                <w:szCs w:val="20"/>
              </w:rPr>
              <w:t xml:space="preserve">Kitchen hood appliance, hood cylinder, hood system all passed inspection.  Every 6 months the facility tests all automatic fire extinguishing systems for Kitchen Hood.  </w:t>
            </w:r>
            <w:r w:rsidR="00F876C1">
              <w:rPr>
                <w:sz w:val="20"/>
                <w:szCs w:val="20"/>
              </w:rPr>
              <w:t xml:space="preserve">Janice Merrill </w:t>
            </w:r>
            <w:r>
              <w:rPr>
                <w:sz w:val="20"/>
                <w:szCs w:val="20"/>
              </w:rPr>
              <w:t xml:space="preserve">motion to approve Seni-annual Inspection for Kitchen hood, second by </w:t>
            </w:r>
            <w:r w:rsidR="00F876C1">
              <w:rPr>
                <w:sz w:val="20"/>
                <w:szCs w:val="20"/>
              </w:rPr>
              <w:t>Devina Perez</w:t>
            </w:r>
            <w:r>
              <w:rPr>
                <w:sz w:val="20"/>
                <w:szCs w:val="20"/>
              </w:rPr>
              <w:t>, all in favor.</w:t>
            </w:r>
          </w:p>
        </w:tc>
        <w:tc>
          <w:tcPr>
            <w:tcW w:w="1994" w:type="dxa"/>
          </w:tcPr>
          <w:p w14:paraId="2ECDECB7" w14:textId="1DFBCE8A" w:rsidR="00F639DE" w:rsidRPr="00EA1403" w:rsidRDefault="00F639DE" w:rsidP="00F639DE">
            <w:pPr>
              <w:spacing w:after="0" w:line="240" w:lineRule="auto"/>
              <w:jc w:val="center"/>
              <w:rPr>
                <w:sz w:val="20"/>
                <w:szCs w:val="20"/>
              </w:rPr>
            </w:pPr>
          </w:p>
        </w:tc>
        <w:tc>
          <w:tcPr>
            <w:tcW w:w="1354" w:type="dxa"/>
          </w:tcPr>
          <w:p w14:paraId="2CFEF762" w14:textId="4207F95F" w:rsidR="00F639DE" w:rsidRPr="00EA1403" w:rsidRDefault="00C03B63" w:rsidP="00F639DE">
            <w:pPr>
              <w:spacing w:after="0" w:line="240" w:lineRule="auto"/>
              <w:rPr>
                <w:sz w:val="20"/>
                <w:szCs w:val="20"/>
              </w:rPr>
            </w:pPr>
            <w:r>
              <w:rPr>
                <w:sz w:val="20"/>
                <w:szCs w:val="20"/>
              </w:rPr>
              <w:t>done</w:t>
            </w:r>
          </w:p>
        </w:tc>
      </w:tr>
      <w:tr w:rsidR="00F639DE" w:rsidRPr="00EA1403" w14:paraId="3A7CB598" w14:textId="77777777" w:rsidTr="72569702">
        <w:tc>
          <w:tcPr>
            <w:tcW w:w="2898" w:type="dxa"/>
            <w:shd w:val="clear" w:color="auto" w:fill="D9D9D9" w:themeFill="background1" w:themeFillShade="D9"/>
            <w:vAlign w:val="center"/>
          </w:tcPr>
          <w:p w14:paraId="4616B002" w14:textId="77777777" w:rsidR="00F639DE" w:rsidRDefault="00F639DE" w:rsidP="00F639DE">
            <w:pPr>
              <w:spacing w:after="0" w:line="240" w:lineRule="auto"/>
              <w:rPr>
                <w:b/>
                <w:bCs/>
                <w:sz w:val="20"/>
                <w:szCs w:val="20"/>
              </w:rPr>
            </w:pPr>
          </w:p>
          <w:p w14:paraId="34FB2436" w14:textId="17A8E99B" w:rsidR="00F639DE" w:rsidRPr="00EA1403" w:rsidRDefault="00F639DE" w:rsidP="00F639DE">
            <w:pPr>
              <w:spacing w:after="0" w:line="240" w:lineRule="auto"/>
              <w:rPr>
                <w:b/>
                <w:bCs/>
                <w:sz w:val="20"/>
                <w:szCs w:val="20"/>
              </w:rPr>
            </w:pPr>
            <w:r>
              <w:rPr>
                <w:b/>
                <w:bCs/>
                <w:sz w:val="20"/>
                <w:szCs w:val="20"/>
              </w:rPr>
              <w:t>Lab</w:t>
            </w:r>
          </w:p>
        </w:tc>
        <w:tc>
          <w:tcPr>
            <w:tcW w:w="4950" w:type="dxa"/>
            <w:shd w:val="clear" w:color="auto" w:fill="D9D9D9" w:themeFill="background1" w:themeFillShade="D9"/>
          </w:tcPr>
          <w:p w14:paraId="21A8FC04" w14:textId="77777777" w:rsidR="00F639DE" w:rsidRPr="001E349A" w:rsidRDefault="00F639DE" w:rsidP="00F639DE">
            <w:pPr>
              <w:tabs>
                <w:tab w:val="left" w:pos="2955"/>
              </w:tabs>
              <w:spacing w:after="0" w:line="240" w:lineRule="auto"/>
              <w:rPr>
                <w:rFonts w:asciiTheme="minorHAnsi" w:hAnsiTheme="minorHAnsi" w:cstheme="minorHAnsi"/>
                <w:bCs/>
                <w:sz w:val="20"/>
                <w:szCs w:val="20"/>
              </w:rPr>
            </w:pPr>
          </w:p>
        </w:tc>
        <w:tc>
          <w:tcPr>
            <w:tcW w:w="3420" w:type="dxa"/>
            <w:shd w:val="clear" w:color="auto" w:fill="D9D9D9" w:themeFill="background1" w:themeFillShade="D9"/>
          </w:tcPr>
          <w:p w14:paraId="6AD8FB78" w14:textId="77777777" w:rsidR="00F639DE" w:rsidRPr="00EA1403" w:rsidRDefault="00F639DE" w:rsidP="00F639DE">
            <w:pPr>
              <w:spacing w:after="0" w:line="240" w:lineRule="auto"/>
              <w:rPr>
                <w:bCs/>
                <w:sz w:val="20"/>
                <w:szCs w:val="20"/>
              </w:rPr>
            </w:pPr>
          </w:p>
        </w:tc>
        <w:tc>
          <w:tcPr>
            <w:tcW w:w="1994" w:type="dxa"/>
            <w:shd w:val="clear" w:color="auto" w:fill="D9D9D9" w:themeFill="background1" w:themeFillShade="D9"/>
          </w:tcPr>
          <w:p w14:paraId="21341884" w14:textId="77777777"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669D4569" w14:textId="77777777" w:rsidR="00F639DE" w:rsidRPr="00EA1403" w:rsidRDefault="00F639DE" w:rsidP="00F639DE">
            <w:pPr>
              <w:spacing w:after="0" w:line="240" w:lineRule="auto"/>
              <w:rPr>
                <w:bCs/>
                <w:sz w:val="20"/>
                <w:szCs w:val="20"/>
              </w:rPr>
            </w:pPr>
          </w:p>
        </w:tc>
      </w:tr>
      <w:tr w:rsidR="00F639DE" w:rsidRPr="00EA1403" w14:paraId="63783599" w14:textId="77777777" w:rsidTr="72569702">
        <w:tc>
          <w:tcPr>
            <w:tcW w:w="2898" w:type="dxa"/>
            <w:vAlign w:val="center"/>
          </w:tcPr>
          <w:p w14:paraId="37B48BB4" w14:textId="0C460D43" w:rsidR="00F639DE" w:rsidRPr="00C958A2" w:rsidRDefault="00F639DE" w:rsidP="00F639DE">
            <w:pPr>
              <w:spacing w:after="0" w:line="240" w:lineRule="auto"/>
              <w:rPr>
                <w:sz w:val="20"/>
                <w:szCs w:val="20"/>
              </w:rPr>
            </w:pPr>
            <w:r w:rsidRPr="00C958A2">
              <w:rPr>
                <w:sz w:val="20"/>
                <w:szCs w:val="20"/>
              </w:rPr>
              <w:t xml:space="preserve">Number of Blood </w:t>
            </w:r>
            <w:proofErr w:type="spellStart"/>
            <w:r w:rsidRPr="00C958A2">
              <w:rPr>
                <w:sz w:val="20"/>
                <w:szCs w:val="20"/>
              </w:rPr>
              <w:t>C</w:t>
            </w:r>
            <w:r>
              <w:rPr>
                <w:sz w:val="20"/>
                <w:szCs w:val="20"/>
              </w:rPr>
              <w:t>x</w:t>
            </w:r>
            <w:proofErr w:type="spellEnd"/>
            <w:r>
              <w:rPr>
                <w:sz w:val="20"/>
                <w:szCs w:val="20"/>
              </w:rPr>
              <w:t xml:space="preserve">. </w:t>
            </w:r>
            <w:r w:rsidRPr="00C958A2">
              <w:rPr>
                <w:sz w:val="20"/>
                <w:szCs w:val="20"/>
              </w:rPr>
              <w:t>Contaminated</w:t>
            </w:r>
          </w:p>
        </w:tc>
        <w:tc>
          <w:tcPr>
            <w:tcW w:w="4950" w:type="dxa"/>
          </w:tcPr>
          <w:p w14:paraId="24604AAA" w14:textId="69508A20" w:rsidR="007578E7" w:rsidRPr="001E349A" w:rsidRDefault="00B418E6" w:rsidP="00F639DE">
            <w:pPr>
              <w:tabs>
                <w:tab w:val="left" w:pos="2955"/>
              </w:tabs>
              <w:spacing w:after="0" w:line="240" w:lineRule="auto"/>
              <w:rPr>
                <w:rFonts w:asciiTheme="minorHAnsi" w:hAnsiTheme="minorHAnsi" w:cstheme="minorHAnsi"/>
                <w:sz w:val="20"/>
                <w:szCs w:val="20"/>
              </w:rPr>
            </w:pPr>
            <w:r>
              <w:rPr>
                <w:rFonts w:asciiTheme="minorHAnsi" w:hAnsiTheme="minorHAnsi" w:cstheme="minorHAnsi"/>
                <w:sz w:val="20"/>
                <w:szCs w:val="20"/>
              </w:rPr>
              <w:t>Two</w:t>
            </w:r>
            <w:r w:rsidR="00ED51D6">
              <w:rPr>
                <w:rFonts w:asciiTheme="minorHAnsi" w:hAnsiTheme="minorHAnsi" w:cstheme="minorHAnsi"/>
                <w:sz w:val="20"/>
                <w:szCs w:val="20"/>
              </w:rPr>
              <w:t xml:space="preserve"> blood </w:t>
            </w:r>
            <w:r>
              <w:rPr>
                <w:rFonts w:asciiTheme="minorHAnsi" w:hAnsiTheme="minorHAnsi" w:cstheme="minorHAnsi"/>
                <w:sz w:val="20"/>
                <w:szCs w:val="20"/>
              </w:rPr>
              <w:t>cultures</w:t>
            </w:r>
            <w:r w:rsidR="00ED51D6">
              <w:rPr>
                <w:rFonts w:asciiTheme="minorHAnsi" w:hAnsiTheme="minorHAnsi" w:cstheme="minorHAnsi"/>
                <w:sz w:val="20"/>
                <w:szCs w:val="20"/>
              </w:rPr>
              <w:t xml:space="preserve"> contaminated for the month of </w:t>
            </w:r>
            <w:r w:rsidR="00D9460C">
              <w:rPr>
                <w:rFonts w:asciiTheme="minorHAnsi" w:hAnsiTheme="minorHAnsi" w:cstheme="minorHAnsi"/>
                <w:sz w:val="20"/>
                <w:szCs w:val="20"/>
              </w:rPr>
              <w:t>February</w:t>
            </w:r>
            <w:r w:rsidR="00ED51D6">
              <w:rPr>
                <w:rFonts w:asciiTheme="minorHAnsi" w:hAnsiTheme="minorHAnsi" w:cstheme="minorHAnsi"/>
                <w:sz w:val="20"/>
                <w:szCs w:val="20"/>
              </w:rPr>
              <w:t>.</w:t>
            </w:r>
          </w:p>
        </w:tc>
        <w:tc>
          <w:tcPr>
            <w:tcW w:w="3420" w:type="dxa"/>
          </w:tcPr>
          <w:p w14:paraId="3B8ADFC0" w14:textId="77777777" w:rsidR="006557E6" w:rsidRDefault="007578E7" w:rsidP="00F639DE">
            <w:pPr>
              <w:spacing w:after="0" w:line="240" w:lineRule="auto"/>
              <w:rPr>
                <w:bCs/>
                <w:sz w:val="20"/>
                <w:szCs w:val="20"/>
              </w:rPr>
            </w:pPr>
            <w:r>
              <w:rPr>
                <w:bCs/>
                <w:sz w:val="20"/>
                <w:szCs w:val="20"/>
              </w:rPr>
              <w:t xml:space="preserve">Lab Tech involved was counselled. </w:t>
            </w:r>
          </w:p>
          <w:p w14:paraId="1D1D202B" w14:textId="3DCF3FA4" w:rsidR="007578E7" w:rsidRPr="00635A73" w:rsidRDefault="00F876C1" w:rsidP="00F639DE">
            <w:pPr>
              <w:spacing w:after="0" w:line="240" w:lineRule="auto"/>
              <w:rPr>
                <w:bCs/>
                <w:sz w:val="20"/>
                <w:szCs w:val="20"/>
              </w:rPr>
            </w:pPr>
            <w:r>
              <w:rPr>
                <w:bCs/>
                <w:sz w:val="20"/>
                <w:szCs w:val="20"/>
              </w:rPr>
              <w:t xml:space="preserve">Janice Merrill </w:t>
            </w:r>
            <w:r w:rsidR="007578E7">
              <w:rPr>
                <w:bCs/>
                <w:sz w:val="20"/>
                <w:szCs w:val="20"/>
              </w:rPr>
              <w:t xml:space="preserve">motion to approve Blood Culture Contamination report, second by </w:t>
            </w:r>
            <w:r>
              <w:rPr>
                <w:bCs/>
                <w:sz w:val="20"/>
                <w:szCs w:val="20"/>
              </w:rPr>
              <w:t>Devina Perez</w:t>
            </w:r>
            <w:r w:rsidR="007578E7">
              <w:rPr>
                <w:bCs/>
                <w:sz w:val="20"/>
                <w:szCs w:val="20"/>
              </w:rPr>
              <w:t>, all in favor.</w:t>
            </w:r>
          </w:p>
        </w:tc>
        <w:tc>
          <w:tcPr>
            <w:tcW w:w="1994" w:type="dxa"/>
          </w:tcPr>
          <w:p w14:paraId="751DCDA4" w14:textId="2CC71FCA" w:rsidR="001C0782" w:rsidRDefault="00CA3E4D" w:rsidP="00F639DE">
            <w:pPr>
              <w:spacing w:after="0" w:line="240" w:lineRule="auto"/>
              <w:jc w:val="center"/>
            </w:pPr>
            <w:r>
              <w:t>Celia Ramirez</w:t>
            </w:r>
          </w:p>
          <w:p w14:paraId="0167E53F" w14:textId="1065A678" w:rsidR="002008BD" w:rsidRPr="00C958A2" w:rsidRDefault="002008BD" w:rsidP="00F639DE">
            <w:pPr>
              <w:spacing w:after="0" w:line="240" w:lineRule="auto"/>
              <w:jc w:val="center"/>
              <w:rPr>
                <w:sz w:val="20"/>
                <w:szCs w:val="20"/>
              </w:rPr>
            </w:pPr>
          </w:p>
        </w:tc>
        <w:tc>
          <w:tcPr>
            <w:tcW w:w="1354" w:type="dxa"/>
          </w:tcPr>
          <w:p w14:paraId="09D24A47" w14:textId="4E9F729D" w:rsidR="00F639DE" w:rsidRPr="00EA1403" w:rsidRDefault="00C03B63" w:rsidP="00F639DE">
            <w:pPr>
              <w:spacing w:after="0" w:line="240" w:lineRule="auto"/>
              <w:rPr>
                <w:sz w:val="20"/>
                <w:szCs w:val="20"/>
              </w:rPr>
            </w:pPr>
            <w:r>
              <w:rPr>
                <w:sz w:val="20"/>
                <w:szCs w:val="20"/>
              </w:rPr>
              <w:t>done</w:t>
            </w:r>
            <w:r w:rsidR="00E877FD">
              <w:rPr>
                <w:sz w:val="20"/>
                <w:szCs w:val="20"/>
              </w:rPr>
              <w:t xml:space="preserve"> </w:t>
            </w:r>
          </w:p>
        </w:tc>
      </w:tr>
      <w:tr w:rsidR="00F639DE" w:rsidRPr="00EA1403" w14:paraId="254FDD76" w14:textId="77777777" w:rsidTr="72569702">
        <w:tc>
          <w:tcPr>
            <w:tcW w:w="2898" w:type="dxa"/>
            <w:vAlign w:val="center"/>
          </w:tcPr>
          <w:p w14:paraId="2B9A723D" w14:textId="3C3E7413" w:rsidR="00F639DE" w:rsidRPr="00C958A2" w:rsidRDefault="00F639DE" w:rsidP="00F639DE">
            <w:pPr>
              <w:spacing w:after="0" w:line="240" w:lineRule="auto"/>
              <w:rPr>
                <w:sz w:val="20"/>
                <w:szCs w:val="20"/>
              </w:rPr>
            </w:pPr>
            <w:r w:rsidRPr="00C958A2">
              <w:rPr>
                <w:sz w:val="20"/>
                <w:szCs w:val="20"/>
              </w:rPr>
              <w:t>Number of transfusion reactions</w:t>
            </w:r>
          </w:p>
        </w:tc>
        <w:tc>
          <w:tcPr>
            <w:tcW w:w="4950" w:type="dxa"/>
          </w:tcPr>
          <w:p w14:paraId="5F1D6AFF" w14:textId="2FB20D02" w:rsidR="00F639DE" w:rsidRPr="001E349A" w:rsidRDefault="00931995" w:rsidP="00F639DE">
            <w:pPr>
              <w:tabs>
                <w:tab w:val="left" w:pos="2955"/>
              </w:tabs>
              <w:spacing w:after="0" w:line="240"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069E9481" w14:textId="39E5F9E8" w:rsidR="00F639DE" w:rsidRPr="00635A73" w:rsidRDefault="000F082D" w:rsidP="00F639DE">
            <w:pPr>
              <w:spacing w:after="0" w:line="240" w:lineRule="auto"/>
              <w:rPr>
                <w:bCs/>
                <w:sz w:val="20"/>
                <w:szCs w:val="20"/>
              </w:rPr>
            </w:pPr>
            <w:r>
              <w:rPr>
                <w:bCs/>
                <w:sz w:val="20"/>
                <w:szCs w:val="20"/>
              </w:rPr>
              <w:t>No action required</w:t>
            </w:r>
          </w:p>
        </w:tc>
        <w:tc>
          <w:tcPr>
            <w:tcW w:w="1994" w:type="dxa"/>
          </w:tcPr>
          <w:p w14:paraId="0CB3C081" w14:textId="7903BF4E" w:rsidR="00F639DE" w:rsidRPr="009C0730" w:rsidRDefault="00CA3E4D" w:rsidP="00F639DE">
            <w:pPr>
              <w:spacing w:after="0" w:line="240" w:lineRule="auto"/>
              <w:jc w:val="center"/>
              <w:rPr>
                <w:sz w:val="20"/>
                <w:szCs w:val="20"/>
              </w:rPr>
            </w:pPr>
            <w:r>
              <w:rPr>
                <w:sz w:val="20"/>
                <w:szCs w:val="20"/>
              </w:rPr>
              <w:t>Celia Ramirez</w:t>
            </w:r>
          </w:p>
        </w:tc>
        <w:tc>
          <w:tcPr>
            <w:tcW w:w="1354" w:type="dxa"/>
          </w:tcPr>
          <w:p w14:paraId="66ECCBB5" w14:textId="44548D91" w:rsidR="00F639DE" w:rsidRPr="00EA1403" w:rsidRDefault="00960441" w:rsidP="00F639DE">
            <w:pPr>
              <w:spacing w:after="0" w:line="240" w:lineRule="auto"/>
              <w:rPr>
                <w:sz w:val="20"/>
                <w:szCs w:val="20"/>
              </w:rPr>
            </w:pPr>
            <w:r>
              <w:rPr>
                <w:sz w:val="20"/>
                <w:szCs w:val="20"/>
              </w:rPr>
              <w:t>90 Day Reporting</w:t>
            </w:r>
          </w:p>
        </w:tc>
      </w:tr>
      <w:tr w:rsidR="00F639DE" w:rsidRPr="00EA1403" w14:paraId="74901B69" w14:textId="77777777" w:rsidTr="72569702">
        <w:tc>
          <w:tcPr>
            <w:tcW w:w="2898" w:type="dxa"/>
            <w:vAlign w:val="center"/>
          </w:tcPr>
          <w:p w14:paraId="0DA8B691" w14:textId="0DF78761" w:rsidR="00F639DE" w:rsidRPr="00C958A2" w:rsidRDefault="00F639DE" w:rsidP="00F639DE">
            <w:pPr>
              <w:spacing w:after="0" w:line="240" w:lineRule="auto"/>
              <w:rPr>
                <w:sz w:val="20"/>
                <w:szCs w:val="20"/>
              </w:rPr>
            </w:pPr>
            <w:r>
              <w:rPr>
                <w:sz w:val="20"/>
                <w:szCs w:val="20"/>
              </w:rPr>
              <w:t>Blood Utilization Monitoring</w:t>
            </w:r>
          </w:p>
        </w:tc>
        <w:tc>
          <w:tcPr>
            <w:tcW w:w="4950" w:type="dxa"/>
          </w:tcPr>
          <w:p w14:paraId="1C709F30" w14:textId="50284DB3" w:rsidR="00974CB3" w:rsidRPr="001E349A" w:rsidRDefault="00B418E6" w:rsidP="0041419D">
            <w:pPr>
              <w:tabs>
                <w:tab w:val="left" w:pos="2955"/>
              </w:tabs>
              <w:spacing w:after="0" w:line="240"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2797A4FE" w14:textId="0E3DC92F" w:rsidR="00426F6B" w:rsidRPr="009C0730" w:rsidRDefault="00B418E6" w:rsidP="00F639DE">
            <w:pPr>
              <w:spacing w:after="0" w:line="240" w:lineRule="auto"/>
              <w:rPr>
                <w:bCs/>
                <w:sz w:val="20"/>
                <w:szCs w:val="20"/>
              </w:rPr>
            </w:pPr>
            <w:r>
              <w:rPr>
                <w:bCs/>
                <w:sz w:val="20"/>
                <w:szCs w:val="20"/>
              </w:rPr>
              <w:t>No action required</w:t>
            </w:r>
          </w:p>
        </w:tc>
        <w:tc>
          <w:tcPr>
            <w:tcW w:w="1994" w:type="dxa"/>
          </w:tcPr>
          <w:p w14:paraId="59502D8D" w14:textId="72CABE35" w:rsidR="00F639DE" w:rsidRPr="009C0730" w:rsidRDefault="00FC6684" w:rsidP="00F639DE">
            <w:pPr>
              <w:spacing w:after="0" w:line="240" w:lineRule="auto"/>
              <w:jc w:val="center"/>
              <w:rPr>
                <w:sz w:val="20"/>
                <w:szCs w:val="20"/>
              </w:rPr>
            </w:pPr>
            <w:r>
              <w:rPr>
                <w:sz w:val="20"/>
                <w:szCs w:val="20"/>
              </w:rPr>
              <w:t>Brendon Price</w:t>
            </w:r>
          </w:p>
          <w:p w14:paraId="7FA172B8" w14:textId="00B14841" w:rsidR="00F639DE" w:rsidRPr="009C0730" w:rsidRDefault="00CA3E4D" w:rsidP="00F639DE">
            <w:pPr>
              <w:spacing w:after="0" w:line="240" w:lineRule="auto"/>
              <w:jc w:val="center"/>
              <w:rPr>
                <w:sz w:val="20"/>
                <w:szCs w:val="20"/>
              </w:rPr>
            </w:pPr>
            <w:r>
              <w:rPr>
                <w:sz w:val="20"/>
                <w:szCs w:val="20"/>
              </w:rPr>
              <w:t>Celia Ramirez</w:t>
            </w:r>
          </w:p>
        </w:tc>
        <w:tc>
          <w:tcPr>
            <w:tcW w:w="1354" w:type="dxa"/>
          </w:tcPr>
          <w:p w14:paraId="6FBB03DD" w14:textId="54FEFC10" w:rsidR="00F639DE" w:rsidRPr="00EA1403" w:rsidRDefault="00DE74B3" w:rsidP="00F639DE">
            <w:pPr>
              <w:spacing w:after="0" w:line="240" w:lineRule="auto"/>
              <w:rPr>
                <w:sz w:val="20"/>
                <w:szCs w:val="20"/>
              </w:rPr>
            </w:pPr>
            <w:r>
              <w:rPr>
                <w:sz w:val="20"/>
                <w:szCs w:val="20"/>
              </w:rPr>
              <w:t>90-day</w:t>
            </w:r>
            <w:r w:rsidR="00AA7067">
              <w:rPr>
                <w:sz w:val="20"/>
                <w:szCs w:val="20"/>
              </w:rPr>
              <w:t xml:space="preserve"> </w:t>
            </w:r>
            <w:r w:rsidR="00003624">
              <w:rPr>
                <w:sz w:val="20"/>
                <w:szCs w:val="20"/>
              </w:rPr>
              <w:t>reporting</w:t>
            </w:r>
          </w:p>
        </w:tc>
      </w:tr>
      <w:tr w:rsidR="00AA5A92" w:rsidRPr="00EA1403" w14:paraId="3C82DFFD" w14:textId="77777777" w:rsidTr="72569702">
        <w:tc>
          <w:tcPr>
            <w:tcW w:w="2898" w:type="dxa"/>
            <w:vAlign w:val="center"/>
          </w:tcPr>
          <w:p w14:paraId="3A9DF33F" w14:textId="6D6DAC17" w:rsidR="00AA5A92" w:rsidRDefault="00AA5A92" w:rsidP="00AA5A92">
            <w:pPr>
              <w:spacing w:after="0" w:line="240" w:lineRule="auto"/>
              <w:rPr>
                <w:sz w:val="20"/>
                <w:szCs w:val="20"/>
              </w:rPr>
            </w:pPr>
            <w:r>
              <w:rPr>
                <w:sz w:val="20"/>
                <w:szCs w:val="20"/>
              </w:rPr>
              <w:t>Proficiency testing</w:t>
            </w:r>
          </w:p>
        </w:tc>
        <w:tc>
          <w:tcPr>
            <w:tcW w:w="4950" w:type="dxa"/>
          </w:tcPr>
          <w:p w14:paraId="58898609" w14:textId="4A633210" w:rsidR="00AA7067" w:rsidRPr="001E349A" w:rsidRDefault="00B418E6" w:rsidP="00AA5A92">
            <w:pPr>
              <w:tabs>
                <w:tab w:val="left" w:pos="2955"/>
              </w:tabs>
              <w:spacing w:after="0" w:line="240"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2EE7F26B" w14:textId="5E7D6115" w:rsidR="00426F6B" w:rsidRPr="00960400" w:rsidRDefault="00B418E6" w:rsidP="00AA5A92">
            <w:pPr>
              <w:spacing w:after="0" w:line="240" w:lineRule="auto"/>
              <w:rPr>
                <w:sz w:val="20"/>
                <w:szCs w:val="20"/>
              </w:rPr>
            </w:pPr>
            <w:r>
              <w:rPr>
                <w:sz w:val="20"/>
                <w:szCs w:val="20"/>
              </w:rPr>
              <w:t>No action required</w:t>
            </w:r>
          </w:p>
        </w:tc>
        <w:tc>
          <w:tcPr>
            <w:tcW w:w="1994" w:type="dxa"/>
          </w:tcPr>
          <w:p w14:paraId="134BC2F9" w14:textId="37F9C0E5" w:rsidR="00AA5A92" w:rsidRPr="009C0730" w:rsidRDefault="00CA3E4D" w:rsidP="00AA5A92">
            <w:pPr>
              <w:spacing w:after="0" w:line="240" w:lineRule="auto"/>
              <w:jc w:val="center"/>
              <w:rPr>
                <w:sz w:val="20"/>
                <w:szCs w:val="20"/>
              </w:rPr>
            </w:pPr>
            <w:r>
              <w:rPr>
                <w:sz w:val="20"/>
                <w:szCs w:val="20"/>
              </w:rPr>
              <w:t>Celia Ramirez</w:t>
            </w:r>
          </w:p>
        </w:tc>
        <w:tc>
          <w:tcPr>
            <w:tcW w:w="1354" w:type="dxa"/>
          </w:tcPr>
          <w:p w14:paraId="5C83849A" w14:textId="19772CBA" w:rsidR="00AA5A92" w:rsidRPr="00EA1403" w:rsidRDefault="00B05C55" w:rsidP="00AA5A92">
            <w:pPr>
              <w:spacing w:after="0" w:line="240" w:lineRule="auto"/>
              <w:rPr>
                <w:sz w:val="20"/>
                <w:szCs w:val="20"/>
                <w:highlight w:val="magenta"/>
              </w:rPr>
            </w:pPr>
            <w:r w:rsidRPr="00B05C55">
              <w:rPr>
                <w:sz w:val="20"/>
                <w:szCs w:val="20"/>
              </w:rPr>
              <w:t>90-day reporting</w:t>
            </w:r>
          </w:p>
        </w:tc>
      </w:tr>
      <w:tr w:rsidR="00F639DE" w:rsidRPr="00EA1403" w14:paraId="211ED0D0" w14:textId="77777777" w:rsidTr="72569702">
        <w:tc>
          <w:tcPr>
            <w:tcW w:w="2898" w:type="dxa"/>
            <w:vAlign w:val="center"/>
          </w:tcPr>
          <w:p w14:paraId="5B8C4109" w14:textId="5DA4FA51" w:rsidR="00F639DE" w:rsidRDefault="00F639DE" w:rsidP="00F639DE">
            <w:pPr>
              <w:spacing w:after="0" w:line="240" w:lineRule="auto"/>
              <w:rPr>
                <w:sz w:val="20"/>
                <w:szCs w:val="20"/>
              </w:rPr>
            </w:pPr>
            <w:r>
              <w:rPr>
                <w:sz w:val="20"/>
                <w:szCs w:val="20"/>
              </w:rPr>
              <w:t>Correlations and Calibration Verifications</w:t>
            </w:r>
          </w:p>
        </w:tc>
        <w:tc>
          <w:tcPr>
            <w:tcW w:w="4950" w:type="dxa"/>
          </w:tcPr>
          <w:p w14:paraId="2EA7EDA2" w14:textId="17AF7CC2" w:rsidR="00F639DE" w:rsidRPr="001E349A" w:rsidRDefault="00931995" w:rsidP="00F639DE">
            <w:pPr>
              <w:tabs>
                <w:tab w:val="left" w:pos="2955"/>
              </w:tabs>
              <w:spacing w:after="0" w:line="240"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7B5420E3" w14:textId="2108004F" w:rsidR="006557E6" w:rsidRPr="00081946" w:rsidRDefault="00931995" w:rsidP="00105EB3">
            <w:pPr>
              <w:spacing w:after="0" w:line="240" w:lineRule="auto"/>
              <w:rPr>
                <w:sz w:val="20"/>
                <w:szCs w:val="20"/>
              </w:rPr>
            </w:pPr>
            <w:r>
              <w:rPr>
                <w:bCs/>
                <w:sz w:val="20"/>
                <w:szCs w:val="20"/>
              </w:rPr>
              <w:t>No action required</w:t>
            </w:r>
          </w:p>
        </w:tc>
        <w:tc>
          <w:tcPr>
            <w:tcW w:w="1994" w:type="dxa"/>
          </w:tcPr>
          <w:p w14:paraId="657E97C7" w14:textId="5A147C04" w:rsidR="00F639DE" w:rsidRPr="009C0730" w:rsidRDefault="00CA3E4D" w:rsidP="00F639DE">
            <w:pPr>
              <w:spacing w:after="0" w:line="240" w:lineRule="auto"/>
              <w:jc w:val="center"/>
              <w:rPr>
                <w:sz w:val="20"/>
                <w:szCs w:val="20"/>
              </w:rPr>
            </w:pPr>
            <w:r>
              <w:rPr>
                <w:sz w:val="20"/>
                <w:szCs w:val="20"/>
              </w:rPr>
              <w:t>Celia Ramirez</w:t>
            </w:r>
          </w:p>
        </w:tc>
        <w:tc>
          <w:tcPr>
            <w:tcW w:w="1354" w:type="dxa"/>
          </w:tcPr>
          <w:p w14:paraId="44919C1D" w14:textId="60B0B962" w:rsidR="00F639DE" w:rsidRPr="00EA1403" w:rsidRDefault="00B05C55" w:rsidP="00F639DE">
            <w:pPr>
              <w:spacing w:after="0" w:line="240" w:lineRule="auto"/>
              <w:rPr>
                <w:sz w:val="20"/>
                <w:szCs w:val="20"/>
              </w:rPr>
            </w:pPr>
            <w:r w:rsidRPr="00B05C55">
              <w:rPr>
                <w:sz w:val="20"/>
                <w:szCs w:val="20"/>
              </w:rPr>
              <w:t>90-day reporting</w:t>
            </w:r>
          </w:p>
        </w:tc>
      </w:tr>
      <w:tr w:rsidR="00F639DE" w:rsidRPr="00EA1403" w14:paraId="6F48628A" w14:textId="77777777" w:rsidTr="72569702">
        <w:tc>
          <w:tcPr>
            <w:tcW w:w="2898" w:type="dxa"/>
            <w:shd w:val="clear" w:color="auto" w:fill="D9D9D9" w:themeFill="background1" w:themeFillShade="D9"/>
            <w:vAlign w:val="center"/>
          </w:tcPr>
          <w:p w14:paraId="3147AB66" w14:textId="68371E51" w:rsidR="00F639DE" w:rsidRPr="00EA1403" w:rsidRDefault="00F639DE" w:rsidP="00F639DE">
            <w:pPr>
              <w:spacing w:after="0" w:line="240" w:lineRule="auto"/>
              <w:rPr>
                <w:b/>
                <w:bCs/>
                <w:sz w:val="20"/>
                <w:szCs w:val="20"/>
              </w:rPr>
            </w:pPr>
            <w:r w:rsidRPr="00EA1403">
              <w:rPr>
                <w:b/>
                <w:bCs/>
                <w:sz w:val="20"/>
                <w:szCs w:val="20"/>
              </w:rPr>
              <w:t>Peer Review</w:t>
            </w:r>
          </w:p>
        </w:tc>
        <w:tc>
          <w:tcPr>
            <w:tcW w:w="4950" w:type="dxa"/>
            <w:shd w:val="clear" w:color="auto" w:fill="D9D9D9" w:themeFill="background1" w:themeFillShade="D9"/>
          </w:tcPr>
          <w:p w14:paraId="258747F7" w14:textId="77777777" w:rsidR="00F639DE" w:rsidRPr="001E349A" w:rsidRDefault="00F639DE" w:rsidP="00F639DE">
            <w:pPr>
              <w:tabs>
                <w:tab w:val="left" w:pos="2955"/>
              </w:tabs>
              <w:spacing w:after="0" w:line="240" w:lineRule="auto"/>
              <w:rPr>
                <w:rFonts w:asciiTheme="minorHAnsi" w:hAnsiTheme="minorHAnsi" w:cstheme="minorHAnsi"/>
                <w:bCs/>
                <w:sz w:val="20"/>
                <w:szCs w:val="20"/>
              </w:rPr>
            </w:pPr>
          </w:p>
        </w:tc>
        <w:tc>
          <w:tcPr>
            <w:tcW w:w="3420" w:type="dxa"/>
            <w:shd w:val="clear" w:color="auto" w:fill="D9D9D9" w:themeFill="background1" w:themeFillShade="D9"/>
          </w:tcPr>
          <w:p w14:paraId="51E09563" w14:textId="77777777" w:rsidR="00F639DE" w:rsidRPr="00EA1403" w:rsidRDefault="00F639DE" w:rsidP="00F639DE">
            <w:pPr>
              <w:spacing w:after="0" w:line="240" w:lineRule="auto"/>
              <w:rPr>
                <w:bCs/>
                <w:sz w:val="20"/>
                <w:szCs w:val="20"/>
              </w:rPr>
            </w:pPr>
          </w:p>
        </w:tc>
        <w:tc>
          <w:tcPr>
            <w:tcW w:w="1994" w:type="dxa"/>
            <w:shd w:val="clear" w:color="auto" w:fill="D9D9D9" w:themeFill="background1" w:themeFillShade="D9"/>
          </w:tcPr>
          <w:p w14:paraId="2FCFDBD2" w14:textId="77777777"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5430CD7F" w14:textId="77777777" w:rsidR="00F639DE" w:rsidRPr="00EA1403" w:rsidRDefault="00F639DE" w:rsidP="00F639DE">
            <w:pPr>
              <w:spacing w:after="0" w:line="240" w:lineRule="auto"/>
              <w:rPr>
                <w:bCs/>
                <w:sz w:val="20"/>
                <w:szCs w:val="20"/>
              </w:rPr>
            </w:pPr>
          </w:p>
        </w:tc>
      </w:tr>
      <w:tr w:rsidR="00F639DE" w:rsidRPr="00EA1403" w14:paraId="18634E57" w14:textId="77777777" w:rsidTr="72569702">
        <w:tc>
          <w:tcPr>
            <w:tcW w:w="2898" w:type="dxa"/>
            <w:shd w:val="clear" w:color="auto" w:fill="FFFFFF" w:themeFill="background1"/>
            <w:vAlign w:val="center"/>
          </w:tcPr>
          <w:p w14:paraId="4FCF9BF2" w14:textId="7074E15F" w:rsidR="00F639DE" w:rsidRPr="00CD2C61" w:rsidRDefault="00F639DE" w:rsidP="00F639DE">
            <w:pPr>
              <w:spacing w:after="0" w:line="240" w:lineRule="auto"/>
              <w:rPr>
                <w:sz w:val="20"/>
                <w:szCs w:val="20"/>
              </w:rPr>
            </w:pPr>
            <w:r w:rsidRPr="00EA1403">
              <w:rPr>
                <w:bCs/>
                <w:sz w:val="20"/>
                <w:szCs w:val="20"/>
              </w:rPr>
              <w:t>Physician Peer Review</w:t>
            </w:r>
          </w:p>
        </w:tc>
        <w:tc>
          <w:tcPr>
            <w:tcW w:w="4950" w:type="dxa"/>
            <w:shd w:val="clear" w:color="auto" w:fill="FFFFFF" w:themeFill="background1"/>
          </w:tcPr>
          <w:p w14:paraId="6A9E7D03" w14:textId="2ABA3E3A" w:rsidR="00ED51D6" w:rsidRPr="001E349A" w:rsidRDefault="00E148BC" w:rsidP="00F639DE">
            <w:pPr>
              <w:tabs>
                <w:tab w:val="left" w:pos="2955"/>
              </w:tabs>
              <w:spacing w:after="0" w:line="240" w:lineRule="auto"/>
              <w:rPr>
                <w:rFonts w:asciiTheme="minorHAnsi" w:hAnsiTheme="minorHAnsi" w:cstheme="minorHAnsi"/>
                <w:bCs/>
                <w:sz w:val="20"/>
                <w:szCs w:val="20"/>
              </w:rPr>
            </w:pPr>
            <w:r>
              <w:rPr>
                <w:rFonts w:asciiTheme="minorHAnsi" w:hAnsiTheme="minorHAnsi" w:cstheme="minorHAnsi"/>
                <w:bCs/>
                <w:sz w:val="20"/>
                <w:szCs w:val="20"/>
              </w:rPr>
              <w:t>Nothing to report</w:t>
            </w:r>
          </w:p>
        </w:tc>
        <w:tc>
          <w:tcPr>
            <w:tcW w:w="3420" w:type="dxa"/>
            <w:shd w:val="clear" w:color="auto" w:fill="FFFFFF" w:themeFill="background1"/>
          </w:tcPr>
          <w:p w14:paraId="5D2EBDB8" w14:textId="773DFD3A" w:rsidR="00ED51D6" w:rsidRPr="00081946" w:rsidRDefault="00DC67C1" w:rsidP="00270F88">
            <w:pPr>
              <w:spacing w:after="0" w:line="240" w:lineRule="auto"/>
              <w:rPr>
                <w:sz w:val="20"/>
                <w:szCs w:val="20"/>
              </w:rPr>
            </w:pPr>
            <w:r>
              <w:rPr>
                <w:sz w:val="20"/>
                <w:szCs w:val="20"/>
              </w:rPr>
              <w:t>No action required</w:t>
            </w:r>
          </w:p>
        </w:tc>
        <w:tc>
          <w:tcPr>
            <w:tcW w:w="1994" w:type="dxa"/>
            <w:shd w:val="clear" w:color="auto" w:fill="FFFFFF" w:themeFill="background1"/>
          </w:tcPr>
          <w:p w14:paraId="65312FAE" w14:textId="1BC8CF58" w:rsidR="00F639DE" w:rsidRPr="00EA1403" w:rsidRDefault="00ED51D6" w:rsidP="00F639DE">
            <w:pPr>
              <w:spacing w:after="0" w:line="240" w:lineRule="auto"/>
              <w:jc w:val="center"/>
              <w:rPr>
                <w:bCs/>
                <w:sz w:val="20"/>
                <w:szCs w:val="20"/>
              </w:rPr>
            </w:pPr>
            <w:r>
              <w:rPr>
                <w:bCs/>
                <w:sz w:val="20"/>
                <w:szCs w:val="20"/>
              </w:rPr>
              <w:t>Dr. Veal</w:t>
            </w:r>
          </w:p>
        </w:tc>
        <w:tc>
          <w:tcPr>
            <w:tcW w:w="1354" w:type="dxa"/>
            <w:shd w:val="clear" w:color="auto" w:fill="FFFFFF" w:themeFill="background1"/>
          </w:tcPr>
          <w:p w14:paraId="2AFF1F5F" w14:textId="6097B942" w:rsidR="00F639DE" w:rsidRPr="00EA1403" w:rsidRDefault="00F639DE" w:rsidP="00F639DE">
            <w:pPr>
              <w:spacing w:after="0" w:line="240" w:lineRule="auto"/>
              <w:rPr>
                <w:bCs/>
                <w:sz w:val="20"/>
                <w:szCs w:val="20"/>
              </w:rPr>
            </w:pPr>
          </w:p>
        </w:tc>
      </w:tr>
      <w:tr w:rsidR="00F639DE" w:rsidRPr="00EA1403" w14:paraId="1C6CCFB2" w14:textId="77777777" w:rsidTr="00F140AA">
        <w:tc>
          <w:tcPr>
            <w:tcW w:w="2898" w:type="dxa"/>
            <w:shd w:val="clear" w:color="auto" w:fill="FFFFFF" w:themeFill="background1"/>
            <w:vAlign w:val="center"/>
          </w:tcPr>
          <w:p w14:paraId="6D2238D8" w14:textId="1F84D8B9" w:rsidR="00F639DE" w:rsidRPr="00EA1403" w:rsidRDefault="00F639DE" w:rsidP="00F639DE">
            <w:pPr>
              <w:spacing w:after="0" w:line="240" w:lineRule="auto"/>
              <w:rPr>
                <w:bCs/>
                <w:sz w:val="20"/>
                <w:szCs w:val="20"/>
                <w:highlight w:val="lightGray"/>
              </w:rPr>
            </w:pPr>
            <w:r>
              <w:rPr>
                <w:bCs/>
                <w:sz w:val="20"/>
                <w:szCs w:val="20"/>
              </w:rPr>
              <w:t>Mortality Review</w:t>
            </w:r>
          </w:p>
        </w:tc>
        <w:tc>
          <w:tcPr>
            <w:tcW w:w="4950" w:type="dxa"/>
          </w:tcPr>
          <w:p w14:paraId="54EBA271" w14:textId="7E85368F" w:rsidR="005C4381" w:rsidRPr="001E349A" w:rsidRDefault="00B418E6" w:rsidP="00ED51D6">
            <w:pPr>
              <w:spacing w:after="0" w:line="240" w:lineRule="auto"/>
              <w:rPr>
                <w:rFonts w:asciiTheme="minorHAnsi" w:hAnsiTheme="minorHAnsi" w:cstheme="minorHAnsi"/>
                <w:bCs/>
                <w:sz w:val="20"/>
                <w:szCs w:val="20"/>
              </w:rPr>
            </w:pPr>
            <w:r>
              <w:rPr>
                <w:rFonts w:asciiTheme="minorHAnsi" w:hAnsiTheme="minorHAnsi" w:cstheme="minorHAnsi"/>
                <w:bCs/>
                <w:sz w:val="20"/>
                <w:szCs w:val="20"/>
              </w:rPr>
              <w:t>Nothing to report</w:t>
            </w:r>
            <w:r w:rsidR="00ED51D6">
              <w:rPr>
                <w:rFonts w:asciiTheme="minorHAnsi" w:hAnsiTheme="minorHAnsi" w:cstheme="minorHAnsi"/>
                <w:bCs/>
                <w:sz w:val="20"/>
                <w:szCs w:val="20"/>
              </w:rPr>
              <w:t xml:space="preserve"> </w:t>
            </w:r>
          </w:p>
        </w:tc>
        <w:tc>
          <w:tcPr>
            <w:tcW w:w="3420" w:type="dxa"/>
            <w:shd w:val="clear" w:color="auto" w:fill="FFFFFF" w:themeFill="background1"/>
          </w:tcPr>
          <w:p w14:paraId="6EC39926" w14:textId="1A5C9AE5" w:rsidR="00ED51D6" w:rsidRPr="0016349A" w:rsidRDefault="00B418E6" w:rsidP="00F639DE">
            <w:pPr>
              <w:spacing w:after="0" w:line="240" w:lineRule="auto"/>
              <w:rPr>
                <w:sz w:val="20"/>
                <w:szCs w:val="20"/>
              </w:rPr>
            </w:pPr>
            <w:r>
              <w:rPr>
                <w:sz w:val="20"/>
                <w:szCs w:val="20"/>
              </w:rPr>
              <w:t>No action required</w:t>
            </w:r>
          </w:p>
        </w:tc>
        <w:tc>
          <w:tcPr>
            <w:tcW w:w="1994" w:type="dxa"/>
          </w:tcPr>
          <w:p w14:paraId="60D72750" w14:textId="2415D144" w:rsidR="00F140AA" w:rsidRPr="00EA1403" w:rsidRDefault="00F140AA" w:rsidP="00F639DE">
            <w:pPr>
              <w:spacing w:after="0" w:line="240" w:lineRule="auto"/>
              <w:jc w:val="center"/>
              <w:rPr>
                <w:bCs/>
                <w:sz w:val="20"/>
                <w:szCs w:val="20"/>
                <w:highlight w:val="lightGray"/>
              </w:rPr>
            </w:pPr>
            <w:r w:rsidRPr="00F140AA">
              <w:rPr>
                <w:bCs/>
                <w:sz w:val="20"/>
                <w:szCs w:val="20"/>
              </w:rPr>
              <w:t xml:space="preserve">Dr. </w:t>
            </w:r>
            <w:r w:rsidR="006538C5">
              <w:rPr>
                <w:bCs/>
                <w:sz w:val="20"/>
                <w:szCs w:val="20"/>
              </w:rPr>
              <w:t>Veal</w:t>
            </w:r>
          </w:p>
        </w:tc>
        <w:tc>
          <w:tcPr>
            <w:tcW w:w="1354" w:type="dxa"/>
          </w:tcPr>
          <w:p w14:paraId="5418F531" w14:textId="77777777" w:rsidR="00F639DE" w:rsidRDefault="00F639DE" w:rsidP="00F639DE">
            <w:pPr>
              <w:spacing w:after="0" w:line="240" w:lineRule="auto"/>
              <w:rPr>
                <w:bCs/>
                <w:sz w:val="20"/>
                <w:szCs w:val="20"/>
                <w:highlight w:val="lightGray"/>
              </w:rPr>
            </w:pPr>
          </w:p>
          <w:p w14:paraId="390C001B" w14:textId="087DE3C5" w:rsidR="00A92D81" w:rsidRPr="00EA1403" w:rsidRDefault="00A92D81" w:rsidP="00F639DE">
            <w:pPr>
              <w:spacing w:after="0" w:line="240" w:lineRule="auto"/>
              <w:rPr>
                <w:bCs/>
                <w:sz w:val="20"/>
                <w:szCs w:val="20"/>
                <w:highlight w:val="lightGray"/>
              </w:rPr>
            </w:pPr>
          </w:p>
        </w:tc>
      </w:tr>
      <w:tr w:rsidR="00F639DE" w:rsidRPr="00EA1403" w14:paraId="4C5214C2" w14:textId="77777777" w:rsidTr="00EA4420">
        <w:trPr>
          <w:trHeight w:val="305"/>
        </w:trPr>
        <w:tc>
          <w:tcPr>
            <w:tcW w:w="2898" w:type="dxa"/>
            <w:shd w:val="clear" w:color="auto" w:fill="D9D9D9" w:themeFill="background1" w:themeFillShade="D9"/>
            <w:vAlign w:val="center"/>
          </w:tcPr>
          <w:p w14:paraId="75484974" w14:textId="470ACD0D" w:rsidR="00F639DE" w:rsidRPr="00EA1403" w:rsidRDefault="00F639DE" w:rsidP="00F639DE">
            <w:pPr>
              <w:spacing w:after="0" w:line="240" w:lineRule="auto"/>
              <w:rPr>
                <w:bCs/>
                <w:sz w:val="20"/>
                <w:szCs w:val="20"/>
              </w:rPr>
            </w:pPr>
            <w:r w:rsidRPr="00EA1403">
              <w:rPr>
                <w:b/>
                <w:sz w:val="20"/>
                <w:szCs w:val="20"/>
              </w:rPr>
              <w:t>Supply Chain Management</w:t>
            </w:r>
          </w:p>
        </w:tc>
        <w:tc>
          <w:tcPr>
            <w:tcW w:w="4950" w:type="dxa"/>
            <w:shd w:val="clear" w:color="auto" w:fill="D9D9D9" w:themeFill="background1" w:themeFillShade="D9"/>
          </w:tcPr>
          <w:p w14:paraId="7136DD01" w14:textId="140CD294" w:rsidR="00F639DE" w:rsidRPr="001E349A" w:rsidRDefault="00F639DE" w:rsidP="00F639DE">
            <w:pPr>
              <w:spacing w:after="0" w:line="240" w:lineRule="auto"/>
              <w:jc w:val="center"/>
              <w:rPr>
                <w:rFonts w:asciiTheme="minorHAnsi" w:hAnsiTheme="minorHAnsi" w:cstheme="minorHAnsi"/>
                <w:b/>
                <w:sz w:val="20"/>
                <w:szCs w:val="20"/>
              </w:rPr>
            </w:pPr>
          </w:p>
        </w:tc>
        <w:tc>
          <w:tcPr>
            <w:tcW w:w="3420" w:type="dxa"/>
            <w:shd w:val="clear" w:color="auto" w:fill="D9D9D9" w:themeFill="background1" w:themeFillShade="D9"/>
          </w:tcPr>
          <w:p w14:paraId="60C9557D" w14:textId="55D7F466" w:rsidR="00F639DE" w:rsidRPr="004E4768" w:rsidRDefault="00F639DE" w:rsidP="00F639DE">
            <w:pPr>
              <w:spacing w:after="0" w:line="240" w:lineRule="auto"/>
              <w:jc w:val="center"/>
              <w:rPr>
                <w:b/>
                <w:sz w:val="20"/>
                <w:szCs w:val="20"/>
              </w:rPr>
            </w:pPr>
          </w:p>
        </w:tc>
        <w:tc>
          <w:tcPr>
            <w:tcW w:w="1994" w:type="dxa"/>
            <w:shd w:val="clear" w:color="auto" w:fill="D9D9D9" w:themeFill="background1" w:themeFillShade="D9"/>
          </w:tcPr>
          <w:p w14:paraId="26E18C6E" w14:textId="58C7C0C0" w:rsidR="00F639DE" w:rsidRPr="00EA1403" w:rsidRDefault="00F639DE" w:rsidP="00F639DE">
            <w:pPr>
              <w:spacing w:after="0" w:line="240" w:lineRule="auto"/>
              <w:jc w:val="center"/>
              <w:rPr>
                <w:bCs/>
                <w:sz w:val="20"/>
                <w:szCs w:val="20"/>
              </w:rPr>
            </w:pPr>
          </w:p>
        </w:tc>
        <w:tc>
          <w:tcPr>
            <w:tcW w:w="1354" w:type="dxa"/>
            <w:shd w:val="clear" w:color="auto" w:fill="D9D9D9" w:themeFill="background1" w:themeFillShade="D9"/>
          </w:tcPr>
          <w:p w14:paraId="35D520A4" w14:textId="77777777" w:rsidR="00F639DE" w:rsidRPr="00EA1403" w:rsidRDefault="00F639DE" w:rsidP="00F639DE">
            <w:pPr>
              <w:spacing w:after="0" w:line="240" w:lineRule="auto"/>
              <w:rPr>
                <w:bCs/>
                <w:sz w:val="20"/>
                <w:szCs w:val="20"/>
              </w:rPr>
            </w:pPr>
          </w:p>
        </w:tc>
      </w:tr>
      <w:tr w:rsidR="00AA5A92" w:rsidRPr="00EA1403" w14:paraId="04291E35" w14:textId="77777777" w:rsidTr="00E877FD">
        <w:tc>
          <w:tcPr>
            <w:tcW w:w="2898" w:type="dxa"/>
            <w:shd w:val="clear" w:color="auto" w:fill="FFFFFF" w:themeFill="background1"/>
            <w:vAlign w:val="center"/>
          </w:tcPr>
          <w:p w14:paraId="2545D6D5" w14:textId="13D3DCA5" w:rsidR="00AA5A92" w:rsidRPr="00EA1403" w:rsidRDefault="00AA5A92" w:rsidP="00AA5A92">
            <w:pPr>
              <w:spacing w:after="0" w:line="240" w:lineRule="auto"/>
              <w:rPr>
                <w:bCs/>
                <w:sz w:val="20"/>
                <w:szCs w:val="20"/>
              </w:rPr>
            </w:pPr>
            <w:r w:rsidRPr="00EA1403">
              <w:rPr>
                <w:bCs/>
                <w:sz w:val="20"/>
                <w:szCs w:val="20"/>
              </w:rPr>
              <w:t>Product Recalls/Backorders</w:t>
            </w:r>
          </w:p>
        </w:tc>
        <w:tc>
          <w:tcPr>
            <w:tcW w:w="4950" w:type="dxa"/>
          </w:tcPr>
          <w:p w14:paraId="79607E6D" w14:textId="562EB879" w:rsidR="00B418E6" w:rsidRPr="00D95ED8" w:rsidRDefault="00B418E6" w:rsidP="00B418E6">
            <w:pPr>
              <w:numPr>
                <w:ilvl w:val="0"/>
                <w:numId w:val="22"/>
              </w:numPr>
              <w:shd w:val="clear" w:color="auto" w:fill="FFFFFF"/>
              <w:spacing w:after="0" w:line="240" w:lineRule="auto"/>
              <w:rPr>
                <w:rFonts w:asciiTheme="minorHAnsi" w:eastAsia="Times New Roman" w:hAnsiTheme="minorHAnsi" w:cstheme="minorHAnsi"/>
                <w:color w:val="242424"/>
                <w:sz w:val="20"/>
                <w:szCs w:val="20"/>
              </w:rPr>
            </w:pPr>
            <w:r w:rsidRPr="00D95ED8">
              <w:rPr>
                <w:rFonts w:asciiTheme="minorHAnsi" w:eastAsia="Times New Roman" w:hAnsiTheme="minorHAnsi" w:cstheme="minorHAnsi"/>
                <w:color w:val="242424"/>
                <w:sz w:val="20"/>
                <w:szCs w:val="20"/>
                <w:bdr w:val="none" w:sz="0" w:space="0" w:color="auto" w:frame="1"/>
              </w:rPr>
              <w:t xml:space="preserve">On 2/4, we received a notification from </w:t>
            </w:r>
            <w:proofErr w:type="spellStart"/>
            <w:r w:rsidRPr="00D95ED8">
              <w:rPr>
                <w:rFonts w:asciiTheme="minorHAnsi" w:eastAsia="Times New Roman" w:hAnsiTheme="minorHAnsi" w:cstheme="minorHAnsi"/>
                <w:color w:val="242424"/>
                <w:sz w:val="20"/>
                <w:szCs w:val="20"/>
                <w:bdr w:val="none" w:sz="0" w:space="0" w:color="auto" w:frame="1"/>
              </w:rPr>
              <w:t>Dynarex</w:t>
            </w:r>
            <w:proofErr w:type="spellEnd"/>
            <w:r w:rsidRPr="00D95ED8">
              <w:rPr>
                <w:rFonts w:asciiTheme="minorHAnsi" w:eastAsia="Times New Roman" w:hAnsiTheme="minorHAnsi" w:cstheme="minorHAnsi"/>
                <w:color w:val="242424"/>
                <w:sz w:val="20"/>
                <w:szCs w:val="20"/>
                <w:bdr w:val="none" w:sz="0" w:space="0" w:color="auto" w:frame="1"/>
              </w:rPr>
              <w:t xml:space="preserve"> regarding saline laxative enemas for model number 4719. The affected lot numbers listed in the notification were produced outside of validated batch size ranges, although the correct formulas were used. </w:t>
            </w:r>
          </w:p>
          <w:p w14:paraId="05DF14D6" w14:textId="6E6FFC79" w:rsidR="00B418E6" w:rsidRPr="00D95ED8" w:rsidRDefault="00B418E6" w:rsidP="00B418E6">
            <w:pPr>
              <w:numPr>
                <w:ilvl w:val="0"/>
                <w:numId w:val="22"/>
              </w:numPr>
              <w:shd w:val="clear" w:color="auto" w:fill="FFFFFF"/>
              <w:spacing w:after="0" w:line="240" w:lineRule="auto"/>
              <w:rPr>
                <w:rFonts w:asciiTheme="minorHAnsi" w:eastAsia="Times New Roman" w:hAnsiTheme="minorHAnsi" w:cstheme="minorHAnsi"/>
                <w:color w:val="242424"/>
                <w:sz w:val="24"/>
                <w:szCs w:val="24"/>
              </w:rPr>
            </w:pPr>
            <w:r w:rsidRPr="00D95ED8">
              <w:rPr>
                <w:rFonts w:asciiTheme="minorHAnsi" w:eastAsia="Times New Roman" w:hAnsiTheme="minorHAnsi" w:cstheme="minorHAnsi"/>
                <w:color w:val="242424"/>
                <w:sz w:val="20"/>
                <w:szCs w:val="20"/>
                <w:bdr w:val="none" w:sz="0" w:space="0" w:color="auto" w:frame="1"/>
              </w:rPr>
              <w:t xml:space="preserve">On 2/12, a notice was received in reference to </w:t>
            </w:r>
            <w:proofErr w:type="spellStart"/>
            <w:r w:rsidRPr="00D95ED8">
              <w:rPr>
                <w:rFonts w:asciiTheme="minorHAnsi" w:eastAsia="Times New Roman" w:hAnsiTheme="minorHAnsi" w:cstheme="minorHAnsi"/>
                <w:color w:val="242424"/>
                <w:sz w:val="20"/>
                <w:szCs w:val="20"/>
                <w:bdr w:val="none" w:sz="0" w:space="0" w:color="auto" w:frame="1"/>
              </w:rPr>
              <w:t>Broselow</w:t>
            </w:r>
            <w:proofErr w:type="spellEnd"/>
            <w:r w:rsidRPr="00D95ED8">
              <w:rPr>
                <w:rFonts w:asciiTheme="minorHAnsi" w:eastAsia="Times New Roman" w:hAnsiTheme="minorHAnsi" w:cstheme="minorHAnsi"/>
                <w:color w:val="242424"/>
                <w:sz w:val="20"/>
                <w:szCs w:val="20"/>
                <w:bdr w:val="none" w:sz="0" w:space="0" w:color="auto" w:frame="1"/>
              </w:rPr>
              <w:t xml:space="preserve"> tape models 7700REA, 7700RE, 7730ALS, 7730IALS, AE4700, and AE4800 for the 2025 edition. The manufacturer, </w:t>
            </w:r>
            <w:proofErr w:type="spellStart"/>
            <w:proofErr w:type="gramStart"/>
            <w:r w:rsidRPr="00D95ED8">
              <w:rPr>
                <w:rFonts w:asciiTheme="minorHAnsi" w:eastAsia="Times New Roman" w:hAnsiTheme="minorHAnsi" w:cstheme="minorHAnsi"/>
                <w:color w:val="242424"/>
                <w:sz w:val="20"/>
                <w:szCs w:val="20"/>
                <w:bdr w:val="none" w:sz="0" w:space="0" w:color="auto" w:frame="1"/>
              </w:rPr>
              <w:t>AirLife</w:t>
            </w:r>
            <w:proofErr w:type="spellEnd"/>
            <w:proofErr w:type="gramEnd"/>
            <w:r w:rsidRPr="00D95ED8">
              <w:rPr>
                <w:rFonts w:asciiTheme="minorHAnsi" w:eastAsia="Times New Roman" w:hAnsiTheme="minorHAnsi" w:cstheme="minorHAnsi"/>
                <w:color w:val="242424"/>
                <w:sz w:val="20"/>
                <w:szCs w:val="20"/>
                <w:bdr w:val="none" w:sz="0" w:space="0" w:color="auto" w:frame="1"/>
              </w:rPr>
              <w:t xml:space="preserve"> has identified four medication-related errors in the content printed on these items.</w:t>
            </w:r>
          </w:p>
          <w:p w14:paraId="0D05E4D1" w14:textId="77777777" w:rsidR="00D95ED8" w:rsidRDefault="00D95ED8" w:rsidP="009C3424">
            <w:pPr>
              <w:shd w:val="clear" w:color="auto" w:fill="FFFFFF"/>
              <w:spacing w:after="0" w:line="240" w:lineRule="auto"/>
              <w:rPr>
                <w:rFonts w:asciiTheme="minorHAnsi" w:hAnsiTheme="minorHAnsi" w:cstheme="minorHAnsi"/>
                <w:sz w:val="20"/>
                <w:szCs w:val="20"/>
              </w:rPr>
            </w:pPr>
          </w:p>
          <w:p w14:paraId="034F7EA7" w14:textId="518B6EBD" w:rsidR="00D411B0" w:rsidRPr="00931995" w:rsidRDefault="00D95ED8" w:rsidP="009C3424">
            <w:pPr>
              <w:shd w:val="clear" w:color="auto" w:fill="FFFFFF"/>
              <w:spacing w:after="0" w:line="240" w:lineRule="auto"/>
              <w:rPr>
                <w:rFonts w:asciiTheme="minorHAnsi" w:hAnsiTheme="minorHAnsi" w:cstheme="minorHAnsi"/>
                <w:sz w:val="20"/>
                <w:szCs w:val="20"/>
              </w:rPr>
            </w:pPr>
            <w:r>
              <w:rPr>
                <w:rFonts w:asciiTheme="minorHAnsi" w:hAnsiTheme="minorHAnsi" w:cstheme="minorHAnsi"/>
                <w:sz w:val="20"/>
                <w:szCs w:val="20"/>
              </w:rPr>
              <w:t>Nitrile Gloves backorder recently</w:t>
            </w:r>
          </w:p>
        </w:tc>
        <w:tc>
          <w:tcPr>
            <w:tcW w:w="3420" w:type="dxa"/>
          </w:tcPr>
          <w:p w14:paraId="0C56F89C" w14:textId="77777777" w:rsidR="00B418E6" w:rsidRPr="00D95ED8" w:rsidRDefault="00B418E6" w:rsidP="00B418E6">
            <w:pPr>
              <w:numPr>
                <w:ilvl w:val="0"/>
                <w:numId w:val="22"/>
              </w:numPr>
              <w:shd w:val="clear" w:color="auto" w:fill="FFFFFF"/>
              <w:spacing w:after="0" w:line="240" w:lineRule="auto"/>
              <w:rPr>
                <w:rFonts w:asciiTheme="minorHAnsi" w:eastAsia="Times New Roman" w:hAnsiTheme="minorHAnsi" w:cstheme="minorHAnsi"/>
                <w:color w:val="242424"/>
                <w:sz w:val="20"/>
                <w:szCs w:val="20"/>
              </w:rPr>
            </w:pPr>
            <w:r w:rsidRPr="00D95ED8">
              <w:rPr>
                <w:rFonts w:asciiTheme="minorHAnsi" w:eastAsia="Times New Roman" w:hAnsiTheme="minorHAnsi" w:cstheme="minorHAnsi"/>
                <w:color w:val="242424"/>
                <w:sz w:val="20"/>
                <w:szCs w:val="20"/>
                <w:bdr w:val="none" w:sz="0" w:space="0" w:color="auto" w:frame="1"/>
              </w:rPr>
              <w:t>The storeroom was checked for affected product and having found none, the response form was completed accordingly and returned to the manufacturer via email.</w:t>
            </w:r>
          </w:p>
          <w:p w14:paraId="39CBC9CB" w14:textId="77777777" w:rsidR="00931995" w:rsidRPr="00D95ED8" w:rsidRDefault="00B418E6" w:rsidP="00B418E6">
            <w:pPr>
              <w:numPr>
                <w:ilvl w:val="0"/>
                <w:numId w:val="22"/>
              </w:numPr>
              <w:shd w:val="clear" w:color="auto" w:fill="FFFFFF"/>
              <w:spacing w:after="0" w:line="240" w:lineRule="auto"/>
              <w:rPr>
                <w:rFonts w:asciiTheme="minorHAnsi" w:eastAsia="Times New Roman" w:hAnsiTheme="minorHAnsi" w:cstheme="minorHAnsi"/>
                <w:color w:val="242424"/>
                <w:sz w:val="20"/>
                <w:szCs w:val="20"/>
              </w:rPr>
            </w:pPr>
            <w:r w:rsidRPr="00D95ED8">
              <w:rPr>
                <w:rFonts w:asciiTheme="minorHAnsi" w:eastAsia="Times New Roman" w:hAnsiTheme="minorHAnsi" w:cstheme="minorHAnsi"/>
                <w:color w:val="242424"/>
                <w:sz w:val="20"/>
                <w:szCs w:val="20"/>
                <w:bdr w:val="none" w:sz="0" w:space="0" w:color="auto" w:frame="1"/>
              </w:rPr>
              <w:t>I spoke with pharmacy and determined that we do not keep any of those medications in our</w:t>
            </w:r>
            <w:r w:rsidRPr="00D95ED8">
              <w:rPr>
                <w:rFonts w:asciiTheme="minorHAnsi" w:eastAsia="Times New Roman" w:hAnsiTheme="minorHAnsi" w:cstheme="minorHAnsi"/>
                <w:color w:val="242424"/>
                <w:bdr w:val="none" w:sz="0" w:space="0" w:color="auto" w:frame="1"/>
              </w:rPr>
              <w:t xml:space="preserve"> </w:t>
            </w:r>
            <w:proofErr w:type="spellStart"/>
            <w:r w:rsidRPr="00D95ED8">
              <w:rPr>
                <w:rFonts w:asciiTheme="minorHAnsi" w:eastAsia="Times New Roman" w:hAnsiTheme="minorHAnsi" w:cstheme="minorHAnsi"/>
                <w:color w:val="242424"/>
                <w:sz w:val="20"/>
                <w:szCs w:val="20"/>
                <w:bdr w:val="none" w:sz="0" w:space="0" w:color="auto" w:frame="1"/>
              </w:rPr>
              <w:t>Broselow</w:t>
            </w:r>
            <w:proofErr w:type="spellEnd"/>
            <w:r w:rsidRPr="00D95ED8">
              <w:rPr>
                <w:rFonts w:asciiTheme="minorHAnsi" w:eastAsia="Times New Roman" w:hAnsiTheme="minorHAnsi" w:cstheme="minorHAnsi"/>
                <w:color w:val="242424"/>
                <w:sz w:val="20"/>
                <w:szCs w:val="20"/>
                <w:bdr w:val="none" w:sz="0" w:space="0" w:color="auto" w:frame="1"/>
              </w:rPr>
              <w:t xml:space="preserve"> carts. The response form was completed and returned to the manufacturer via email.</w:t>
            </w:r>
          </w:p>
          <w:p w14:paraId="0F741D40" w14:textId="7492E196" w:rsidR="00D95ED8" w:rsidRPr="00F876C1" w:rsidRDefault="00D95ED8" w:rsidP="00D95ED8">
            <w:pPr>
              <w:shd w:val="clear" w:color="auto" w:fill="FFFFFF"/>
              <w:spacing w:after="0" w:line="240" w:lineRule="auto"/>
              <w:rPr>
                <w:rFonts w:ascii="Aptos" w:eastAsia="Times New Roman" w:hAnsi="Aptos" w:cs="Segoe UI"/>
                <w:color w:val="242424"/>
                <w:sz w:val="20"/>
                <w:szCs w:val="20"/>
              </w:rPr>
            </w:pPr>
            <w:r>
              <w:rPr>
                <w:sz w:val="20"/>
                <w:szCs w:val="20"/>
              </w:rPr>
              <w:t>Able to order gloves from another vender.</w:t>
            </w:r>
          </w:p>
          <w:p w14:paraId="1BBA74E8" w14:textId="710E7AEB" w:rsidR="00F876C1" w:rsidRPr="00B418E6" w:rsidRDefault="00F876C1" w:rsidP="00F876C1">
            <w:pPr>
              <w:shd w:val="clear" w:color="auto" w:fill="FFFFFF"/>
              <w:spacing w:after="0" w:line="240" w:lineRule="auto"/>
              <w:rPr>
                <w:rFonts w:ascii="Aptos" w:eastAsia="Times New Roman" w:hAnsi="Aptos" w:cs="Segoe UI"/>
                <w:color w:val="242424"/>
                <w:sz w:val="20"/>
                <w:szCs w:val="20"/>
              </w:rPr>
            </w:pPr>
            <w:r>
              <w:rPr>
                <w:bCs/>
                <w:sz w:val="20"/>
                <w:szCs w:val="20"/>
              </w:rPr>
              <w:t>Janice Merrill motion to approve Recall/Backorder report, second by Devina Perez, all in favor.</w:t>
            </w:r>
          </w:p>
        </w:tc>
        <w:tc>
          <w:tcPr>
            <w:tcW w:w="1994" w:type="dxa"/>
            <w:shd w:val="clear" w:color="auto" w:fill="FFFFFF" w:themeFill="background1"/>
          </w:tcPr>
          <w:p w14:paraId="5B23B083" w14:textId="30EC93CA" w:rsidR="00AA5A92" w:rsidRPr="00EA1403" w:rsidRDefault="00B1636E" w:rsidP="00AA5A92">
            <w:pPr>
              <w:spacing w:after="0" w:line="240" w:lineRule="auto"/>
              <w:jc w:val="center"/>
              <w:rPr>
                <w:bCs/>
                <w:sz w:val="20"/>
                <w:szCs w:val="20"/>
              </w:rPr>
            </w:pPr>
            <w:r>
              <w:rPr>
                <w:bCs/>
                <w:sz w:val="20"/>
                <w:szCs w:val="20"/>
              </w:rPr>
              <w:t>Holly Masquelier</w:t>
            </w:r>
          </w:p>
        </w:tc>
        <w:tc>
          <w:tcPr>
            <w:tcW w:w="1354" w:type="dxa"/>
            <w:shd w:val="clear" w:color="auto" w:fill="FFFFFF" w:themeFill="background1"/>
          </w:tcPr>
          <w:p w14:paraId="4C9E3460" w14:textId="77777777" w:rsidR="00AA5A92" w:rsidRDefault="005470DF" w:rsidP="00AA5A92">
            <w:pPr>
              <w:spacing w:after="0" w:line="240" w:lineRule="auto"/>
              <w:rPr>
                <w:sz w:val="20"/>
                <w:szCs w:val="20"/>
              </w:rPr>
            </w:pPr>
            <w:r>
              <w:rPr>
                <w:bCs/>
                <w:sz w:val="20"/>
                <w:szCs w:val="20"/>
              </w:rPr>
              <w:t>Monthly</w:t>
            </w:r>
            <w:r w:rsidR="00960441">
              <w:rPr>
                <w:sz w:val="20"/>
                <w:szCs w:val="20"/>
              </w:rPr>
              <w:t xml:space="preserve"> Reporting</w:t>
            </w:r>
          </w:p>
          <w:p w14:paraId="03378655" w14:textId="2F219F40" w:rsidR="005470DF" w:rsidRPr="00EA1403" w:rsidRDefault="005470DF" w:rsidP="00AA5A92">
            <w:pPr>
              <w:spacing w:after="0" w:line="240" w:lineRule="auto"/>
              <w:rPr>
                <w:bCs/>
                <w:sz w:val="20"/>
                <w:szCs w:val="20"/>
              </w:rPr>
            </w:pPr>
          </w:p>
        </w:tc>
      </w:tr>
      <w:tr w:rsidR="00AA5A92" w:rsidRPr="00EA1403" w14:paraId="5E965B4A" w14:textId="77777777" w:rsidTr="00E877FD">
        <w:tc>
          <w:tcPr>
            <w:tcW w:w="2898" w:type="dxa"/>
            <w:shd w:val="clear" w:color="auto" w:fill="FFFFFF" w:themeFill="background1"/>
            <w:vAlign w:val="center"/>
          </w:tcPr>
          <w:p w14:paraId="706FFC1B" w14:textId="455FCB15" w:rsidR="00AA5A92" w:rsidRPr="00EA1403" w:rsidRDefault="00AA5A92" w:rsidP="00AA5A92">
            <w:pPr>
              <w:spacing w:after="0" w:line="240" w:lineRule="auto"/>
              <w:rPr>
                <w:bCs/>
                <w:sz w:val="20"/>
                <w:szCs w:val="20"/>
              </w:rPr>
            </w:pPr>
            <w:r w:rsidRPr="00EA1403">
              <w:rPr>
                <w:bCs/>
                <w:sz w:val="20"/>
                <w:szCs w:val="20"/>
              </w:rPr>
              <w:t>Equipment Management</w:t>
            </w:r>
          </w:p>
        </w:tc>
        <w:tc>
          <w:tcPr>
            <w:tcW w:w="4950" w:type="dxa"/>
          </w:tcPr>
          <w:p w14:paraId="1BAB6FB0" w14:textId="40DFC84A" w:rsidR="00B418E6" w:rsidRPr="00B418E6" w:rsidRDefault="00B418E6" w:rsidP="00B418E6">
            <w:pPr>
              <w:numPr>
                <w:ilvl w:val="0"/>
                <w:numId w:val="23"/>
              </w:numPr>
              <w:shd w:val="clear" w:color="auto" w:fill="FFFFFF"/>
              <w:spacing w:after="0" w:line="240" w:lineRule="auto"/>
              <w:rPr>
                <w:rFonts w:ascii="Aptos" w:eastAsia="Times New Roman" w:hAnsi="Aptos" w:cs="Segoe UI"/>
                <w:color w:val="242424"/>
                <w:sz w:val="20"/>
                <w:szCs w:val="20"/>
              </w:rPr>
            </w:pPr>
            <w:r w:rsidRPr="00B418E6">
              <w:rPr>
                <w:rFonts w:ascii="inherit" w:eastAsia="Times New Roman" w:hAnsi="inherit" w:cs="Segoe UI"/>
                <w:color w:val="242424"/>
                <w:sz w:val="20"/>
                <w:szCs w:val="20"/>
                <w:bdr w:val="none" w:sz="0" w:space="0" w:color="auto" w:frame="1"/>
              </w:rPr>
              <w:t xml:space="preserve">On 2/10, we received a notification from Philips regarding </w:t>
            </w:r>
            <w:proofErr w:type="spellStart"/>
            <w:r w:rsidRPr="00B418E6">
              <w:rPr>
                <w:rFonts w:ascii="inherit" w:eastAsia="Times New Roman" w:hAnsi="inherit" w:cs="Segoe UI"/>
                <w:color w:val="242424"/>
                <w:sz w:val="20"/>
                <w:szCs w:val="20"/>
                <w:bdr w:val="none" w:sz="0" w:space="0" w:color="auto" w:frame="1"/>
              </w:rPr>
              <w:t>Intellivue</w:t>
            </w:r>
            <w:proofErr w:type="spellEnd"/>
            <w:r w:rsidRPr="00B418E6">
              <w:rPr>
                <w:rFonts w:ascii="inherit" w:eastAsia="Times New Roman" w:hAnsi="inherit" w:cs="Segoe UI"/>
                <w:color w:val="242424"/>
                <w:sz w:val="20"/>
                <w:szCs w:val="20"/>
                <w:bdr w:val="none" w:sz="0" w:space="0" w:color="auto" w:frame="1"/>
              </w:rPr>
              <w:t xml:space="preserve"> Patient Monitors – MP &amp; MX series. The affected monitors have a hazard of unattended patient monitoring if the user unintentionally activates the infinite Alarms Off setting or a user is unaware that all alarms have been switched off infinitely. </w:t>
            </w:r>
          </w:p>
          <w:p w14:paraId="1AE8654B" w14:textId="2F02F789" w:rsidR="00B418E6" w:rsidRPr="00B418E6" w:rsidRDefault="00B418E6" w:rsidP="00B418E6">
            <w:pPr>
              <w:numPr>
                <w:ilvl w:val="0"/>
                <w:numId w:val="23"/>
              </w:numPr>
              <w:shd w:val="clear" w:color="auto" w:fill="FFFFFF"/>
              <w:spacing w:after="0" w:line="240" w:lineRule="auto"/>
              <w:rPr>
                <w:rFonts w:ascii="Aptos" w:eastAsia="Times New Roman" w:hAnsi="Aptos" w:cs="Segoe UI"/>
                <w:color w:val="242424"/>
                <w:sz w:val="20"/>
                <w:szCs w:val="20"/>
              </w:rPr>
            </w:pPr>
            <w:r w:rsidRPr="00B418E6">
              <w:rPr>
                <w:rFonts w:ascii="inherit" w:eastAsia="Times New Roman" w:hAnsi="inherit" w:cs="Segoe UI"/>
                <w:color w:val="242424"/>
                <w:sz w:val="20"/>
                <w:szCs w:val="20"/>
                <w:bdr w:val="none" w:sz="0" w:space="0" w:color="auto" w:frame="1"/>
              </w:rPr>
              <w:t xml:space="preserve">On 2/16, we received a notice from BD pertaining to the Alaris PCUs for model number 8015. The labeling on the affected product does not indicate which transport layer security versions must be enabled to ensure secure Wi-Fi communication with the PCU when using enterprise-level Wi-Fi security. </w:t>
            </w:r>
          </w:p>
          <w:p w14:paraId="1327892E" w14:textId="72B0D49E" w:rsidR="00D9266E" w:rsidRPr="00B418E6" w:rsidRDefault="00B418E6" w:rsidP="003A5978">
            <w:pPr>
              <w:numPr>
                <w:ilvl w:val="0"/>
                <w:numId w:val="23"/>
              </w:numPr>
              <w:shd w:val="clear" w:color="auto" w:fill="FFFFFF"/>
              <w:spacing w:after="0" w:line="240" w:lineRule="auto"/>
              <w:rPr>
                <w:rFonts w:asciiTheme="minorHAnsi" w:hAnsiTheme="minorHAnsi" w:cstheme="minorHAnsi"/>
                <w:sz w:val="20"/>
                <w:szCs w:val="20"/>
              </w:rPr>
            </w:pPr>
            <w:r w:rsidRPr="00B418E6">
              <w:rPr>
                <w:rFonts w:ascii="inherit" w:eastAsia="Times New Roman" w:hAnsi="inherit" w:cs="Segoe UI"/>
                <w:color w:val="242424"/>
                <w:sz w:val="20"/>
                <w:szCs w:val="20"/>
                <w:bdr w:val="none" w:sz="0" w:space="0" w:color="auto" w:frame="1"/>
              </w:rPr>
              <w:t xml:space="preserve">On 2/27, we received a </w:t>
            </w:r>
            <w:r w:rsidR="00366EE1" w:rsidRPr="00B418E6">
              <w:rPr>
                <w:rFonts w:ascii="inherit" w:eastAsia="Times New Roman" w:hAnsi="inherit" w:cs="Segoe UI"/>
                <w:color w:val="242424"/>
                <w:sz w:val="20"/>
                <w:szCs w:val="20"/>
                <w:bdr w:val="none" w:sz="0" w:space="0" w:color="auto" w:frame="1"/>
              </w:rPr>
              <w:t>follow-up</w:t>
            </w:r>
            <w:r w:rsidRPr="00B418E6">
              <w:rPr>
                <w:rFonts w:ascii="inherit" w:eastAsia="Times New Roman" w:hAnsi="inherit" w:cs="Segoe UI"/>
                <w:color w:val="242424"/>
                <w:sz w:val="20"/>
                <w:szCs w:val="20"/>
                <w:bdr w:val="none" w:sz="0" w:space="0" w:color="auto" w:frame="1"/>
              </w:rPr>
              <w:t xml:space="preserve"> notice to a product update notification received in January. </w:t>
            </w:r>
          </w:p>
        </w:tc>
        <w:tc>
          <w:tcPr>
            <w:tcW w:w="3420" w:type="dxa"/>
          </w:tcPr>
          <w:p w14:paraId="5F0A808D" w14:textId="77777777" w:rsidR="00B418E6" w:rsidRPr="00B418E6" w:rsidRDefault="00B418E6" w:rsidP="00B418E6">
            <w:pPr>
              <w:numPr>
                <w:ilvl w:val="0"/>
                <w:numId w:val="23"/>
              </w:numPr>
              <w:shd w:val="clear" w:color="auto" w:fill="FFFFFF"/>
              <w:spacing w:after="0" w:line="240" w:lineRule="auto"/>
              <w:rPr>
                <w:rFonts w:ascii="Aptos" w:eastAsia="Times New Roman" w:hAnsi="Aptos" w:cs="Segoe UI"/>
                <w:color w:val="242424"/>
                <w:sz w:val="20"/>
                <w:szCs w:val="20"/>
              </w:rPr>
            </w:pPr>
            <w:r w:rsidRPr="00B418E6">
              <w:rPr>
                <w:rFonts w:ascii="inherit" w:eastAsia="Times New Roman" w:hAnsi="inherit" w:cs="Segoe UI"/>
                <w:color w:val="242424"/>
                <w:sz w:val="20"/>
                <w:szCs w:val="20"/>
                <w:bdr w:val="none" w:sz="0" w:space="0" w:color="auto" w:frame="1"/>
              </w:rPr>
              <w:t>Our facility does not have any of these monitors, therefore the response form was completed accordingly and returned to the manufacturer via email.</w:t>
            </w:r>
          </w:p>
          <w:p w14:paraId="3036E871" w14:textId="77777777" w:rsidR="00B418E6" w:rsidRPr="00B418E6" w:rsidRDefault="00B418E6" w:rsidP="00B418E6">
            <w:pPr>
              <w:numPr>
                <w:ilvl w:val="0"/>
                <w:numId w:val="23"/>
              </w:numPr>
              <w:shd w:val="clear" w:color="auto" w:fill="FFFFFF"/>
              <w:spacing w:after="0" w:line="240" w:lineRule="auto"/>
              <w:rPr>
                <w:rFonts w:ascii="Aptos" w:eastAsia="Times New Roman" w:hAnsi="Aptos" w:cs="Segoe UI"/>
                <w:color w:val="242424"/>
                <w:sz w:val="20"/>
                <w:szCs w:val="20"/>
              </w:rPr>
            </w:pPr>
            <w:r w:rsidRPr="00B418E6">
              <w:rPr>
                <w:rFonts w:ascii="inherit" w:eastAsia="Times New Roman" w:hAnsi="inherit" w:cs="Segoe UI"/>
                <w:color w:val="242424"/>
                <w:sz w:val="20"/>
                <w:szCs w:val="20"/>
                <w:bdr w:val="none" w:sz="0" w:space="0" w:color="auto" w:frame="1"/>
              </w:rPr>
              <w:t>A copy of this notice was provided to the CNO and ER director via email. The response form was completed and returned via email accordingly.</w:t>
            </w:r>
          </w:p>
          <w:p w14:paraId="543A67D5" w14:textId="2C31F8AB" w:rsidR="003A5978" w:rsidRPr="00F876C1" w:rsidRDefault="003A5978" w:rsidP="003A5978">
            <w:pPr>
              <w:numPr>
                <w:ilvl w:val="0"/>
                <w:numId w:val="23"/>
              </w:numPr>
              <w:shd w:val="clear" w:color="auto" w:fill="FFFFFF"/>
              <w:spacing w:after="0" w:line="240" w:lineRule="auto"/>
              <w:rPr>
                <w:rFonts w:ascii="Aptos" w:eastAsia="Times New Roman" w:hAnsi="Aptos" w:cs="Segoe UI"/>
                <w:color w:val="242424"/>
                <w:sz w:val="20"/>
                <w:szCs w:val="20"/>
              </w:rPr>
            </w:pPr>
            <w:r w:rsidRPr="00B418E6">
              <w:rPr>
                <w:rFonts w:ascii="inherit" w:eastAsia="Times New Roman" w:hAnsi="inherit" w:cs="Segoe UI"/>
                <w:color w:val="242424"/>
                <w:sz w:val="20"/>
                <w:szCs w:val="20"/>
                <w:bdr w:val="none" w:sz="0" w:space="0" w:color="auto" w:frame="1"/>
              </w:rPr>
              <w:t xml:space="preserve">The Pyxis ES software, versions 1.11/1.12 &amp; 1.6-1.10, </w:t>
            </w:r>
            <w:r w:rsidR="00366EE1" w:rsidRPr="00B418E6">
              <w:rPr>
                <w:rFonts w:ascii="inherit" w:eastAsia="Times New Roman" w:hAnsi="inherit" w:cs="Segoe UI"/>
                <w:color w:val="242424"/>
                <w:sz w:val="20"/>
                <w:szCs w:val="20"/>
                <w:bdr w:val="none" w:sz="0" w:space="0" w:color="auto" w:frame="1"/>
              </w:rPr>
              <w:t>need</w:t>
            </w:r>
            <w:r w:rsidRPr="00B418E6">
              <w:rPr>
                <w:rFonts w:ascii="inherit" w:eastAsia="Times New Roman" w:hAnsi="inherit" w:cs="Segoe UI"/>
                <w:color w:val="242424"/>
                <w:sz w:val="20"/>
                <w:szCs w:val="20"/>
                <w:bdr w:val="none" w:sz="0" w:space="0" w:color="auto" w:frame="1"/>
              </w:rPr>
              <w:t xml:space="preserve"> updates and this follow up notice was a reminder for pharmacy staff to confirm a software update is scheduled, if needed. No response form was included with this notification.</w:t>
            </w:r>
          </w:p>
          <w:p w14:paraId="19F68F8E" w14:textId="4AA7F811" w:rsidR="00F876C1" w:rsidRPr="00B418E6" w:rsidRDefault="00F876C1" w:rsidP="00F876C1">
            <w:pPr>
              <w:shd w:val="clear" w:color="auto" w:fill="FFFFFF"/>
              <w:spacing w:after="0" w:line="240" w:lineRule="auto"/>
              <w:rPr>
                <w:rFonts w:ascii="Aptos" w:eastAsia="Times New Roman" w:hAnsi="Aptos" w:cs="Segoe UI"/>
                <w:color w:val="242424"/>
                <w:sz w:val="20"/>
                <w:szCs w:val="20"/>
              </w:rPr>
            </w:pPr>
            <w:r>
              <w:rPr>
                <w:bCs/>
                <w:sz w:val="20"/>
                <w:szCs w:val="20"/>
              </w:rPr>
              <w:t>Janice Merrill motion to approve Equipment Mgmt. report, second by Devina Perez, all in favor.</w:t>
            </w:r>
          </w:p>
          <w:p w14:paraId="61B862DD" w14:textId="77777777" w:rsidR="00B418E6" w:rsidRPr="00B418E6" w:rsidRDefault="00B418E6" w:rsidP="003A5978">
            <w:pPr>
              <w:shd w:val="clear" w:color="auto" w:fill="FFFFFF"/>
              <w:spacing w:after="0" w:line="240" w:lineRule="auto"/>
              <w:ind w:left="720"/>
              <w:rPr>
                <w:rFonts w:ascii="Aptos" w:eastAsia="Times New Roman" w:hAnsi="Aptos" w:cs="Segoe UI"/>
                <w:color w:val="242424"/>
                <w:sz w:val="20"/>
                <w:szCs w:val="20"/>
              </w:rPr>
            </w:pPr>
          </w:p>
          <w:p w14:paraId="6EC65671" w14:textId="64139A12" w:rsidR="00EC47BD" w:rsidRPr="009C3424" w:rsidRDefault="00EC47BD" w:rsidP="00EC47BD">
            <w:pPr>
              <w:rPr>
                <w:rFonts w:asciiTheme="minorHAnsi" w:eastAsia="Times New Roman" w:hAnsiTheme="minorHAnsi" w:cstheme="minorHAnsi"/>
                <w:color w:val="000000"/>
                <w:sz w:val="20"/>
                <w:szCs w:val="20"/>
              </w:rPr>
            </w:pPr>
          </w:p>
        </w:tc>
        <w:tc>
          <w:tcPr>
            <w:tcW w:w="1994" w:type="dxa"/>
            <w:shd w:val="clear" w:color="auto" w:fill="FFFFFF" w:themeFill="background1"/>
          </w:tcPr>
          <w:p w14:paraId="49EF17C0" w14:textId="0B3B8F05" w:rsidR="00AA5A92" w:rsidRPr="00EA1403" w:rsidRDefault="0040008A" w:rsidP="00AA5A92">
            <w:pPr>
              <w:spacing w:after="0" w:line="240" w:lineRule="auto"/>
              <w:jc w:val="center"/>
              <w:rPr>
                <w:bCs/>
                <w:sz w:val="20"/>
                <w:szCs w:val="20"/>
              </w:rPr>
            </w:pPr>
            <w:r>
              <w:rPr>
                <w:bCs/>
                <w:sz w:val="20"/>
                <w:szCs w:val="20"/>
              </w:rPr>
              <w:t>Holly</w:t>
            </w:r>
            <w:r>
              <w:t xml:space="preserve"> </w:t>
            </w:r>
            <w:r w:rsidRPr="00691623">
              <w:rPr>
                <w:bCs/>
                <w:sz w:val="20"/>
                <w:szCs w:val="20"/>
              </w:rPr>
              <w:t>Masquelier</w:t>
            </w:r>
          </w:p>
        </w:tc>
        <w:tc>
          <w:tcPr>
            <w:tcW w:w="1354" w:type="dxa"/>
            <w:shd w:val="clear" w:color="auto" w:fill="FFFFFF" w:themeFill="background1"/>
          </w:tcPr>
          <w:p w14:paraId="746EED66" w14:textId="1FB771BD" w:rsidR="00AA5A92" w:rsidRPr="00EA1403" w:rsidRDefault="005470DF" w:rsidP="00AA5A92">
            <w:pPr>
              <w:spacing w:after="0" w:line="240" w:lineRule="auto"/>
              <w:rPr>
                <w:bCs/>
                <w:sz w:val="20"/>
                <w:szCs w:val="20"/>
              </w:rPr>
            </w:pPr>
            <w:r>
              <w:rPr>
                <w:bCs/>
                <w:sz w:val="20"/>
                <w:szCs w:val="20"/>
              </w:rPr>
              <w:t>done</w:t>
            </w:r>
          </w:p>
        </w:tc>
      </w:tr>
      <w:tr w:rsidR="00AA5A92" w:rsidRPr="00EA1403" w14:paraId="784155AD" w14:textId="77777777" w:rsidTr="72569702">
        <w:tc>
          <w:tcPr>
            <w:tcW w:w="2898" w:type="dxa"/>
            <w:shd w:val="clear" w:color="auto" w:fill="D9D9D9" w:themeFill="background1" w:themeFillShade="D9"/>
            <w:vAlign w:val="center"/>
          </w:tcPr>
          <w:p w14:paraId="5B11A916" w14:textId="74679B64" w:rsidR="00AA5A92" w:rsidRPr="00EA1403" w:rsidRDefault="00AA5A92" w:rsidP="00AA5A92">
            <w:pPr>
              <w:spacing w:after="0" w:line="240" w:lineRule="auto"/>
              <w:rPr>
                <w:bCs/>
                <w:sz w:val="20"/>
                <w:szCs w:val="20"/>
              </w:rPr>
            </w:pPr>
            <w:r w:rsidRPr="00671A36">
              <w:rPr>
                <w:b/>
                <w:sz w:val="20"/>
                <w:szCs w:val="20"/>
              </w:rPr>
              <w:t>Medical Records</w:t>
            </w:r>
          </w:p>
        </w:tc>
        <w:tc>
          <w:tcPr>
            <w:tcW w:w="4950" w:type="dxa"/>
            <w:shd w:val="clear" w:color="auto" w:fill="D9D9D9" w:themeFill="background1" w:themeFillShade="D9"/>
          </w:tcPr>
          <w:p w14:paraId="4F908C41" w14:textId="45C1320E" w:rsidR="00AA5A92" w:rsidRPr="001E349A" w:rsidRDefault="00AA5A92" w:rsidP="00AA5A92">
            <w:pPr>
              <w:spacing w:after="0" w:line="240" w:lineRule="auto"/>
              <w:jc w:val="center"/>
              <w:rPr>
                <w:rFonts w:asciiTheme="minorHAnsi" w:hAnsiTheme="minorHAnsi" w:cstheme="minorHAnsi"/>
                <w:b/>
                <w:sz w:val="20"/>
                <w:szCs w:val="20"/>
              </w:rPr>
            </w:pPr>
          </w:p>
        </w:tc>
        <w:tc>
          <w:tcPr>
            <w:tcW w:w="3420" w:type="dxa"/>
            <w:shd w:val="clear" w:color="auto" w:fill="D9D9D9" w:themeFill="background1" w:themeFillShade="D9"/>
          </w:tcPr>
          <w:p w14:paraId="77617C97" w14:textId="1FAA1E20" w:rsidR="00AA5A92" w:rsidRPr="004E4768" w:rsidRDefault="00AA5A92" w:rsidP="00AA5A92">
            <w:pPr>
              <w:spacing w:after="0" w:line="240" w:lineRule="auto"/>
              <w:jc w:val="center"/>
              <w:rPr>
                <w:b/>
                <w:sz w:val="20"/>
                <w:szCs w:val="20"/>
              </w:rPr>
            </w:pPr>
          </w:p>
        </w:tc>
        <w:tc>
          <w:tcPr>
            <w:tcW w:w="1994" w:type="dxa"/>
            <w:shd w:val="clear" w:color="auto" w:fill="D9D9D9" w:themeFill="background1" w:themeFillShade="D9"/>
          </w:tcPr>
          <w:p w14:paraId="71F5AB08" w14:textId="5C527FB3" w:rsidR="00AA5A92" w:rsidRDefault="00AA5A92" w:rsidP="00AA5A92">
            <w:pPr>
              <w:spacing w:after="0" w:line="240" w:lineRule="auto"/>
              <w:jc w:val="center"/>
              <w:rPr>
                <w:bCs/>
                <w:sz w:val="20"/>
                <w:szCs w:val="20"/>
              </w:rPr>
            </w:pPr>
          </w:p>
        </w:tc>
        <w:tc>
          <w:tcPr>
            <w:tcW w:w="1354" w:type="dxa"/>
            <w:shd w:val="clear" w:color="auto" w:fill="D9D9D9" w:themeFill="background1" w:themeFillShade="D9"/>
          </w:tcPr>
          <w:p w14:paraId="78AF4D9C" w14:textId="77777777" w:rsidR="00AA5A92" w:rsidRPr="00EA1403" w:rsidRDefault="00AA5A92" w:rsidP="00AA5A92">
            <w:pPr>
              <w:spacing w:after="0" w:line="240" w:lineRule="auto"/>
              <w:rPr>
                <w:bCs/>
                <w:sz w:val="20"/>
                <w:szCs w:val="20"/>
              </w:rPr>
            </w:pPr>
          </w:p>
        </w:tc>
      </w:tr>
      <w:tr w:rsidR="00AA5A92" w:rsidRPr="00EA1403" w14:paraId="1E2AB48C" w14:textId="77777777" w:rsidTr="00E877FD">
        <w:tc>
          <w:tcPr>
            <w:tcW w:w="2898" w:type="dxa"/>
            <w:shd w:val="clear" w:color="auto" w:fill="FFFFFF" w:themeFill="background1"/>
            <w:vAlign w:val="center"/>
          </w:tcPr>
          <w:p w14:paraId="16E4F824" w14:textId="08925396" w:rsidR="00AA5A92" w:rsidRPr="00EA1403" w:rsidRDefault="00AA5A92" w:rsidP="00AA5A92">
            <w:pPr>
              <w:spacing w:after="0" w:line="240" w:lineRule="auto"/>
              <w:rPr>
                <w:b/>
                <w:sz w:val="20"/>
                <w:szCs w:val="20"/>
              </w:rPr>
            </w:pPr>
            <w:r>
              <w:rPr>
                <w:bCs/>
                <w:sz w:val="20"/>
                <w:szCs w:val="20"/>
              </w:rPr>
              <w:t>Delinquent</w:t>
            </w:r>
            <w:r w:rsidR="00AA2FA0">
              <w:rPr>
                <w:bCs/>
                <w:sz w:val="20"/>
                <w:szCs w:val="20"/>
              </w:rPr>
              <w:t>/Audited</w:t>
            </w:r>
            <w:r>
              <w:rPr>
                <w:bCs/>
                <w:sz w:val="20"/>
                <w:szCs w:val="20"/>
              </w:rPr>
              <w:t xml:space="preserve"> medical records &gt;30 days</w:t>
            </w:r>
          </w:p>
        </w:tc>
        <w:tc>
          <w:tcPr>
            <w:tcW w:w="4950" w:type="dxa"/>
          </w:tcPr>
          <w:p w14:paraId="69104947" w14:textId="5EE901AF" w:rsidR="00630BF8" w:rsidRPr="001E349A" w:rsidRDefault="00931995" w:rsidP="005C4381">
            <w:pPr>
              <w:spacing w:after="0" w:line="240"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30D81E95" w14:textId="0A5153ED" w:rsidR="006358AE" w:rsidRPr="007D6F97" w:rsidRDefault="001500AD" w:rsidP="00AA5A92">
            <w:pPr>
              <w:spacing w:after="0" w:line="240" w:lineRule="auto"/>
              <w:rPr>
                <w:bCs/>
                <w:sz w:val="20"/>
                <w:szCs w:val="20"/>
              </w:rPr>
            </w:pPr>
            <w:r>
              <w:rPr>
                <w:bCs/>
                <w:sz w:val="20"/>
                <w:szCs w:val="20"/>
              </w:rPr>
              <w:t>No action required</w:t>
            </w:r>
          </w:p>
        </w:tc>
        <w:tc>
          <w:tcPr>
            <w:tcW w:w="1994" w:type="dxa"/>
            <w:shd w:val="clear" w:color="auto" w:fill="FFFFFF" w:themeFill="background1"/>
          </w:tcPr>
          <w:p w14:paraId="6E1A0248" w14:textId="4124F96F" w:rsidR="00AA5A92" w:rsidRPr="00EA1403" w:rsidRDefault="00AA5A92" w:rsidP="006C7F95">
            <w:pPr>
              <w:spacing w:after="0" w:line="240" w:lineRule="auto"/>
              <w:jc w:val="center"/>
              <w:rPr>
                <w:bCs/>
                <w:sz w:val="20"/>
                <w:szCs w:val="20"/>
              </w:rPr>
            </w:pPr>
          </w:p>
        </w:tc>
        <w:tc>
          <w:tcPr>
            <w:tcW w:w="1354" w:type="dxa"/>
            <w:shd w:val="clear" w:color="auto" w:fill="FFFFFF" w:themeFill="background1"/>
          </w:tcPr>
          <w:p w14:paraId="76D68149" w14:textId="3C861FB0" w:rsidR="00AA5A92" w:rsidRPr="00EA1403" w:rsidRDefault="00C03B63" w:rsidP="00AA5A92">
            <w:pPr>
              <w:spacing w:after="0" w:line="240" w:lineRule="auto"/>
              <w:rPr>
                <w:bCs/>
                <w:sz w:val="20"/>
                <w:szCs w:val="20"/>
              </w:rPr>
            </w:pPr>
            <w:r>
              <w:rPr>
                <w:bCs/>
                <w:sz w:val="20"/>
                <w:szCs w:val="20"/>
              </w:rPr>
              <w:t>Monthly Reporting</w:t>
            </w:r>
          </w:p>
        </w:tc>
      </w:tr>
      <w:tr w:rsidR="006D7A98" w:rsidRPr="00EA1403" w14:paraId="3BDDD9C7" w14:textId="77777777" w:rsidTr="00E877FD">
        <w:tc>
          <w:tcPr>
            <w:tcW w:w="2898" w:type="dxa"/>
            <w:shd w:val="clear" w:color="auto" w:fill="D9D9D9" w:themeFill="background1" w:themeFillShade="D9"/>
            <w:vAlign w:val="center"/>
          </w:tcPr>
          <w:p w14:paraId="43E28311" w14:textId="3FB8A2FD" w:rsidR="006D7A98" w:rsidRDefault="006D7A98" w:rsidP="00AB42CF">
            <w:pPr>
              <w:spacing w:after="0" w:line="240" w:lineRule="auto"/>
              <w:rPr>
                <w:bCs/>
                <w:sz w:val="20"/>
                <w:szCs w:val="20"/>
              </w:rPr>
            </w:pPr>
            <w:r w:rsidRPr="00EA1403">
              <w:rPr>
                <w:b/>
                <w:sz w:val="20"/>
                <w:szCs w:val="20"/>
              </w:rPr>
              <w:t>Radiology</w:t>
            </w:r>
          </w:p>
        </w:tc>
        <w:tc>
          <w:tcPr>
            <w:tcW w:w="4950" w:type="dxa"/>
            <w:shd w:val="clear" w:color="auto" w:fill="D9D9D9" w:themeFill="background1" w:themeFillShade="D9"/>
          </w:tcPr>
          <w:p w14:paraId="63CB0E3F" w14:textId="295192A9" w:rsidR="006D7A98" w:rsidRPr="001E349A" w:rsidRDefault="006D7A98" w:rsidP="00AB42CF">
            <w:pPr>
              <w:spacing w:after="0" w:line="240" w:lineRule="auto"/>
              <w:rPr>
                <w:rFonts w:asciiTheme="minorHAnsi" w:hAnsiTheme="minorHAnsi" w:cstheme="minorHAnsi"/>
                <w:sz w:val="20"/>
                <w:szCs w:val="20"/>
              </w:rPr>
            </w:pPr>
          </w:p>
        </w:tc>
        <w:tc>
          <w:tcPr>
            <w:tcW w:w="3420" w:type="dxa"/>
            <w:shd w:val="clear" w:color="auto" w:fill="D9D9D9" w:themeFill="background1" w:themeFillShade="D9"/>
          </w:tcPr>
          <w:p w14:paraId="7FEE7660" w14:textId="39743390" w:rsidR="006D7A98" w:rsidRPr="00495A08" w:rsidRDefault="006D7A98" w:rsidP="00AB42CF">
            <w:pPr>
              <w:spacing w:after="0" w:line="240" w:lineRule="auto"/>
              <w:rPr>
                <w:bCs/>
                <w:sz w:val="20"/>
                <w:szCs w:val="20"/>
              </w:rPr>
            </w:pPr>
          </w:p>
        </w:tc>
        <w:tc>
          <w:tcPr>
            <w:tcW w:w="1994" w:type="dxa"/>
            <w:shd w:val="clear" w:color="auto" w:fill="D9D9D9" w:themeFill="background1" w:themeFillShade="D9"/>
          </w:tcPr>
          <w:p w14:paraId="7A404BDD" w14:textId="39EAF0CE" w:rsidR="006D7A98" w:rsidRDefault="006D7A98" w:rsidP="00AB42CF">
            <w:pPr>
              <w:spacing w:after="0" w:line="240" w:lineRule="auto"/>
              <w:jc w:val="center"/>
              <w:rPr>
                <w:bCs/>
                <w:sz w:val="20"/>
                <w:szCs w:val="20"/>
              </w:rPr>
            </w:pPr>
          </w:p>
        </w:tc>
        <w:tc>
          <w:tcPr>
            <w:tcW w:w="1354" w:type="dxa"/>
            <w:shd w:val="clear" w:color="auto" w:fill="D9D9D9" w:themeFill="background1" w:themeFillShade="D9"/>
          </w:tcPr>
          <w:p w14:paraId="0FAB5B65" w14:textId="0524F258" w:rsidR="006D7A98" w:rsidRDefault="006D7A98" w:rsidP="00AB42CF">
            <w:pPr>
              <w:spacing w:after="0" w:line="240" w:lineRule="auto"/>
              <w:rPr>
                <w:bCs/>
                <w:sz w:val="20"/>
                <w:szCs w:val="20"/>
              </w:rPr>
            </w:pPr>
          </w:p>
        </w:tc>
      </w:tr>
      <w:tr w:rsidR="00881F1F" w:rsidRPr="00EA1403" w14:paraId="56BB1502" w14:textId="77777777" w:rsidTr="00E877FD">
        <w:tc>
          <w:tcPr>
            <w:tcW w:w="2898" w:type="dxa"/>
            <w:shd w:val="clear" w:color="auto" w:fill="FFFFFF" w:themeFill="background1"/>
            <w:vAlign w:val="center"/>
          </w:tcPr>
          <w:p w14:paraId="32227C2E" w14:textId="1A112B09" w:rsidR="00881F1F" w:rsidRDefault="009E1D3A" w:rsidP="00AB42CF">
            <w:pPr>
              <w:spacing w:after="0" w:line="240" w:lineRule="auto"/>
              <w:rPr>
                <w:bCs/>
                <w:sz w:val="20"/>
                <w:szCs w:val="20"/>
              </w:rPr>
            </w:pPr>
            <w:r>
              <w:rPr>
                <w:bCs/>
                <w:sz w:val="20"/>
                <w:szCs w:val="20"/>
              </w:rPr>
              <w:t xml:space="preserve">Quarterly Reporting </w:t>
            </w:r>
          </w:p>
        </w:tc>
        <w:tc>
          <w:tcPr>
            <w:tcW w:w="4950" w:type="dxa"/>
          </w:tcPr>
          <w:p w14:paraId="1F75971F" w14:textId="77777777" w:rsidR="00F379D1" w:rsidRDefault="00F379D1" w:rsidP="00AB42CF">
            <w:pPr>
              <w:spacing w:after="0" w:line="259" w:lineRule="auto"/>
              <w:rPr>
                <w:rFonts w:asciiTheme="minorHAnsi" w:hAnsiTheme="minorHAnsi" w:cstheme="minorHAnsi"/>
                <w:sz w:val="20"/>
                <w:szCs w:val="20"/>
              </w:rPr>
            </w:pPr>
            <w:r>
              <w:rPr>
                <w:rFonts w:asciiTheme="minorHAnsi" w:hAnsiTheme="minorHAnsi" w:cstheme="minorHAnsi"/>
                <w:sz w:val="20"/>
                <w:szCs w:val="20"/>
              </w:rPr>
              <w:t>February</w:t>
            </w:r>
          </w:p>
          <w:p w14:paraId="1C80BF74" w14:textId="794BB472" w:rsidR="00336FD0" w:rsidRDefault="00F379D1" w:rsidP="00AB42CF">
            <w:pPr>
              <w:spacing w:after="0" w:line="259" w:lineRule="auto"/>
              <w:rPr>
                <w:rFonts w:asciiTheme="minorHAnsi" w:hAnsiTheme="minorHAnsi" w:cstheme="minorHAnsi"/>
                <w:sz w:val="20"/>
                <w:szCs w:val="20"/>
              </w:rPr>
            </w:pPr>
            <w:r>
              <w:rPr>
                <w:rFonts w:asciiTheme="minorHAnsi" w:hAnsiTheme="minorHAnsi" w:cstheme="minorHAnsi"/>
                <w:sz w:val="20"/>
                <w:szCs w:val="20"/>
              </w:rPr>
              <w:t>X-ray – 42</w:t>
            </w:r>
          </w:p>
          <w:p w14:paraId="23B055DD" w14:textId="19E83B86" w:rsidR="00F379D1" w:rsidRDefault="00F379D1" w:rsidP="00AB42CF">
            <w:pPr>
              <w:spacing w:after="0" w:line="259" w:lineRule="auto"/>
              <w:rPr>
                <w:rFonts w:asciiTheme="minorHAnsi" w:hAnsiTheme="minorHAnsi" w:cstheme="minorHAnsi"/>
                <w:sz w:val="20"/>
                <w:szCs w:val="20"/>
              </w:rPr>
            </w:pPr>
            <w:r>
              <w:rPr>
                <w:rFonts w:asciiTheme="minorHAnsi" w:hAnsiTheme="minorHAnsi" w:cstheme="minorHAnsi"/>
                <w:sz w:val="20"/>
                <w:szCs w:val="20"/>
              </w:rPr>
              <w:t>CT – 35</w:t>
            </w:r>
          </w:p>
          <w:p w14:paraId="5A47BFC4" w14:textId="767A93F9" w:rsidR="00F379D1" w:rsidRDefault="00F379D1" w:rsidP="00AB42CF">
            <w:pPr>
              <w:spacing w:after="0" w:line="259" w:lineRule="auto"/>
              <w:rPr>
                <w:rFonts w:asciiTheme="minorHAnsi" w:hAnsiTheme="minorHAnsi" w:cstheme="minorHAnsi"/>
                <w:sz w:val="20"/>
                <w:szCs w:val="20"/>
              </w:rPr>
            </w:pPr>
            <w:r>
              <w:rPr>
                <w:rFonts w:asciiTheme="minorHAnsi" w:hAnsiTheme="minorHAnsi" w:cstheme="minorHAnsi"/>
                <w:sz w:val="20"/>
                <w:szCs w:val="20"/>
              </w:rPr>
              <w:t>US - 11</w:t>
            </w:r>
          </w:p>
          <w:p w14:paraId="7002BBC9" w14:textId="509E9B91" w:rsidR="00336FD0" w:rsidRPr="001E349A" w:rsidRDefault="00336FD0" w:rsidP="00AB42CF">
            <w:pPr>
              <w:spacing w:after="0" w:line="259" w:lineRule="auto"/>
              <w:rPr>
                <w:rFonts w:asciiTheme="minorHAnsi" w:hAnsiTheme="minorHAnsi" w:cstheme="minorHAnsi"/>
                <w:sz w:val="20"/>
                <w:szCs w:val="20"/>
              </w:rPr>
            </w:pPr>
          </w:p>
        </w:tc>
        <w:tc>
          <w:tcPr>
            <w:tcW w:w="3420" w:type="dxa"/>
          </w:tcPr>
          <w:p w14:paraId="5846D335" w14:textId="77777777" w:rsidR="00CA3E4D" w:rsidRDefault="00931995" w:rsidP="00AB42CF">
            <w:pPr>
              <w:spacing w:after="0" w:line="240" w:lineRule="auto"/>
              <w:rPr>
                <w:bCs/>
                <w:sz w:val="20"/>
                <w:szCs w:val="20"/>
              </w:rPr>
            </w:pPr>
            <w:r>
              <w:rPr>
                <w:bCs/>
                <w:sz w:val="20"/>
                <w:szCs w:val="20"/>
              </w:rPr>
              <w:t>No action required</w:t>
            </w:r>
          </w:p>
          <w:p w14:paraId="33EB0E5F" w14:textId="18B0CBB9" w:rsidR="00CA3E4D" w:rsidRDefault="00F876C1" w:rsidP="00AB42CF">
            <w:pPr>
              <w:spacing w:after="0" w:line="240" w:lineRule="auto"/>
              <w:rPr>
                <w:bCs/>
                <w:sz w:val="20"/>
                <w:szCs w:val="20"/>
              </w:rPr>
            </w:pPr>
            <w:r>
              <w:rPr>
                <w:bCs/>
                <w:sz w:val="20"/>
                <w:szCs w:val="20"/>
              </w:rPr>
              <w:t>Janice Merrill</w:t>
            </w:r>
            <w:r w:rsidR="00CA3E4D">
              <w:rPr>
                <w:bCs/>
                <w:sz w:val="20"/>
                <w:szCs w:val="20"/>
              </w:rPr>
              <w:t xml:space="preserve"> motion to approve Radiology Report, second by </w:t>
            </w:r>
            <w:r>
              <w:rPr>
                <w:bCs/>
                <w:sz w:val="20"/>
                <w:szCs w:val="20"/>
              </w:rPr>
              <w:t>Devina Perez</w:t>
            </w:r>
            <w:r w:rsidR="00CA3E4D">
              <w:rPr>
                <w:bCs/>
                <w:sz w:val="20"/>
                <w:szCs w:val="20"/>
              </w:rPr>
              <w:t>, all in favor.</w:t>
            </w:r>
          </w:p>
        </w:tc>
        <w:tc>
          <w:tcPr>
            <w:tcW w:w="1994" w:type="dxa"/>
          </w:tcPr>
          <w:p w14:paraId="5B933232" w14:textId="2B980578" w:rsidR="00881F1F" w:rsidRPr="00D8055D" w:rsidRDefault="004E08D8" w:rsidP="00AB42CF">
            <w:pPr>
              <w:spacing w:after="0" w:line="240" w:lineRule="auto"/>
              <w:jc w:val="center"/>
              <w:rPr>
                <w:rFonts w:asciiTheme="minorHAnsi" w:eastAsia="Times New Roman" w:hAnsiTheme="minorHAnsi" w:cstheme="minorHAnsi"/>
                <w:kern w:val="36"/>
                <w:sz w:val="20"/>
                <w:szCs w:val="20"/>
              </w:rPr>
            </w:pPr>
            <w:proofErr w:type="spellStart"/>
            <w:r>
              <w:rPr>
                <w:rFonts w:asciiTheme="minorHAnsi" w:eastAsia="Times New Roman" w:hAnsiTheme="minorHAnsi" w:cstheme="minorHAnsi"/>
                <w:kern w:val="36"/>
                <w:sz w:val="20"/>
                <w:szCs w:val="20"/>
              </w:rPr>
              <w:t>Jaquoah</w:t>
            </w:r>
            <w:proofErr w:type="spellEnd"/>
            <w:r>
              <w:rPr>
                <w:rFonts w:asciiTheme="minorHAnsi" w:eastAsia="Times New Roman" w:hAnsiTheme="minorHAnsi" w:cstheme="minorHAnsi"/>
                <w:kern w:val="36"/>
                <w:sz w:val="20"/>
                <w:szCs w:val="20"/>
              </w:rPr>
              <w:t xml:space="preserve"> Lemons</w:t>
            </w:r>
          </w:p>
        </w:tc>
        <w:tc>
          <w:tcPr>
            <w:tcW w:w="1354" w:type="dxa"/>
          </w:tcPr>
          <w:p w14:paraId="38F98048" w14:textId="77777777" w:rsidR="00881F1F" w:rsidRDefault="00881F1F" w:rsidP="00AB42CF">
            <w:pPr>
              <w:spacing w:after="0" w:line="240" w:lineRule="auto"/>
              <w:rPr>
                <w:sz w:val="20"/>
                <w:szCs w:val="20"/>
              </w:rPr>
            </w:pPr>
          </w:p>
        </w:tc>
      </w:tr>
      <w:tr w:rsidR="006D7A98" w:rsidRPr="00EA1403" w14:paraId="323EB2C0" w14:textId="77777777" w:rsidTr="00E877FD">
        <w:tc>
          <w:tcPr>
            <w:tcW w:w="2898" w:type="dxa"/>
            <w:shd w:val="clear" w:color="auto" w:fill="FFFFFF" w:themeFill="background1"/>
            <w:vAlign w:val="center"/>
          </w:tcPr>
          <w:p w14:paraId="5E9E8DE0" w14:textId="7D546308" w:rsidR="006D7A98" w:rsidRDefault="006D7A98" w:rsidP="00AB42CF">
            <w:pPr>
              <w:spacing w:after="0" w:line="240" w:lineRule="auto"/>
              <w:rPr>
                <w:bCs/>
                <w:sz w:val="20"/>
                <w:szCs w:val="20"/>
              </w:rPr>
            </w:pPr>
            <w:r>
              <w:rPr>
                <w:bCs/>
                <w:sz w:val="20"/>
                <w:szCs w:val="20"/>
              </w:rPr>
              <w:t>ED/Radiologist Interpretation Discrepancies</w:t>
            </w:r>
          </w:p>
        </w:tc>
        <w:tc>
          <w:tcPr>
            <w:tcW w:w="4950" w:type="dxa"/>
          </w:tcPr>
          <w:p w14:paraId="03B5B048" w14:textId="2BF28ED6" w:rsidR="006D7A98" w:rsidRPr="001E349A" w:rsidRDefault="00931995" w:rsidP="00AB42CF">
            <w:pPr>
              <w:spacing w:after="0" w:line="259"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6C386ED4" w14:textId="2C16F89F" w:rsidR="006D7A98" w:rsidRPr="004E4768" w:rsidRDefault="00931995" w:rsidP="00AB42CF">
            <w:pPr>
              <w:spacing w:after="0" w:line="240" w:lineRule="auto"/>
              <w:rPr>
                <w:sz w:val="20"/>
                <w:szCs w:val="20"/>
              </w:rPr>
            </w:pPr>
            <w:r>
              <w:rPr>
                <w:bCs/>
                <w:sz w:val="20"/>
                <w:szCs w:val="20"/>
              </w:rPr>
              <w:t>No action required</w:t>
            </w:r>
          </w:p>
        </w:tc>
        <w:tc>
          <w:tcPr>
            <w:tcW w:w="1994" w:type="dxa"/>
          </w:tcPr>
          <w:p w14:paraId="4C00AF74" w14:textId="249FE4A6" w:rsidR="006D7A98" w:rsidRPr="00E2573C" w:rsidRDefault="00D8055D" w:rsidP="00AB42CF">
            <w:pPr>
              <w:spacing w:after="0" w:line="240" w:lineRule="auto"/>
              <w:jc w:val="center"/>
              <w:rPr>
                <w:bCs/>
                <w:sz w:val="20"/>
                <w:szCs w:val="20"/>
              </w:rPr>
            </w:pPr>
            <w:proofErr w:type="spellStart"/>
            <w:r w:rsidRPr="00D8055D">
              <w:rPr>
                <w:rFonts w:asciiTheme="minorHAnsi" w:eastAsia="Times New Roman" w:hAnsiTheme="minorHAnsi" w:cstheme="minorHAnsi"/>
                <w:kern w:val="36"/>
                <w:sz w:val="20"/>
                <w:szCs w:val="20"/>
              </w:rPr>
              <w:t>Jaquoah</w:t>
            </w:r>
            <w:proofErr w:type="spellEnd"/>
            <w:r w:rsidRPr="00D8055D">
              <w:rPr>
                <w:rFonts w:asciiTheme="minorHAnsi" w:eastAsia="Times New Roman" w:hAnsiTheme="minorHAnsi" w:cstheme="minorHAnsi"/>
                <w:kern w:val="36"/>
                <w:sz w:val="20"/>
                <w:szCs w:val="20"/>
              </w:rPr>
              <w:t xml:space="preserve"> Lemons</w:t>
            </w:r>
          </w:p>
        </w:tc>
        <w:tc>
          <w:tcPr>
            <w:tcW w:w="1354" w:type="dxa"/>
          </w:tcPr>
          <w:p w14:paraId="5157D978" w14:textId="08D641FE" w:rsidR="006D7A98" w:rsidRPr="00EA1403" w:rsidRDefault="00F17609" w:rsidP="00AB42CF">
            <w:pPr>
              <w:spacing w:after="0" w:line="240" w:lineRule="auto"/>
              <w:rPr>
                <w:b/>
                <w:sz w:val="20"/>
                <w:szCs w:val="20"/>
              </w:rPr>
            </w:pPr>
            <w:r>
              <w:rPr>
                <w:sz w:val="20"/>
                <w:szCs w:val="20"/>
              </w:rPr>
              <w:t xml:space="preserve">Nov </w:t>
            </w:r>
            <w:r w:rsidR="006D7A98">
              <w:rPr>
                <w:sz w:val="20"/>
                <w:szCs w:val="20"/>
              </w:rPr>
              <w:t>Reporting</w:t>
            </w:r>
            <w:r w:rsidR="006D7A98">
              <w:rPr>
                <w:bCs/>
                <w:sz w:val="20"/>
                <w:szCs w:val="20"/>
              </w:rPr>
              <w:t xml:space="preserve">  </w:t>
            </w:r>
          </w:p>
        </w:tc>
      </w:tr>
      <w:tr w:rsidR="006D7A98" w:rsidRPr="00EA1403" w14:paraId="2F24DE0B" w14:textId="77777777" w:rsidTr="00E877FD">
        <w:tc>
          <w:tcPr>
            <w:tcW w:w="2898" w:type="dxa"/>
            <w:shd w:val="clear" w:color="auto" w:fill="FFFFFF" w:themeFill="background1"/>
            <w:vAlign w:val="center"/>
          </w:tcPr>
          <w:p w14:paraId="66151912" w14:textId="306102E7" w:rsidR="006D7A98" w:rsidRPr="00E2573C" w:rsidRDefault="006D7A98" w:rsidP="00AB42CF">
            <w:pPr>
              <w:spacing w:after="0" w:line="240" w:lineRule="auto"/>
              <w:rPr>
                <w:bCs/>
                <w:sz w:val="20"/>
                <w:szCs w:val="20"/>
              </w:rPr>
            </w:pPr>
            <w:r w:rsidRPr="00BF58F1">
              <w:rPr>
                <w:bCs/>
                <w:color w:val="FF0000"/>
                <w:sz w:val="20"/>
                <w:szCs w:val="20"/>
              </w:rPr>
              <w:t xml:space="preserve">Imaging Critical Results </w:t>
            </w:r>
            <w:r w:rsidRPr="00BF58F1">
              <w:rPr>
                <w:bCs/>
                <w:i/>
                <w:iCs/>
                <w:color w:val="FF0000"/>
                <w:sz w:val="20"/>
                <w:szCs w:val="20"/>
                <w:u w:val="single"/>
              </w:rPr>
              <w:t>Communicated</w:t>
            </w:r>
            <w:r w:rsidRPr="00BF58F1">
              <w:rPr>
                <w:bCs/>
                <w:color w:val="FF0000"/>
                <w:sz w:val="20"/>
                <w:szCs w:val="20"/>
              </w:rPr>
              <w:t xml:space="preserve"> within 60 minutes or less – AVG Time</w:t>
            </w:r>
          </w:p>
        </w:tc>
        <w:tc>
          <w:tcPr>
            <w:tcW w:w="4950" w:type="dxa"/>
          </w:tcPr>
          <w:p w14:paraId="526FB54F" w14:textId="238A28D4" w:rsidR="006D7A98" w:rsidRPr="001E349A" w:rsidRDefault="00931995" w:rsidP="00E9754F">
            <w:pPr>
              <w:pStyle w:val="NormalWeb"/>
              <w:spacing w:before="0" w:beforeAutospacing="0" w:after="0" w:afterAutospacing="0"/>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228B7583" w14:textId="084CA888" w:rsidR="00F82879" w:rsidRPr="00F41399" w:rsidRDefault="00931995" w:rsidP="00AB42CF">
            <w:pPr>
              <w:spacing w:after="0" w:line="240" w:lineRule="auto"/>
              <w:rPr>
                <w:bCs/>
                <w:sz w:val="20"/>
                <w:szCs w:val="20"/>
              </w:rPr>
            </w:pPr>
            <w:r>
              <w:rPr>
                <w:bCs/>
                <w:sz w:val="20"/>
                <w:szCs w:val="20"/>
              </w:rPr>
              <w:t>No action required</w:t>
            </w:r>
          </w:p>
        </w:tc>
        <w:tc>
          <w:tcPr>
            <w:tcW w:w="1994" w:type="dxa"/>
          </w:tcPr>
          <w:p w14:paraId="5B27E5F3" w14:textId="7610C359" w:rsidR="006D7A98" w:rsidRPr="00E2573C" w:rsidRDefault="00D8055D" w:rsidP="00AB42CF">
            <w:pPr>
              <w:spacing w:after="0" w:line="240" w:lineRule="auto"/>
              <w:jc w:val="center"/>
              <w:rPr>
                <w:bCs/>
                <w:sz w:val="20"/>
                <w:szCs w:val="20"/>
              </w:rPr>
            </w:pPr>
            <w:proofErr w:type="spellStart"/>
            <w:r w:rsidRPr="00D8055D">
              <w:rPr>
                <w:rFonts w:asciiTheme="minorHAnsi" w:eastAsia="Times New Roman" w:hAnsiTheme="minorHAnsi" w:cstheme="minorHAnsi"/>
                <w:kern w:val="36"/>
                <w:sz w:val="20"/>
                <w:szCs w:val="20"/>
              </w:rPr>
              <w:t>Jaquoah</w:t>
            </w:r>
            <w:proofErr w:type="spellEnd"/>
            <w:r w:rsidRPr="00D8055D">
              <w:rPr>
                <w:rFonts w:asciiTheme="minorHAnsi" w:eastAsia="Times New Roman" w:hAnsiTheme="minorHAnsi" w:cstheme="minorHAnsi"/>
                <w:kern w:val="36"/>
                <w:sz w:val="20"/>
                <w:szCs w:val="20"/>
              </w:rPr>
              <w:t xml:space="preserve"> Lemons</w:t>
            </w:r>
          </w:p>
        </w:tc>
        <w:tc>
          <w:tcPr>
            <w:tcW w:w="1354" w:type="dxa"/>
          </w:tcPr>
          <w:p w14:paraId="24AD806F" w14:textId="3B5B3DEE" w:rsidR="006D7A98" w:rsidRPr="00EA1403" w:rsidRDefault="00F17609" w:rsidP="00AB42CF">
            <w:pPr>
              <w:spacing w:after="0" w:line="240" w:lineRule="auto"/>
              <w:rPr>
                <w:b/>
                <w:sz w:val="20"/>
                <w:szCs w:val="20"/>
              </w:rPr>
            </w:pPr>
            <w:r>
              <w:rPr>
                <w:sz w:val="20"/>
                <w:szCs w:val="20"/>
              </w:rPr>
              <w:t xml:space="preserve">Nov </w:t>
            </w:r>
            <w:r w:rsidR="006D7A98">
              <w:rPr>
                <w:sz w:val="20"/>
                <w:szCs w:val="20"/>
              </w:rPr>
              <w:t>Reporting</w:t>
            </w:r>
            <w:r w:rsidR="006D7A98">
              <w:rPr>
                <w:bCs/>
                <w:sz w:val="20"/>
                <w:szCs w:val="20"/>
              </w:rPr>
              <w:t xml:space="preserve">  </w:t>
            </w:r>
          </w:p>
        </w:tc>
      </w:tr>
      <w:tr w:rsidR="006D7A98" w:rsidRPr="00EA1403" w14:paraId="4A9B60A8" w14:textId="77777777" w:rsidTr="00E877FD">
        <w:tc>
          <w:tcPr>
            <w:tcW w:w="2898" w:type="dxa"/>
            <w:shd w:val="clear" w:color="auto" w:fill="FFFFFF" w:themeFill="background1"/>
            <w:vAlign w:val="center"/>
          </w:tcPr>
          <w:p w14:paraId="229F83C1" w14:textId="509317AF" w:rsidR="006D7A98" w:rsidRPr="00BF58F1" w:rsidRDefault="006D7A98" w:rsidP="00AB42CF">
            <w:pPr>
              <w:spacing w:after="0" w:line="240" w:lineRule="auto"/>
              <w:rPr>
                <w:bCs/>
                <w:color w:val="FF0000"/>
                <w:sz w:val="20"/>
                <w:szCs w:val="20"/>
              </w:rPr>
            </w:pPr>
            <w:r w:rsidRPr="00BF58F1">
              <w:rPr>
                <w:bCs/>
                <w:color w:val="FF0000"/>
                <w:sz w:val="20"/>
                <w:szCs w:val="20"/>
              </w:rPr>
              <w:t xml:space="preserve">Imaging Critical Tests </w:t>
            </w:r>
            <w:r w:rsidRPr="00BF58F1">
              <w:rPr>
                <w:bCs/>
                <w:i/>
                <w:iCs/>
                <w:color w:val="FF0000"/>
                <w:sz w:val="20"/>
                <w:szCs w:val="20"/>
                <w:u w:val="single"/>
              </w:rPr>
              <w:t>Completed</w:t>
            </w:r>
            <w:r w:rsidRPr="00BF58F1">
              <w:rPr>
                <w:bCs/>
                <w:color w:val="FF0000"/>
                <w:sz w:val="20"/>
                <w:szCs w:val="20"/>
              </w:rPr>
              <w:t xml:space="preserve"> within 60minutes or less of order time – AVG Time</w:t>
            </w:r>
          </w:p>
        </w:tc>
        <w:tc>
          <w:tcPr>
            <w:tcW w:w="4950" w:type="dxa"/>
          </w:tcPr>
          <w:p w14:paraId="5C8E43ED" w14:textId="03A5E303" w:rsidR="00881F1F" w:rsidRPr="001E349A" w:rsidRDefault="00F379D1" w:rsidP="00AC63C1">
            <w:pPr>
              <w:pStyle w:val="NormalWeb"/>
              <w:spacing w:before="0" w:beforeAutospacing="0" w:after="0" w:afterAutospacing="0"/>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58D0B982" w14:textId="4B1EE252" w:rsidR="006D7A98" w:rsidRPr="00F41399" w:rsidRDefault="00F379D1" w:rsidP="00AB42CF">
            <w:pPr>
              <w:spacing w:after="0" w:line="240" w:lineRule="auto"/>
              <w:rPr>
                <w:bCs/>
                <w:sz w:val="20"/>
                <w:szCs w:val="20"/>
              </w:rPr>
            </w:pPr>
            <w:r>
              <w:rPr>
                <w:bCs/>
                <w:sz w:val="20"/>
                <w:szCs w:val="20"/>
              </w:rPr>
              <w:t>No action required</w:t>
            </w:r>
          </w:p>
        </w:tc>
        <w:tc>
          <w:tcPr>
            <w:tcW w:w="1994" w:type="dxa"/>
          </w:tcPr>
          <w:p w14:paraId="5A6984F8" w14:textId="6CEA0EB0" w:rsidR="006D7A98" w:rsidRDefault="00D8055D" w:rsidP="00AB42CF">
            <w:pPr>
              <w:spacing w:after="0" w:line="240" w:lineRule="auto"/>
              <w:jc w:val="center"/>
              <w:rPr>
                <w:bCs/>
                <w:sz w:val="20"/>
                <w:szCs w:val="20"/>
              </w:rPr>
            </w:pPr>
            <w:proofErr w:type="spellStart"/>
            <w:r w:rsidRPr="00D8055D">
              <w:rPr>
                <w:rFonts w:asciiTheme="minorHAnsi" w:eastAsia="Times New Roman" w:hAnsiTheme="minorHAnsi" w:cstheme="minorHAnsi"/>
                <w:kern w:val="36"/>
                <w:sz w:val="20"/>
                <w:szCs w:val="20"/>
              </w:rPr>
              <w:t>Jaquoah</w:t>
            </w:r>
            <w:proofErr w:type="spellEnd"/>
            <w:r w:rsidRPr="00D8055D">
              <w:rPr>
                <w:rFonts w:asciiTheme="minorHAnsi" w:eastAsia="Times New Roman" w:hAnsiTheme="minorHAnsi" w:cstheme="minorHAnsi"/>
                <w:kern w:val="36"/>
                <w:sz w:val="20"/>
                <w:szCs w:val="20"/>
              </w:rPr>
              <w:t xml:space="preserve"> Lemons</w:t>
            </w:r>
          </w:p>
        </w:tc>
        <w:tc>
          <w:tcPr>
            <w:tcW w:w="1354" w:type="dxa"/>
          </w:tcPr>
          <w:p w14:paraId="1D1F08A5" w14:textId="7645AC64" w:rsidR="006D7A98" w:rsidRPr="00EA1403" w:rsidRDefault="00F17609" w:rsidP="00AB42CF">
            <w:pPr>
              <w:spacing w:after="0" w:line="240" w:lineRule="auto"/>
              <w:rPr>
                <w:b/>
                <w:sz w:val="20"/>
                <w:szCs w:val="20"/>
              </w:rPr>
            </w:pPr>
            <w:r>
              <w:rPr>
                <w:sz w:val="20"/>
                <w:szCs w:val="20"/>
              </w:rPr>
              <w:t xml:space="preserve">Nov </w:t>
            </w:r>
            <w:r w:rsidR="006D7A98">
              <w:rPr>
                <w:sz w:val="20"/>
                <w:szCs w:val="20"/>
              </w:rPr>
              <w:t>Reporting</w:t>
            </w:r>
            <w:r w:rsidR="006D7A98">
              <w:rPr>
                <w:bCs/>
                <w:sz w:val="20"/>
                <w:szCs w:val="20"/>
              </w:rPr>
              <w:t xml:space="preserve">  </w:t>
            </w:r>
          </w:p>
        </w:tc>
      </w:tr>
      <w:tr w:rsidR="006D7A98" w:rsidRPr="00EA1403" w14:paraId="32C8FF46" w14:textId="77777777" w:rsidTr="00E877FD">
        <w:tc>
          <w:tcPr>
            <w:tcW w:w="2898" w:type="dxa"/>
            <w:shd w:val="clear" w:color="auto" w:fill="FFFFFF" w:themeFill="background1"/>
            <w:vAlign w:val="center"/>
          </w:tcPr>
          <w:p w14:paraId="37B8FB6C" w14:textId="260CADE5" w:rsidR="006D7A98" w:rsidRPr="00BF58F1" w:rsidRDefault="006D7A98" w:rsidP="00AB42CF">
            <w:pPr>
              <w:spacing w:after="0" w:line="240" w:lineRule="auto"/>
              <w:rPr>
                <w:b/>
                <w:color w:val="FF0000"/>
                <w:sz w:val="20"/>
                <w:szCs w:val="20"/>
              </w:rPr>
            </w:pPr>
            <w:r>
              <w:rPr>
                <w:bCs/>
                <w:sz w:val="20"/>
                <w:szCs w:val="20"/>
              </w:rPr>
              <w:t>High level of disinfection Revital Ox Solutions</w:t>
            </w:r>
          </w:p>
        </w:tc>
        <w:tc>
          <w:tcPr>
            <w:tcW w:w="4950" w:type="dxa"/>
          </w:tcPr>
          <w:p w14:paraId="4E922497" w14:textId="658BDC16" w:rsidR="006D7A98" w:rsidRPr="001E349A" w:rsidRDefault="00931995" w:rsidP="00190F3F">
            <w:pPr>
              <w:spacing w:after="160" w:line="259"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5792A433" w14:textId="35246862" w:rsidR="006D7A98" w:rsidRPr="00F41399" w:rsidRDefault="002D4107" w:rsidP="00AB42CF">
            <w:pPr>
              <w:spacing w:after="0" w:line="240" w:lineRule="auto"/>
              <w:rPr>
                <w:bCs/>
                <w:sz w:val="20"/>
                <w:szCs w:val="20"/>
              </w:rPr>
            </w:pPr>
            <w:r>
              <w:rPr>
                <w:bCs/>
                <w:sz w:val="20"/>
                <w:szCs w:val="20"/>
              </w:rPr>
              <w:t>No action required</w:t>
            </w:r>
          </w:p>
        </w:tc>
        <w:tc>
          <w:tcPr>
            <w:tcW w:w="1994" w:type="dxa"/>
          </w:tcPr>
          <w:p w14:paraId="2FB20F38" w14:textId="12031D1B" w:rsidR="006D7A98" w:rsidRPr="00EA1403" w:rsidRDefault="00D8055D" w:rsidP="00AB42CF">
            <w:pPr>
              <w:spacing w:after="0" w:line="240" w:lineRule="auto"/>
              <w:jc w:val="center"/>
              <w:rPr>
                <w:b/>
                <w:sz w:val="20"/>
                <w:szCs w:val="20"/>
              </w:rPr>
            </w:pPr>
            <w:proofErr w:type="spellStart"/>
            <w:r w:rsidRPr="00D8055D">
              <w:rPr>
                <w:rFonts w:asciiTheme="minorHAnsi" w:eastAsia="Times New Roman" w:hAnsiTheme="minorHAnsi" w:cstheme="minorHAnsi"/>
                <w:kern w:val="36"/>
                <w:sz w:val="20"/>
                <w:szCs w:val="20"/>
              </w:rPr>
              <w:t>Jaquoah</w:t>
            </w:r>
            <w:proofErr w:type="spellEnd"/>
            <w:r w:rsidRPr="00D8055D">
              <w:rPr>
                <w:rFonts w:asciiTheme="minorHAnsi" w:eastAsia="Times New Roman" w:hAnsiTheme="minorHAnsi" w:cstheme="minorHAnsi"/>
                <w:kern w:val="36"/>
                <w:sz w:val="20"/>
                <w:szCs w:val="20"/>
              </w:rPr>
              <w:t xml:space="preserve"> Lemons</w:t>
            </w:r>
          </w:p>
        </w:tc>
        <w:tc>
          <w:tcPr>
            <w:tcW w:w="1354" w:type="dxa"/>
          </w:tcPr>
          <w:p w14:paraId="5CFEB740" w14:textId="58776FEB" w:rsidR="006D7A98" w:rsidRPr="00EA1403" w:rsidRDefault="00F17609" w:rsidP="00AB42CF">
            <w:pPr>
              <w:spacing w:after="0" w:line="240" w:lineRule="auto"/>
              <w:rPr>
                <w:b/>
                <w:sz w:val="20"/>
                <w:szCs w:val="20"/>
              </w:rPr>
            </w:pPr>
            <w:r>
              <w:rPr>
                <w:sz w:val="20"/>
                <w:szCs w:val="20"/>
              </w:rPr>
              <w:t xml:space="preserve">Nov </w:t>
            </w:r>
            <w:r w:rsidR="006D7A98">
              <w:rPr>
                <w:sz w:val="20"/>
                <w:szCs w:val="20"/>
              </w:rPr>
              <w:t>Reporting</w:t>
            </w:r>
            <w:r w:rsidR="006D7A98">
              <w:rPr>
                <w:bCs/>
                <w:sz w:val="20"/>
                <w:szCs w:val="20"/>
              </w:rPr>
              <w:t xml:space="preserve">  </w:t>
            </w:r>
          </w:p>
        </w:tc>
      </w:tr>
      <w:tr w:rsidR="005A4F73" w:rsidRPr="00EA1403" w14:paraId="485DBCB3" w14:textId="77777777" w:rsidTr="00E877FD">
        <w:tc>
          <w:tcPr>
            <w:tcW w:w="2898" w:type="dxa"/>
            <w:shd w:val="clear" w:color="auto" w:fill="FFFFFF" w:themeFill="background1"/>
            <w:vAlign w:val="center"/>
          </w:tcPr>
          <w:p w14:paraId="7F038BC8" w14:textId="6326CC96" w:rsidR="005A4F73" w:rsidRDefault="00881F1F" w:rsidP="00AB42CF">
            <w:pPr>
              <w:spacing w:after="0" w:line="240" w:lineRule="auto"/>
              <w:rPr>
                <w:bCs/>
                <w:sz w:val="20"/>
                <w:szCs w:val="20"/>
              </w:rPr>
            </w:pPr>
            <w:r>
              <w:rPr>
                <w:bCs/>
                <w:sz w:val="20"/>
                <w:szCs w:val="20"/>
              </w:rPr>
              <w:t>Critical Findings</w:t>
            </w:r>
          </w:p>
        </w:tc>
        <w:tc>
          <w:tcPr>
            <w:tcW w:w="4950" w:type="dxa"/>
          </w:tcPr>
          <w:p w14:paraId="46167BC1" w14:textId="4187155A" w:rsidR="005A4F73" w:rsidRPr="001E349A" w:rsidRDefault="00931995" w:rsidP="00AC63C1">
            <w:pPr>
              <w:pStyle w:val="NormalWeb"/>
              <w:spacing w:before="0" w:beforeAutospacing="0" w:after="0" w:afterAutospacing="0"/>
              <w:rPr>
                <w:rFonts w:asciiTheme="minorHAnsi" w:eastAsiaTheme="minorHAnsi" w:hAnsiTheme="minorHAnsi" w:cstheme="minorHAnsi"/>
                <w:kern w:val="2"/>
                <w:sz w:val="20"/>
                <w:szCs w:val="20"/>
                <w14:ligatures w14:val="standardContextual"/>
              </w:rPr>
            </w:pPr>
            <w:r>
              <w:rPr>
                <w:rFonts w:asciiTheme="minorHAnsi" w:hAnsiTheme="minorHAnsi" w:cstheme="minorHAnsi"/>
                <w:sz w:val="20"/>
                <w:szCs w:val="20"/>
              </w:rPr>
              <w:t>Nothing to report</w:t>
            </w:r>
          </w:p>
        </w:tc>
        <w:tc>
          <w:tcPr>
            <w:tcW w:w="3420" w:type="dxa"/>
          </w:tcPr>
          <w:p w14:paraId="67967DF1" w14:textId="3690138C" w:rsidR="005A4F73" w:rsidRPr="00F41399" w:rsidRDefault="002D4107" w:rsidP="00AB42CF">
            <w:pPr>
              <w:spacing w:after="0" w:line="240" w:lineRule="auto"/>
              <w:rPr>
                <w:bCs/>
                <w:sz w:val="20"/>
                <w:szCs w:val="20"/>
              </w:rPr>
            </w:pPr>
            <w:r>
              <w:rPr>
                <w:bCs/>
                <w:sz w:val="20"/>
                <w:szCs w:val="20"/>
              </w:rPr>
              <w:t>No action required</w:t>
            </w:r>
          </w:p>
        </w:tc>
        <w:tc>
          <w:tcPr>
            <w:tcW w:w="1994" w:type="dxa"/>
          </w:tcPr>
          <w:p w14:paraId="136A76CC" w14:textId="00A40739" w:rsidR="005A4F73" w:rsidRDefault="00D8055D" w:rsidP="00AB42CF">
            <w:pPr>
              <w:spacing w:after="0" w:line="240" w:lineRule="auto"/>
              <w:jc w:val="center"/>
              <w:rPr>
                <w:bCs/>
                <w:sz w:val="20"/>
                <w:szCs w:val="20"/>
              </w:rPr>
            </w:pPr>
            <w:proofErr w:type="spellStart"/>
            <w:r w:rsidRPr="00D8055D">
              <w:rPr>
                <w:rFonts w:asciiTheme="minorHAnsi" w:eastAsia="Times New Roman" w:hAnsiTheme="minorHAnsi" w:cstheme="minorHAnsi"/>
                <w:kern w:val="36"/>
                <w:sz w:val="20"/>
                <w:szCs w:val="20"/>
              </w:rPr>
              <w:t>Jaquoah</w:t>
            </w:r>
            <w:proofErr w:type="spellEnd"/>
            <w:r w:rsidRPr="00D8055D">
              <w:rPr>
                <w:rFonts w:asciiTheme="minorHAnsi" w:eastAsia="Times New Roman" w:hAnsiTheme="minorHAnsi" w:cstheme="minorHAnsi"/>
                <w:kern w:val="36"/>
                <w:sz w:val="20"/>
                <w:szCs w:val="20"/>
              </w:rPr>
              <w:t xml:space="preserve"> Lemons</w:t>
            </w:r>
          </w:p>
        </w:tc>
        <w:tc>
          <w:tcPr>
            <w:tcW w:w="1354" w:type="dxa"/>
          </w:tcPr>
          <w:p w14:paraId="765C2754" w14:textId="12E74AF3" w:rsidR="005A4F73" w:rsidRDefault="00F17609" w:rsidP="00AB42CF">
            <w:pPr>
              <w:spacing w:after="0" w:line="240" w:lineRule="auto"/>
              <w:rPr>
                <w:sz w:val="20"/>
                <w:szCs w:val="20"/>
              </w:rPr>
            </w:pPr>
            <w:r>
              <w:rPr>
                <w:sz w:val="20"/>
                <w:szCs w:val="20"/>
              </w:rPr>
              <w:t xml:space="preserve">Nov </w:t>
            </w:r>
            <w:r w:rsidR="0089674D">
              <w:rPr>
                <w:sz w:val="20"/>
                <w:szCs w:val="20"/>
              </w:rPr>
              <w:t>Reporting</w:t>
            </w:r>
          </w:p>
        </w:tc>
      </w:tr>
      <w:tr w:rsidR="005C0BAB" w:rsidRPr="00EA1403" w14:paraId="7B27AD3D" w14:textId="77777777" w:rsidTr="00E877FD">
        <w:tc>
          <w:tcPr>
            <w:tcW w:w="2898" w:type="dxa"/>
            <w:shd w:val="clear" w:color="auto" w:fill="FFFFFF" w:themeFill="background1"/>
            <w:vAlign w:val="center"/>
          </w:tcPr>
          <w:p w14:paraId="269CF709" w14:textId="2F4369BF" w:rsidR="005C0BAB" w:rsidRDefault="005C0BAB" w:rsidP="00AB42CF">
            <w:pPr>
              <w:spacing w:after="0" w:line="240" w:lineRule="auto"/>
              <w:rPr>
                <w:bCs/>
                <w:sz w:val="20"/>
                <w:szCs w:val="20"/>
              </w:rPr>
            </w:pPr>
            <w:r>
              <w:rPr>
                <w:bCs/>
                <w:sz w:val="20"/>
                <w:szCs w:val="20"/>
              </w:rPr>
              <w:t>Female CT Precautions</w:t>
            </w:r>
          </w:p>
        </w:tc>
        <w:tc>
          <w:tcPr>
            <w:tcW w:w="4950" w:type="dxa"/>
          </w:tcPr>
          <w:p w14:paraId="6EBDD30F" w14:textId="6DF99147" w:rsidR="005C0BAB" w:rsidRPr="001E349A" w:rsidRDefault="00F379D1" w:rsidP="00AC63C1">
            <w:pPr>
              <w:pStyle w:val="NormalWeb"/>
              <w:spacing w:before="0" w:beforeAutospacing="0" w:after="0" w:afterAutospacing="0"/>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0356C889" w14:textId="67B5FB81" w:rsidR="005C0BAB" w:rsidRDefault="00F379D1" w:rsidP="00047AD9">
            <w:pPr>
              <w:spacing w:after="0" w:line="240" w:lineRule="auto"/>
              <w:rPr>
                <w:bCs/>
                <w:sz w:val="20"/>
                <w:szCs w:val="20"/>
              </w:rPr>
            </w:pPr>
            <w:r>
              <w:rPr>
                <w:bCs/>
                <w:sz w:val="20"/>
                <w:szCs w:val="20"/>
              </w:rPr>
              <w:t xml:space="preserve">No action </w:t>
            </w:r>
            <w:r w:rsidR="0000180D">
              <w:rPr>
                <w:bCs/>
                <w:sz w:val="20"/>
                <w:szCs w:val="20"/>
              </w:rPr>
              <w:t>required</w:t>
            </w:r>
          </w:p>
        </w:tc>
        <w:tc>
          <w:tcPr>
            <w:tcW w:w="1994" w:type="dxa"/>
          </w:tcPr>
          <w:p w14:paraId="3357DA68" w14:textId="2E157A5F" w:rsidR="005C0BAB" w:rsidRPr="00D8055D" w:rsidRDefault="00ED3DE0" w:rsidP="00AB42CF">
            <w:pPr>
              <w:spacing w:after="0" w:line="240" w:lineRule="auto"/>
              <w:jc w:val="center"/>
              <w:rPr>
                <w:rFonts w:asciiTheme="minorHAnsi" w:eastAsia="Times New Roman" w:hAnsiTheme="minorHAnsi" w:cstheme="minorHAnsi"/>
                <w:kern w:val="36"/>
                <w:sz w:val="20"/>
                <w:szCs w:val="20"/>
              </w:rPr>
            </w:pPr>
            <w:proofErr w:type="spellStart"/>
            <w:r>
              <w:rPr>
                <w:rFonts w:asciiTheme="minorHAnsi" w:eastAsia="Times New Roman" w:hAnsiTheme="minorHAnsi" w:cstheme="minorHAnsi"/>
                <w:kern w:val="36"/>
                <w:sz w:val="20"/>
                <w:szCs w:val="20"/>
              </w:rPr>
              <w:t>Jaquoah</w:t>
            </w:r>
            <w:proofErr w:type="spellEnd"/>
            <w:r>
              <w:rPr>
                <w:rFonts w:asciiTheme="minorHAnsi" w:eastAsia="Times New Roman" w:hAnsiTheme="minorHAnsi" w:cstheme="minorHAnsi"/>
                <w:kern w:val="36"/>
                <w:sz w:val="20"/>
                <w:szCs w:val="20"/>
              </w:rPr>
              <w:t xml:space="preserve"> Lemons</w:t>
            </w:r>
          </w:p>
        </w:tc>
        <w:tc>
          <w:tcPr>
            <w:tcW w:w="1354" w:type="dxa"/>
          </w:tcPr>
          <w:p w14:paraId="4C6288D2" w14:textId="741E99A1" w:rsidR="005C0BAB" w:rsidRDefault="00F17609" w:rsidP="00AB42CF">
            <w:pPr>
              <w:spacing w:after="0" w:line="240" w:lineRule="auto"/>
              <w:rPr>
                <w:sz w:val="20"/>
                <w:szCs w:val="20"/>
              </w:rPr>
            </w:pPr>
            <w:r>
              <w:rPr>
                <w:sz w:val="20"/>
                <w:szCs w:val="20"/>
              </w:rPr>
              <w:t xml:space="preserve">Nov </w:t>
            </w:r>
            <w:r w:rsidR="00ED3DE0">
              <w:rPr>
                <w:sz w:val="20"/>
                <w:szCs w:val="20"/>
              </w:rPr>
              <w:t>reporting</w:t>
            </w:r>
          </w:p>
        </w:tc>
      </w:tr>
      <w:tr w:rsidR="006D7A98" w:rsidRPr="00EA1403" w14:paraId="31191837" w14:textId="77777777" w:rsidTr="00E877FD">
        <w:tc>
          <w:tcPr>
            <w:tcW w:w="2898" w:type="dxa"/>
            <w:shd w:val="clear" w:color="auto" w:fill="D9D9D9" w:themeFill="background1" w:themeFillShade="D9"/>
            <w:vAlign w:val="center"/>
          </w:tcPr>
          <w:p w14:paraId="37FE14B3" w14:textId="77777777" w:rsidR="006D7A98" w:rsidRDefault="006D7A98" w:rsidP="008764FA">
            <w:pPr>
              <w:spacing w:after="0" w:line="240" w:lineRule="auto"/>
              <w:rPr>
                <w:b/>
                <w:sz w:val="20"/>
                <w:szCs w:val="20"/>
              </w:rPr>
            </w:pPr>
          </w:p>
          <w:p w14:paraId="6FB0E442" w14:textId="296CD8F7" w:rsidR="006D7A98" w:rsidRDefault="006D7A98" w:rsidP="00AB42CF">
            <w:pPr>
              <w:spacing w:after="0" w:line="240" w:lineRule="auto"/>
              <w:rPr>
                <w:bCs/>
                <w:sz w:val="20"/>
                <w:szCs w:val="20"/>
              </w:rPr>
            </w:pPr>
            <w:r w:rsidRPr="004D648A">
              <w:rPr>
                <w:b/>
                <w:sz w:val="20"/>
                <w:szCs w:val="20"/>
              </w:rPr>
              <w:t>Emergency Room</w:t>
            </w:r>
          </w:p>
        </w:tc>
        <w:tc>
          <w:tcPr>
            <w:tcW w:w="4950" w:type="dxa"/>
            <w:shd w:val="clear" w:color="auto" w:fill="D9D9D9" w:themeFill="background1" w:themeFillShade="D9"/>
          </w:tcPr>
          <w:p w14:paraId="7031A718" w14:textId="4FCC4F93" w:rsidR="006D7A98" w:rsidRPr="001E349A" w:rsidRDefault="006D7A98" w:rsidP="00AB42CF">
            <w:pPr>
              <w:spacing w:after="0" w:line="259" w:lineRule="auto"/>
              <w:rPr>
                <w:rFonts w:asciiTheme="minorHAnsi" w:hAnsiTheme="minorHAnsi" w:cstheme="minorHAnsi"/>
                <w:sz w:val="20"/>
                <w:szCs w:val="20"/>
              </w:rPr>
            </w:pPr>
          </w:p>
        </w:tc>
        <w:tc>
          <w:tcPr>
            <w:tcW w:w="3420" w:type="dxa"/>
            <w:shd w:val="clear" w:color="auto" w:fill="D9D9D9" w:themeFill="background1" w:themeFillShade="D9"/>
          </w:tcPr>
          <w:p w14:paraId="3BE42BF2" w14:textId="6C159E0E" w:rsidR="006D7A98" w:rsidRDefault="006D7A98" w:rsidP="00AB42CF">
            <w:pPr>
              <w:spacing w:after="0" w:line="240" w:lineRule="auto"/>
              <w:rPr>
                <w:bCs/>
                <w:sz w:val="20"/>
                <w:szCs w:val="20"/>
              </w:rPr>
            </w:pPr>
          </w:p>
        </w:tc>
        <w:tc>
          <w:tcPr>
            <w:tcW w:w="1994" w:type="dxa"/>
            <w:shd w:val="clear" w:color="auto" w:fill="D9D9D9" w:themeFill="background1" w:themeFillShade="D9"/>
          </w:tcPr>
          <w:p w14:paraId="3B76AFDE" w14:textId="145D6F42" w:rsidR="006D7A98" w:rsidRDefault="006D7A98" w:rsidP="00AB42CF">
            <w:pPr>
              <w:spacing w:after="0" w:line="240" w:lineRule="auto"/>
              <w:jc w:val="center"/>
              <w:rPr>
                <w:bCs/>
                <w:sz w:val="20"/>
                <w:szCs w:val="20"/>
              </w:rPr>
            </w:pPr>
          </w:p>
        </w:tc>
        <w:tc>
          <w:tcPr>
            <w:tcW w:w="1354" w:type="dxa"/>
            <w:shd w:val="clear" w:color="auto" w:fill="D9D9D9" w:themeFill="background1" w:themeFillShade="D9"/>
          </w:tcPr>
          <w:p w14:paraId="5345A007" w14:textId="5F81E74E" w:rsidR="006D7A98" w:rsidRPr="00BF3128" w:rsidRDefault="006D7A98" w:rsidP="00AB42CF">
            <w:pPr>
              <w:spacing w:after="0" w:line="240" w:lineRule="auto"/>
              <w:rPr>
                <w:bCs/>
                <w:sz w:val="20"/>
                <w:szCs w:val="20"/>
              </w:rPr>
            </w:pPr>
          </w:p>
        </w:tc>
      </w:tr>
      <w:tr w:rsidR="00CC53AC" w:rsidRPr="00CC53AC" w14:paraId="761711A1" w14:textId="77777777" w:rsidTr="00E877FD">
        <w:tc>
          <w:tcPr>
            <w:tcW w:w="2898" w:type="dxa"/>
            <w:shd w:val="clear" w:color="auto" w:fill="FFFFFF" w:themeFill="background1"/>
            <w:vAlign w:val="center"/>
          </w:tcPr>
          <w:p w14:paraId="38010DB8" w14:textId="2BFC25D1" w:rsidR="00CC53AC" w:rsidRDefault="00F876C1" w:rsidP="008764FA">
            <w:pPr>
              <w:spacing w:after="0" w:line="240" w:lineRule="auto"/>
              <w:rPr>
                <w:sz w:val="20"/>
                <w:szCs w:val="20"/>
              </w:rPr>
            </w:pPr>
            <w:r>
              <w:rPr>
                <w:sz w:val="20"/>
                <w:szCs w:val="20"/>
              </w:rPr>
              <w:t xml:space="preserve">ED </w:t>
            </w:r>
            <w:r w:rsidR="00CC53AC">
              <w:rPr>
                <w:sz w:val="20"/>
                <w:szCs w:val="20"/>
              </w:rPr>
              <w:t>Quality Scorecard Data</w:t>
            </w:r>
          </w:p>
        </w:tc>
        <w:tc>
          <w:tcPr>
            <w:tcW w:w="4950" w:type="dxa"/>
          </w:tcPr>
          <w:p w14:paraId="0A89E19F" w14:textId="77777777" w:rsidR="00CC53AC" w:rsidRDefault="00CC53AC" w:rsidP="008764FA">
            <w:pPr>
              <w:spacing w:after="0" w:line="240" w:lineRule="auto"/>
              <w:rPr>
                <w:rFonts w:asciiTheme="minorHAnsi" w:hAnsiTheme="minorHAnsi" w:cstheme="minorHAnsi"/>
                <w:bCs/>
                <w:sz w:val="20"/>
                <w:szCs w:val="20"/>
              </w:rPr>
            </w:pPr>
            <w:r>
              <w:rPr>
                <w:rFonts w:asciiTheme="minorHAnsi" w:hAnsiTheme="minorHAnsi" w:cstheme="minorHAnsi"/>
                <w:bCs/>
                <w:sz w:val="20"/>
                <w:szCs w:val="20"/>
              </w:rPr>
              <w:t>Readmission rate 72hrs-10 pt out of 420 = 0.02%</w:t>
            </w:r>
          </w:p>
          <w:p w14:paraId="234D2E42" w14:textId="77777777" w:rsidR="00CC53AC" w:rsidRDefault="00CC53AC" w:rsidP="008764FA">
            <w:pPr>
              <w:spacing w:after="0" w:line="240" w:lineRule="auto"/>
              <w:rPr>
                <w:rFonts w:asciiTheme="minorHAnsi" w:hAnsiTheme="minorHAnsi" w:cstheme="minorHAnsi"/>
                <w:bCs/>
                <w:sz w:val="20"/>
                <w:szCs w:val="20"/>
              </w:rPr>
            </w:pPr>
            <w:r>
              <w:rPr>
                <w:rFonts w:asciiTheme="minorHAnsi" w:hAnsiTheme="minorHAnsi" w:cstheme="minorHAnsi"/>
                <w:bCs/>
                <w:sz w:val="20"/>
                <w:szCs w:val="20"/>
              </w:rPr>
              <w:t>Arrival time to ED departure – 115.40 min</w:t>
            </w:r>
          </w:p>
          <w:p w14:paraId="29D6A9B2" w14:textId="77777777" w:rsidR="00CC53AC" w:rsidRDefault="00CC53AC" w:rsidP="008764FA">
            <w:pPr>
              <w:spacing w:after="0" w:line="240" w:lineRule="auto"/>
              <w:rPr>
                <w:rFonts w:asciiTheme="minorHAnsi" w:hAnsiTheme="minorHAnsi" w:cstheme="minorHAnsi"/>
                <w:bCs/>
                <w:sz w:val="20"/>
                <w:szCs w:val="20"/>
              </w:rPr>
            </w:pPr>
            <w:r>
              <w:rPr>
                <w:rFonts w:asciiTheme="minorHAnsi" w:hAnsiTheme="minorHAnsi" w:cstheme="minorHAnsi"/>
                <w:bCs/>
                <w:sz w:val="20"/>
                <w:szCs w:val="20"/>
              </w:rPr>
              <w:t xml:space="preserve">Stroke times- 7.5 min </w:t>
            </w:r>
            <w:proofErr w:type="spellStart"/>
            <w:r>
              <w:rPr>
                <w:rFonts w:asciiTheme="minorHAnsi" w:hAnsiTheme="minorHAnsi" w:cstheme="minorHAnsi"/>
                <w:bCs/>
                <w:sz w:val="20"/>
                <w:szCs w:val="20"/>
              </w:rPr>
              <w:t>ave.</w:t>
            </w:r>
            <w:proofErr w:type="spellEnd"/>
          </w:p>
          <w:p w14:paraId="2DEA1F7E" w14:textId="77777777" w:rsidR="00CC53AC" w:rsidRDefault="00CC53AC" w:rsidP="008764FA">
            <w:pPr>
              <w:spacing w:after="0" w:line="240" w:lineRule="auto"/>
              <w:rPr>
                <w:rFonts w:asciiTheme="minorHAnsi" w:hAnsiTheme="minorHAnsi" w:cstheme="minorHAnsi"/>
                <w:bCs/>
                <w:sz w:val="20"/>
                <w:szCs w:val="20"/>
              </w:rPr>
            </w:pPr>
            <w:r>
              <w:rPr>
                <w:rFonts w:asciiTheme="minorHAnsi" w:hAnsiTheme="minorHAnsi" w:cstheme="minorHAnsi"/>
                <w:bCs/>
                <w:sz w:val="20"/>
                <w:szCs w:val="20"/>
              </w:rPr>
              <w:t xml:space="preserve">Chest pain – 12.1 min </w:t>
            </w:r>
            <w:proofErr w:type="spellStart"/>
            <w:r>
              <w:rPr>
                <w:rFonts w:asciiTheme="minorHAnsi" w:hAnsiTheme="minorHAnsi" w:cstheme="minorHAnsi"/>
                <w:bCs/>
                <w:sz w:val="20"/>
                <w:szCs w:val="20"/>
              </w:rPr>
              <w:t>ave.</w:t>
            </w:r>
            <w:proofErr w:type="spellEnd"/>
          </w:p>
          <w:p w14:paraId="3A9181FD" w14:textId="2A3ED77F" w:rsidR="00CC53AC" w:rsidRPr="00F35419" w:rsidRDefault="00CC53AC" w:rsidP="008764FA">
            <w:pPr>
              <w:spacing w:after="0" w:line="240" w:lineRule="auto"/>
              <w:rPr>
                <w:rFonts w:asciiTheme="minorHAnsi" w:hAnsiTheme="minorHAnsi" w:cstheme="minorHAnsi"/>
                <w:bCs/>
                <w:sz w:val="20"/>
                <w:szCs w:val="20"/>
              </w:rPr>
            </w:pPr>
            <w:proofErr w:type="spellStart"/>
            <w:r w:rsidRPr="00F35419">
              <w:rPr>
                <w:rFonts w:asciiTheme="minorHAnsi" w:hAnsiTheme="minorHAnsi" w:cstheme="minorHAnsi"/>
                <w:bCs/>
                <w:sz w:val="20"/>
                <w:szCs w:val="20"/>
              </w:rPr>
              <w:t>Restraintes</w:t>
            </w:r>
            <w:proofErr w:type="spellEnd"/>
            <w:r w:rsidRPr="00F35419">
              <w:rPr>
                <w:rFonts w:asciiTheme="minorHAnsi" w:hAnsiTheme="minorHAnsi" w:cstheme="minorHAnsi"/>
                <w:bCs/>
                <w:sz w:val="20"/>
                <w:szCs w:val="20"/>
              </w:rPr>
              <w:t xml:space="preserve"> – 0</w:t>
            </w:r>
          </w:p>
          <w:p w14:paraId="4FBE385E" w14:textId="49AE497C" w:rsidR="00CC53AC" w:rsidRPr="00F35419" w:rsidRDefault="00CC53AC" w:rsidP="008764FA">
            <w:pPr>
              <w:spacing w:after="0" w:line="240" w:lineRule="auto"/>
              <w:rPr>
                <w:rFonts w:asciiTheme="minorHAnsi" w:hAnsiTheme="minorHAnsi" w:cstheme="minorHAnsi"/>
                <w:bCs/>
                <w:sz w:val="20"/>
                <w:szCs w:val="20"/>
              </w:rPr>
            </w:pPr>
            <w:r w:rsidRPr="00F35419">
              <w:rPr>
                <w:rFonts w:asciiTheme="minorHAnsi" w:hAnsiTheme="minorHAnsi" w:cstheme="minorHAnsi"/>
                <w:bCs/>
                <w:sz w:val="20"/>
                <w:szCs w:val="20"/>
              </w:rPr>
              <w:t>Falls – 0</w:t>
            </w:r>
          </w:p>
          <w:p w14:paraId="2D0D258E" w14:textId="36796C5B" w:rsidR="00CC53AC" w:rsidRPr="00F35419" w:rsidRDefault="00CC53AC" w:rsidP="008764FA">
            <w:pPr>
              <w:spacing w:after="0" w:line="240" w:lineRule="auto"/>
              <w:rPr>
                <w:rFonts w:asciiTheme="minorHAnsi" w:hAnsiTheme="minorHAnsi" w:cstheme="minorHAnsi"/>
                <w:bCs/>
                <w:sz w:val="20"/>
                <w:szCs w:val="20"/>
              </w:rPr>
            </w:pPr>
            <w:r w:rsidRPr="00F35419">
              <w:rPr>
                <w:rFonts w:asciiTheme="minorHAnsi" w:hAnsiTheme="minorHAnsi" w:cstheme="minorHAnsi"/>
                <w:bCs/>
                <w:sz w:val="20"/>
                <w:szCs w:val="20"/>
              </w:rPr>
              <w:t>Elopements – 3</w:t>
            </w:r>
          </w:p>
          <w:p w14:paraId="2FD82CE8" w14:textId="20A03B16" w:rsidR="00CC53AC" w:rsidRPr="00F35419" w:rsidRDefault="00CC53AC" w:rsidP="008764FA">
            <w:pPr>
              <w:spacing w:after="0" w:line="240" w:lineRule="auto"/>
              <w:rPr>
                <w:rFonts w:asciiTheme="minorHAnsi" w:hAnsiTheme="minorHAnsi" w:cstheme="minorHAnsi"/>
                <w:bCs/>
                <w:sz w:val="20"/>
                <w:szCs w:val="20"/>
              </w:rPr>
            </w:pPr>
            <w:r w:rsidRPr="00F35419">
              <w:rPr>
                <w:rFonts w:asciiTheme="minorHAnsi" w:hAnsiTheme="minorHAnsi" w:cstheme="minorHAnsi"/>
                <w:bCs/>
                <w:sz w:val="20"/>
                <w:szCs w:val="20"/>
              </w:rPr>
              <w:t>Pt. transfers – 45 out of 420 = 0.1%</w:t>
            </w:r>
          </w:p>
          <w:p w14:paraId="1B782037" w14:textId="10DC1CBA" w:rsidR="00CC53AC" w:rsidRPr="00CC53AC" w:rsidRDefault="00CC53AC" w:rsidP="008764FA">
            <w:pPr>
              <w:spacing w:after="0" w:line="240" w:lineRule="auto"/>
              <w:rPr>
                <w:rFonts w:asciiTheme="minorHAnsi" w:hAnsiTheme="minorHAnsi" w:cstheme="minorHAnsi"/>
                <w:bCs/>
                <w:sz w:val="20"/>
                <w:szCs w:val="20"/>
                <w:lang w:val="fr-FR"/>
              </w:rPr>
            </w:pPr>
            <w:r>
              <w:rPr>
                <w:rFonts w:asciiTheme="minorHAnsi" w:hAnsiTheme="minorHAnsi" w:cstheme="minorHAnsi"/>
                <w:bCs/>
                <w:sz w:val="20"/>
                <w:szCs w:val="20"/>
                <w:lang w:val="fr-FR"/>
              </w:rPr>
              <w:t>AMA - 3</w:t>
            </w:r>
          </w:p>
        </w:tc>
        <w:tc>
          <w:tcPr>
            <w:tcW w:w="3420" w:type="dxa"/>
          </w:tcPr>
          <w:p w14:paraId="6A78A5AF" w14:textId="6E826B21" w:rsidR="00CC53AC" w:rsidRPr="00CC53AC" w:rsidRDefault="00CC53AC" w:rsidP="008764FA">
            <w:pPr>
              <w:spacing w:after="0" w:line="240" w:lineRule="auto"/>
              <w:rPr>
                <w:bCs/>
                <w:sz w:val="20"/>
                <w:szCs w:val="20"/>
                <w:lang w:val="fr-FR"/>
              </w:rPr>
            </w:pPr>
            <w:r>
              <w:rPr>
                <w:bCs/>
                <w:sz w:val="20"/>
                <w:szCs w:val="20"/>
                <w:lang w:val="fr-FR"/>
              </w:rPr>
              <w:t xml:space="preserve">No action </w:t>
            </w:r>
            <w:proofErr w:type="spellStart"/>
            <w:r>
              <w:rPr>
                <w:bCs/>
                <w:sz w:val="20"/>
                <w:szCs w:val="20"/>
                <w:lang w:val="fr-FR"/>
              </w:rPr>
              <w:t>required</w:t>
            </w:r>
            <w:proofErr w:type="spellEnd"/>
          </w:p>
        </w:tc>
        <w:tc>
          <w:tcPr>
            <w:tcW w:w="1994" w:type="dxa"/>
          </w:tcPr>
          <w:p w14:paraId="31792442" w14:textId="77777777" w:rsidR="00CC53AC" w:rsidRPr="00CC53AC" w:rsidRDefault="00CC53AC" w:rsidP="008764FA">
            <w:pPr>
              <w:spacing w:after="0" w:line="240" w:lineRule="auto"/>
              <w:jc w:val="center"/>
              <w:rPr>
                <w:bCs/>
                <w:sz w:val="20"/>
                <w:szCs w:val="20"/>
                <w:lang w:val="fr-FR"/>
              </w:rPr>
            </w:pPr>
          </w:p>
        </w:tc>
        <w:tc>
          <w:tcPr>
            <w:tcW w:w="1354" w:type="dxa"/>
          </w:tcPr>
          <w:p w14:paraId="0F70D138" w14:textId="77777777" w:rsidR="00CC53AC" w:rsidRPr="00CC53AC" w:rsidRDefault="00CC53AC" w:rsidP="008764FA">
            <w:pPr>
              <w:spacing w:after="0" w:line="240" w:lineRule="auto"/>
              <w:rPr>
                <w:sz w:val="20"/>
                <w:szCs w:val="20"/>
                <w:lang w:val="fr-FR"/>
              </w:rPr>
            </w:pPr>
          </w:p>
        </w:tc>
      </w:tr>
      <w:tr w:rsidR="00105AC5" w:rsidRPr="00EA1403" w14:paraId="52AC582D" w14:textId="77777777" w:rsidTr="00E877FD">
        <w:tc>
          <w:tcPr>
            <w:tcW w:w="2898" w:type="dxa"/>
            <w:shd w:val="clear" w:color="auto" w:fill="FFFFFF" w:themeFill="background1"/>
            <w:vAlign w:val="center"/>
          </w:tcPr>
          <w:p w14:paraId="67A8C23B" w14:textId="753E5E3D" w:rsidR="00105AC5" w:rsidRPr="72569702" w:rsidRDefault="00105AC5" w:rsidP="008764FA">
            <w:pPr>
              <w:spacing w:after="0" w:line="240" w:lineRule="auto"/>
              <w:rPr>
                <w:sz w:val="20"/>
                <w:szCs w:val="20"/>
              </w:rPr>
            </w:pPr>
            <w:r>
              <w:rPr>
                <w:sz w:val="20"/>
                <w:szCs w:val="20"/>
              </w:rPr>
              <w:t>Minutes from arrival time to orders placed</w:t>
            </w:r>
          </w:p>
        </w:tc>
        <w:tc>
          <w:tcPr>
            <w:tcW w:w="4950" w:type="dxa"/>
          </w:tcPr>
          <w:p w14:paraId="503041AD" w14:textId="6DE11EE4" w:rsidR="00105AC5" w:rsidRDefault="00105AC5" w:rsidP="008764FA">
            <w:pPr>
              <w:spacing w:after="0" w:line="240" w:lineRule="auto"/>
              <w:rPr>
                <w:rFonts w:asciiTheme="minorHAnsi" w:hAnsiTheme="minorHAnsi" w:cstheme="minorHAnsi"/>
                <w:bCs/>
                <w:sz w:val="20"/>
                <w:szCs w:val="20"/>
              </w:rPr>
            </w:pPr>
            <w:r>
              <w:rPr>
                <w:rFonts w:asciiTheme="minorHAnsi" w:hAnsiTheme="minorHAnsi" w:cstheme="minorHAnsi"/>
                <w:bCs/>
                <w:sz w:val="20"/>
                <w:szCs w:val="20"/>
              </w:rPr>
              <w:t>Average – 11.5 min</w:t>
            </w:r>
          </w:p>
        </w:tc>
        <w:tc>
          <w:tcPr>
            <w:tcW w:w="3420" w:type="dxa"/>
          </w:tcPr>
          <w:p w14:paraId="6654676E" w14:textId="321DA27E" w:rsidR="00105AC5" w:rsidRDefault="00105AC5" w:rsidP="008764FA">
            <w:pPr>
              <w:spacing w:after="0" w:line="240" w:lineRule="auto"/>
              <w:rPr>
                <w:bCs/>
                <w:sz w:val="20"/>
                <w:szCs w:val="20"/>
              </w:rPr>
            </w:pPr>
            <w:r>
              <w:rPr>
                <w:bCs/>
                <w:sz w:val="20"/>
                <w:szCs w:val="20"/>
              </w:rPr>
              <w:t>No action required</w:t>
            </w:r>
          </w:p>
        </w:tc>
        <w:tc>
          <w:tcPr>
            <w:tcW w:w="1994" w:type="dxa"/>
          </w:tcPr>
          <w:p w14:paraId="4F10E224" w14:textId="77777777" w:rsidR="00105AC5" w:rsidRDefault="00105AC5" w:rsidP="008764FA">
            <w:pPr>
              <w:spacing w:after="0" w:line="240" w:lineRule="auto"/>
              <w:jc w:val="center"/>
              <w:rPr>
                <w:bCs/>
                <w:sz w:val="20"/>
                <w:szCs w:val="20"/>
              </w:rPr>
            </w:pPr>
          </w:p>
        </w:tc>
        <w:tc>
          <w:tcPr>
            <w:tcW w:w="1354" w:type="dxa"/>
          </w:tcPr>
          <w:p w14:paraId="55C07098" w14:textId="77777777" w:rsidR="00105AC5" w:rsidRDefault="00105AC5" w:rsidP="008764FA">
            <w:pPr>
              <w:spacing w:after="0" w:line="240" w:lineRule="auto"/>
              <w:rPr>
                <w:sz w:val="20"/>
                <w:szCs w:val="20"/>
              </w:rPr>
            </w:pPr>
          </w:p>
        </w:tc>
      </w:tr>
      <w:tr w:rsidR="00F121CF" w:rsidRPr="00EA1403" w14:paraId="51495F40" w14:textId="77777777" w:rsidTr="00E877FD">
        <w:tc>
          <w:tcPr>
            <w:tcW w:w="2898" w:type="dxa"/>
            <w:shd w:val="clear" w:color="auto" w:fill="FFFFFF" w:themeFill="background1"/>
            <w:vAlign w:val="center"/>
          </w:tcPr>
          <w:p w14:paraId="6CF6036D" w14:textId="3A3B809B" w:rsidR="00F121CF" w:rsidRPr="00EA1403" w:rsidRDefault="00F121CF" w:rsidP="008764FA">
            <w:pPr>
              <w:spacing w:after="0" w:line="240" w:lineRule="auto"/>
              <w:rPr>
                <w:bCs/>
                <w:sz w:val="20"/>
                <w:szCs w:val="20"/>
              </w:rPr>
            </w:pPr>
            <w:r w:rsidRPr="72569702">
              <w:rPr>
                <w:sz w:val="20"/>
                <w:szCs w:val="20"/>
              </w:rPr>
              <w:t>Mortality Review of ED Deaths</w:t>
            </w:r>
          </w:p>
        </w:tc>
        <w:tc>
          <w:tcPr>
            <w:tcW w:w="4950" w:type="dxa"/>
          </w:tcPr>
          <w:p w14:paraId="34EE5C64" w14:textId="00947258" w:rsidR="00F121CF" w:rsidRPr="001E349A" w:rsidRDefault="0000180D" w:rsidP="008764FA">
            <w:pPr>
              <w:spacing w:after="0" w:line="240" w:lineRule="auto"/>
              <w:rPr>
                <w:rFonts w:asciiTheme="minorHAnsi" w:hAnsiTheme="minorHAnsi" w:cstheme="minorHAnsi"/>
                <w:bCs/>
                <w:sz w:val="20"/>
                <w:szCs w:val="20"/>
              </w:rPr>
            </w:pPr>
            <w:r>
              <w:rPr>
                <w:rFonts w:asciiTheme="minorHAnsi" w:hAnsiTheme="minorHAnsi" w:cstheme="minorHAnsi"/>
                <w:bCs/>
                <w:sz w:val="20"/>
                <w:szCs w:val="20"/>
              </w:rPr>
              <w:t>Nothing to report</w:t>
            </w:r>
          </w:p>
        </w:tc>
        <w:tc>
          <w:tcPr>
            <w:tcW w:w="3420" w:type="dxa"/>
          </w:tcPr>
          <w:p w14:paraId="375B4278" w14:textId="52682BE2" w:rsidR="008841B9" w:rsidRPr="00A17A74" w:rsidRDefault="0000180D" w:rsidP="008764FA">
            <w:pPr>
              <w:spacing w:after="0" w:line="240" w:lineRule="auto"/>
              <w:rPr>
                <w:bCs/>
                <w:sz w:val="20"/>
                <w:szCs w:val="20"/>
              </w:rPr>
            </w:pPr>
            <w:r>
              <w:rPr>
                <w:bCs/>
                <w:sz w:val="20"/>
                <w:szCs w:val="20"/>
              </w:rPr>
              <w:t>No action required</w:t>
            </w:r>
          </w:p>
        </w:tc>
        <w:tc>
          <w:tcPr>
            <w:tcW w:w="1994" w:type="dxa"/>
          </w:tcPr>
          <w:p w14:paraId="53AA188A" w14:textId="76F849EE" w:rsidR="008841B9" w:rsidRDefault="008841B9" w:rsidP="008764FA">
            <w:pPr>
              <w:spacing w:after="0" w:line="240" w:lineRule="auto"/>
              <w:jc w:val="center"/>
              <w:rPr>
                <w:bCs/>
                <w:sz w:val="20"/>
                <w:szCs w:val="20"/>
              </w:rPr>
            </w:pPr>
            <w:r>
              <w:rPr>
                <w:bCs/>
                <w:sz w:val="20"/>
                <w:szCs w:val="20"/>
              </w:rPr>
              <w:t>Asher Reed</w:t>
            </w:r>
          </w:p>
          <w:p w14:paraId="6084F9EC" w14:textId="417A95D8" w:rsidR="008841B9" w:rsidRDefault="008841B9" w:rsidP="008764FA">
            <w:pPr>
              <w:spacing w:after="0" w:line="240" w:lineRule="auto"/>
              <w:jc w:val="center"/>
              <w:rPr>
                <w:bCs/>
                <w:sz w:val="20"/>
                <w:szCs w:val="20"/>
              </w:rPr>
            </w:pPr>
            <w:r>
              <w:rPr>
                <w:bCs/>
                <w:sz w:val="20"/>
                <w:szCs w:val="20"/>
              </w:rPr>
              <w:t>Brendan Price</w:t>
            </w:r>
          </w:p>
          <w:p w14:paraId="4311BCC7" w14:textId="0913B241" w:rsidR="00F121CF" w:rsidRPr="00EA1403" w:rsidRDefault="00A43DB7" w:rsidP="008764FA">
            <w:pPr>
              <w:spacing w:after="0" w:line="240" w:lineRule="auto"/>
              <w:jc w:val="center"/>
              <w:rPr>
                <w:bCs/>
                <w:sz w:val="20"/>
                <w:szCs w:val="20"/>
              </w:rPr>
            </w:pPr>
            <w:r>
              <w:rPr>
                <w:bCs/>
                <w:sz w:val="20"/>
                <w:szCs w:val="20"/>
              </w:rPr>
              <w:t>Brenda Jennings</w:t>
            </w:r>
          </w:p>
        </w:tc>
        <w:tc>
          <w:tcPr>
            <w:tcW w:w="1354" w:type="dxa"/>
          </w:tcPr>
          <w:p w14:paraId="1A83E733" w14:textId="63F29379" w:rsidR="00F121CF" w:rsidRPr="00EA1403" w:rsidRDefault="00F121CF" w:rsidP="008764FA">
            <w:pPr>
              <w:spacing w:after="0" w:line="240" w:lineRule="auto"/>
              <w:rPr>
                <w:bCs/>
                <w:sz w:val="20"/>
                <w:szCs w:val="20"/>
              </w:rPr>
            </w:pPr>
            <w:r>
              <w:rPr>
                <w:sz w:val="20"/>
                <w:szCs w:val="20"/>
              </w:rPr>
              <w:t>90 Day Reporting</w:t>
            </w:r>
            <w:r>
              <w:rPr>
                <w:bCs/>
                <w:sz w:val="20"/>
                <w:szCs w:val="20"/>
              </w:rPr>
              <w:t xml:space="preserve">  </w:t>
            </w:r>
          </w:p>
        </w:tc>
      </w:tr>
      <w:tr w:rsidR="005D7FDB" w:rsidRPr="00EA1403" w14:paraId="04703145" w14:textId="77777777" w:rsidTr="00E877FD">
        <w:tc>
          <w:tcPr>
            <w:tcW w:w="2898" w:type="dxa"/>
            <w:shd w:val="clear" w:color="auto" w:fill="FFFFFF" w:themeFill="background1"/>
            <w:vAlign w:val="center"/>
          </w:tcPr>
          <w:p w14:paraId="35C06D6C" w14:textId="23655E6F" w:rsidR="005D7FDB" w:rsidRPr="72569702" w:rsidRDefault="00866630" w:rsidP="008764FA">
            <w:pPr>
              <w:spacing w:after="0" w:line="240" w:lineRule="auto"/>
              <w:rPr>
                <w:sz w:val="20"/>
                <w:szCs w:val="20"/>
              </w:rPr>
            </w:pPr>
            <w:r w:rsidRPr="00360B10">
              <w:rPr>
                <w:sz w:val="20"/>
                <w:szCs w:val="20"/>
              </w:rPr>
              <w:t xml:space="preserve">ED </w:t>
            </w:r>
            <w:r w:rsidR="005D7FDB" w:rsidRPr="00360B10">
              <w:rPr>
                <w:sz w:val="20"/>
                <w:szCs w:val="20"/>
              </w:rPr>
              <w:t xml:space="preserve">Left without being seen </w:t>
            </w:r>
            <w:r w:rsidR="005D7FDB">
              <w:rPr>
                <w:sz w:val="20"/>
                <w:szCs w:val="20"/>
              </w:rPr>
              <w:t>/AMA</w:t>
            </w:r>
            <w:r>
              <w:rPr>
                <w:sz w:val="20"/>
                <w:szCs w:val="20"/>
              </w:rPr>
              <w:t xml:space="preserve"> </w:t>
            </w:r>
            <w:r w:rsidRPr="00360B10">
              <w:rPr>
                <w:sz w:val="20"/>
                <w:szCs w:val="20"/>
              </w:rPr>
              <w:t xml:space="preserve"> </w:t>
            </w:r>
          </w:p>
        </w:tc>
        <w:tc>
          <w:tcPr>
            <w:tcW w:w="4950" w:type="dxa"/>
          </w:tcPr>
          <w:p w14:paraId="3232A931" w14:textId="5D5F79B1" w:rsidR="00E3173F" w:rsidRPr="001E349A" w:rsidRDefault="0000180D" w:rsidP="00412ABD">
            <w:pPr>
              <w:spacing w:after="0" w:line="240" w:lineRule="auto"/>
              <w:rPr>
                <w:rFonts w:asciiTheme="minorHAnsi" w:hAnsiTheme="minorHAnsi" w:cstheme="minorHAnsi"/>
                <w:bCs/>
                <w:sz w:val="20"/>
                <w:szCs w:val="20"/>
              </w:rPr>
            </w:pPr>
            <w:r>
              <w:rPr>
                <w:rFonts w:asciiTheme="minorHAnsi" w:hAnsiTheme="minorHAnsi" w:cstheme="minorHAnsi"/>
                <w:bCs/>
                <w:sz w:val="20"/>
                <w:szCs w:val="20"/>
              </w:rPr>
              <w:t>3</w:t>
            </w:r>
            <w:r w:rsidR="00BD5E3E">
              <w:rPr>
                <w:rFonts w:asciiTheme="minorHAnsi" w:hAnsiTheme="minorHAnsi" w:cstheme="minorHAnsi"/>
                <w:bCs/>
                <w:sz w:val="20"/>
                <w:szCs w:val="20"/>
              </w:rPr>
              <w:t xml:space="preserve"> AMA for the month of </w:t>
            </w:r>
            <w:r>
              <w:rPr>
                <w:rFonts w:asciiTheme="minorHAnsi" w:hAnsiTheme="minorHAnsi" w:cstheme="minorHAnsi"/>
                <w:bCs/>
                <w:sz w:val="20"/>
                <w:szCs w:val="20"/>
              </w:rPr>
              <w:t>February</w:t>
            </w:r>
            <w:r w:rsidR="00BD5E3E">
              <w:rPr>
                <w:rFonts w:asciiTheme="minorHAnsi" w:hAnsiTheme="minorHAnsi" w:cstheme="minorHAnsi"/>
                <w:bCs/>
                <w:sz w:val="20"/>
                <w:szCs w:val="20"/>
              </w:rPr>
              <w:t>.</w:t>
            </w:r>
          </w:p>
        </w:tc>
        <w:tc>
          <w:tcPr>
            <w:tcW w:w="3420" w:type="dxa"/>
          </w:tcPr>
          <w:p w14:paraId="5C919849" w14:textId="718D8F58" w:rsidR="005D7FDB" w:rsidRDefault="0000180D" w:rsidP="003F611C">
            <w:pPr>
              <w:spacing w:after="0" w:line="240" w:lineRule="auto"/>
              <w:rPr>
                <w:bCs/>
                <w:sz w:val="20"/>
                <w:szCs w:val="20"/>
              </w:rPr>
            </w:pPr>
            <w:r>
              <w:rPr>
                <w:bCs/>
                <w:sz w:val="20"/>
                <w:szCs w:val="20"/>
              </w:rPr>
              <w:t xml:space="preserve">2- declined transfer and 1- refused ob. Admission and direct admit to another facility. </w:t>
            </w:r>
            <w:r w:rsidR="00F876C1">
              <w:rPr>
                <w:bCs/>
                <w:sz w:val="20"/>
                <w:szCs w:val="20"/>
              </w:rPr>
              <w:t>Janice Merrill</w:t>
            </w:r>
            <w:r w:rsidR="00D95CDA">
              <w:rPr>
                <w:bCs/>
                <w:sz w:val="20"/>
                <w:szCs w:val="20"/>
              </w:rPr>
              <w:t xml:space="preserve"> </w:t>
            </w:r>
            <w:r w:rsidR="00A537AE">
              <w:rPr>
                <w:bCs/>
                <w:sz w:val="20"/>
                <w:szCs w:val="20"/>
              </w:rPr>
              <w:t xml:space="preserve">motion to approve AMA report, second by </w:t>
            </w:r>
            <w:r w:rsidR="00F876C1">
              <w:rPr>
                <w:bCs/>
                <w:sz w:val="20"/>
                <w:szCs w:val="20"/>
              </w:rPr>
              <w:t>Devina Perez</w:t>
            </w:r>
            <w:r w:rsidR="00A537AE">
              <w:rPr>
                <w:bCs/>
                <w:sz w:val="20"/>
                <w:szCs w:val="20"/>
              </w:rPr>
              <w:t>, all in favor.</w:t>
            </w:r>
          </w:p>
        </w:tc>
        <w:tc>
          <w:tcPr>
            <w:tcW w:w="1994" w:type="dxa"/>
          </w:tcPr>
          <w:p w14:paraId="588C2067" w14:textId="4B18B2AF" w:rsidR="005D7FDB" w:rsidRDefault="00A43DB7" w:rsidP="008764FA">
            <w:pPr>
              <w:spacing w:after="0" w:line="240" w:lineRule="auto"/>
              <w:jc w:val="center"/>
              <w:rPr>
                <w:bCs/>
                <w:sz w:val="20"/>
                <w:szCs w:val="20"/>
              </w:rPr>
            </w:pPr>
            <w:r>
              <w:rPr>
                <w:bCs/>
                <w:sz w:val="20"/>
                <w:szCs w:val="20"/>
              </w:rPr>
              <w:t>Asher Reed</w:t>
            </w:r>
          </w:p>
        </w:tc>
        <w:tc>
          <w:tcPr>
            <w:tcW w:w="1354" w:type="dxa"/>
          </w:tcPr>
          <w:p w14:paraId="12C4013D" w14:textId="421587AB" w:rsidR="005D7FDB" w:rsidRDefault="000A4C09" w:rsidP="008764FA">
            <w:pPr>
              <w:spacing w:after="0" w:line="240" w:lineRule="auto"/>
              <w:rPr>
                <w:sz w:val="20"/>
                <w:szCs w:val="20"/>
              </w:rPr>
            </w:pPr>
            <w:r>
              <w:rPr>
                <w:sz w:val="20"/>
                <w:szCs w:val="20"/>
              </w:rPr>
              <w:t>Monthly reporting</w:t>
            </w:r>
          </w:p>
        </w:tc>
      </w:tr>
      <w:tr w:rsidR="00A43DB7" w:rsidRPr="00EA1403" w14:paraId="1EB3CC8E" w14:textId="77777777" w:rsidTr="00E877FD">
        <w:tc>
          <w:tcPr>
            <w:tcW w:w="2898" w:type="dxa"/>
            <w:shd w:val="clear" w:color="auto" w:fill="FFFFFF" w:themeFill="background1"/>
            <w:vAlign w:val="center"/>
          </w:tcPr>
          <w:p w14:paraId="65284DC2" w14:textId="63B7D621" w:rsidR="00A43DB7" w:rsidRPr="00A43DB7" w:rsidRDefault="00A43DB7" w:rsidP="006961FF">
            <w:pPr>
              <w:spacing w:after="0" w:line="240" w:lineRule="auto"/>
              <w:rPr>
                <w:sz w:val="20"/>
                <w:szCs w:val="20"/>
              </w:rPr>
            </w:pPr>
            <w:r w:rsidRPr="00A43DB7">
              <w:rPr>
                <w:sz w:val="20"/>
                <w:szCs w:val="20"/>
              </w:rPr>
              <w:t>Sepsis Report</w:t>
            </w:r>
          </w:p>
        </w:tc>
        <w:tc>
          <w:tcPr>
            <w:tcW w:w="4950" w:type="dxa"/>
          </w:tcPr>
          <w:p w14:paraId="1764B1B1" w14:textId="77777777" w:rsidR="00A43DB7" w:rsidRDefault="003B21A5" w:rsidP="006961FF">
            <w:pPr>
              <w:spacing w:after="0" w:line="240" w:lineRule="auto"/>
              <w:rPr>
                <w:rFonts w:asciiTheme="minorHAnsi" w:hAnsiTheme="minorHAnsi" w:cstheme="minorHAnsi"/>
                <w:sz w:val="20"/>
                <w:szCs w:val="20"/>
              </w:rPr>
            </w:pPr>
            <w:r>
              <w:rPr>
                <w:rFonts w:asciiTheme="minorHAnsi" w:hAnsiTheme="minorHAnsi" w:cstheme="minorHAnsi"/>
                <w:sz w:val="20"/>
                <w:szCs w:val="20"/>
              </w:rPr>
              <w:t>76</w:t>
            </w:r>
            <w:r w:rsidR="00BD5E3E">
              <w:rPr>
                <w:rFonts w:asciiTheme="minorHAnsi" w:hAnsiTheme="minorHAnsi" w:cstheme="minorHAnsi"/>
                <w:sz w:val="20"/>
                <w:szCs w:val="20"/>
              </w:rPr>
              <w:t xml:space="preserve"> </w:t>
            </w:r>
            <w:r>
              <w:rPr>
                <w:rFonts w:asciiTheme="minorHAnsi" w:hAnsiTheme="minorHAnsi" w:cstheme="minorHAnsi"/>
                <w:sz w:val="20"/>
                <w:szCs w:val="20"/>
              </w:rPr>
              <w:t xml:space="preserve">charts audited for Sepsis </w:t>
            </w:r>
          </w:p>
          <w:p w14:paraId="6EEADFC1" w14:textId="7C1A37CF" w:rsidR="003B21A5" w:rsidRDefault="003B21A5" w:rsidP="006961FF">
            <w:pPr>
              <w:spacing w:after="0" w:line="240" w:lineRule="auto"/>
              <w:rPr>
                <w:rFonts w:asciiTheme="minorHAnsi" w:hAnsiTheme="minorHAnsi" w:cstheme="minorHAnsi"/>
                <w:sz w:val="20"/>
                <w:szCs w:val="20"/>
              </w:rPr>
            </w:pPr>
            <w:r>
              <w:rPr>
                <w:rFonts w:asciiTheme="minorHAnsi" w:hAnsiTheme="minorHAnsi" w:cstheme="minorHAnsi"/>
                <w:sz w:val="20"/>
                <w:szCs w:val="20"/>
              </w:rPr>
              <w:t xml:space="preserve">7 </w:t>
            </w:r>
            <w:r w:rsidR="00CC1FA7">
              <w:rPr>
                <w:rFonts w:asciiTheme="minorHAnsi" w:hAnsiTheme="minorHAnsi" w:cstheme="minorHAnsi"/>
                <w:sz w:val="20"/>
                <w:szCs w:val="20"/>
              </w:rPr>
              <w:t>- qualified</w:t>
            </w:r>
            <w:r>
              <w:rPr>
                <w:rFonts w:asciiTheme="minorHAnsi" w:hAnsiTheme="minorHAnsi" w:cstheme="minorHAnsi"/>
                <w:sz w:val="20"/>
                <w:szCs w:val="20"/>
              </w:rPr>
              <w:t xml:space="preserve"> for severe sepsis</w:t>
            </w:r>
          </w:p>
          <w:p w14:paraId="563BF859" w14:textId="7174B300" w:rsidR="003B21A5" w:rsidRPr="001E349A" w:rsidRDefault="003B21A5" w:rsidP="006961FF">
            <w:pPr>
              <w:spacing w:after="0" w:line="240" w:lineRule="auto"/>
              <w:rPr>
                <w:rFonts w:asciiTheme="minorHAnsi" w:hAnsiTheme="minorHAnsi" w:cstheme="minorHAnsi"/>
                <w:sz w:val="20"/>
                <w:szCs w:val="20"/>
              </w:rPr>
            </w:pPr>
            <w:r>
              <w:rPr>
                <w:rFonts w:asciiTheme="minorHAnsi" w:hAnsiTheme="minorHAnsi" w:cstheme="minorHAnsi"/>
                <w:sz w:val="20"/>
                <w:szCs w:val="20"/>
              </w:rPr>
              <w:t>3 – fell out due to labs, 2 – received antibiotics before blood cultures done and 1 – did not receive any antibiotics.</w:t>
            </w:r>
          </w:p>
        </w:tc>
        <w:tc>
          <w:tcPr>
            <w:tcW w:w="3420" w:type="dxa"/>
          </w:tcPr>
          <w:p w14:paraId="55B3453F" w14:textId="64DA02E5" w:rsidR="00D90DB6" w:rsidRPr="00A17A74" w:rsidRDefault="003B21A5" w:rsidP="006961FF">
            <w:pPr>
              <w:spacing w:after="0" w:line="240" w:lineRule="auto"/>
              <w:rPr>
                <w:bCs/>
                <w:sz w:val="20"/>
                <w:szCs w:val="20"/>
              </w:rPr>
            </w:pPr>
            <w:r>
              <w:rPr>
                <w:bCs/>
                <w:sz w:val="20"/>
                <w:szCs w:val="20"/>
              </w:rPr>
              <w:t>Coaching done to all staff involved.</w:t>
            </w:r>
            <w:r w:rsidR="00BD5E3E">
              <w:rPr>
                <w:bCs/>
                <w:sz w:val="20"/>
                <w:szCs w:val="20"/>
              </w:rPr>
              <w:t xml:space="preserve"> </w:t>
            </w:r>
            <w:r w:rsidR="00F876C1">
              <w:rPr>
                <w:bCs/>
                <w:sz w:val="20"/>
                <w:szCs w:val="20"/>
              </w:rPr>
              <w:t xml:space="preserve">Janice Merrill </w:t>
            </w:r>
            <w:r w:rsidR="00D90DB6">
              <w:rPr>
                <w:bCs/>
                <w:sz w:val="20"/>
                <w:szCs w:val="20"/>
              </w:rPr>
              <w:t>motion to approve sepsis report, second by</w:t>
            </w:r>
            <w:r w:rsidR="0067053C">
              <w:rPr>
                <w:bCs/>
                <w:sz w:val="20"/>
                <w:szCs w:val="20"/>
              </w:rPr>
              <w:t xml:space="preserve"> </w:t>
            </w:r>
            <w:r w:rsidR="00F876C1">
              <w:rPr>
                <w:bCs/>
                <w:sz w:val="20"/>
                <w:szCs w:val="20"/>
              </w:rPr>
              <w:t>Devina Perez</w:t>
            </w:r>
            <w:r w:rsidR="00D90DB6">
              <w:rPr>
                <w:bCs/>
                <w:sz w:val="20"/>
                <w:szCs w:val="20"/>
              </w:rPr>
              <w:t>, all in favor.</w:t>
            </w:r>
          </w:p>
        </w:tc>
        <w:tc>
          <w:tcPr>
            <w:tcW w:w="1994" w:type="dxa"/>
          </w:tcPr>
          <w:p w14:paraId="597476B3" w14:textId="31AEE082" w:rsidR="00A43DB7" w:rsidRDefault="008A63BB" w:rsidP="001E0754">
            <w:pPr>
              <w:spacing w:line="240" w:lineRule="auto"/>
              <w:jc w:val="center"/>
              <w:rPr>
                <w:bCs/>
                <w:sz w:val="20"/>
                <w:szCs w:val="20"/>
              </w:rPr>
            </w:pPr>
            <w:r>
              <w:rPr>
                <w:bCs/>
                <w:sz w:val="20"/>
                <w:szCs w:val="20"/>
              </w:rPr>
              <w:t>Asher Reed</w:t>
            </w:r>
          </w:p>
        </w:tc>
        <w:tc>
          <w:tcPr>
            <w:tcW w:w="1354" w:type="dxa"/>
          </w:tcPr>
          <w:p w14:paraId="63FA91AF" w14:textId="77777777" w:rsidR="00A43DB7" w:rsidRDefault="00A43DB7" w:rsidP="006961FF">
            <w:pPr>
              <w:spacing w:after="0" w:line="240" w:lineRule="auto"/>
              <w:rPr>
                <w:sz w:val="20"/>
                <w:szCs w:val="20"/>
              </w:rPr>
            </w:pPr>
          </w:p>
        </w:tc>
      </w:tr>
      <w:tr w:rsidR="008A63BB" w:rsidRPr="00EA1403" w14:paraId="5E7B82D2" w14:textId="77777777" w:rsidTr="00E877FD">
        <w:tc>
          <w:tcPr>
            <w:tcW w:w="2898" w:type="dxa"/>
            <w:shd w:val="clear" w:color="auto" w:fill="FFFFFF" w:themeFill="background1"/>
            <w:vAlign w:val="center"/>
          </w:tcPr>
          <w:p w14:paraId="3CAC40BF" w14:textId="03704C80" w:rsidR="008A63BB" w:rsidRPr="008A63BB" w:rsidRDefault="008A63BB" w:rsidP="006961FF">
            <w:pPr>
              <w:spacing w:after="0" w:line="240" w:lineRule="auto"/>
              <w:rPr>
                <w:sz w:val="20"/>
                <w:szCs w:val="20"/>
              </w:rPr>
            </w:pPr>
            <w:r>
              <w:rPr>
                <w:sz w:val="20"/>
                <w:szCs w:val="20"/>
              </w:rPr>
              <w:t>Stroke</w:t>
            </w:r>
          </w:p>
        </w:tc>
        <w:tc>
          <w:tcPr>
            <w:tcW w:w="4950" w:type="dxa"/>
          </w:tcPr>
          <w:p w14:paraId="373CA958" w14:textId="33FB91A6" w:rsidR="008A63BB" w:rsidRPr="001E349A" w:rsidRDefault="00A05345" w:rsidP="006961FF">
            <w:pPr>
              <w:spacing w:after="0" w:line="240" w:lineRule="auto"/>
              <w:rPr>
                <w:rFonts w:asciiTheme="minorHAnsi" w:hAnsiTheme="minorHAnsi" w:cstheme="minorHAnsi"/>
                <w:sz w:val="20"/>
                <w:szCs w:val="20"/>
              </w:rPr>
            </w:pPr>
            <w:r>
              <w:rPr>
                <w:rFonts w:asciiTheme="minorHAnsi" w:hAnsiTheme="minorHAnsi" w:cstheme="minorHAnsi"/>
                <w:sz w:val="20"/>
                <w:szCs w:val="20"/>
              </w:rPr>
              <w:t>5 patients came in through the ED for symptoms of Stroke</w:t>
            </w:r>
            <w:r w:rsidR="00E579DF">
              <w:rPr>
                <w:rFonts w:asciiTheme="minorHAnsi" w:hAnsiTheme="minorHAnsi" w:cstheme="minorHAnsi"/>
                <w:sz w:val="20"/>
                <w:szCs w:val="20"/>
              </w:rPr>
              <w:t>; goal met.</w:t>
            </w:r>
          </w:p>
        </w:tc>
        <w:tc>
          <w:tcPr>
            <w:tcW w:w="3420" w:type="dxa"/>
          </w:tcPr>
          <w:p w14:paraId="2D395329" w14:textId="784D4EC0" w:rsidR="00A07EAE" w:rsidRDefault="00CC1FA7" w:rsidP="006961FF">
            <w:pPr>
              <w:spacing w:after="0" w:line="240" w:lineRule="auto"/>
              <w:rPr>
                <w:bCs/>
                <w:sz w:val="20"/>
                <w:szCs w:val="20"/>
              </w:rPr>
            </w:pPr>
            <w:r>
              <w:rPr>
                <w:bCs/>
                <w:sz w:val="20"/>
                <w:szCs w:val="20"/>
              </w:rPr>
              <w:t xml:space="preserve">Goal </w:t>
            </w:r>
            <w:r w:rsidR="00E579DF">
              <w:rPr>
                <w:bCs/>
                <w:sz w:val="20"/>
                <w:szCs w:val="20"/>
              </w:rPr>
              <w:t>was</w:t>
            </w:r>
            <w:r>
              <w:rPr>
                <w:bCs/>
                <w:sz w:val="20"/>
                <w:szCs w:val="20"/>
              </w:rPr>
              <w:t xml:space="preserve"> 10min from arrival time to orders placed. </w:t>
            </w:r>
            <w:r w:rsidR="00F876C1">
              <w:rPr>
                <w:bCs/>
                <w:sz w:val="20"/>
                <w:szCs w:val="20"/>
              </w:rPr>
              <w:t>Janice Merrill</w:t>
            </w:r>
            <w:r w:rsidR="0067053C">
              <w:rPr>
                <w:bCs/>
                <w:sz w:val="20"/>
                <w:szCs w:val="20"/>
              </w:rPr>
              <w:t xml:space="preserve"> </w:t>
            </w:r>
            <w:r w:rsidR="00A07EAE">
              <w:rPr>
                <w:bCs/>
                <w:sz w:val="20"/>
                <w:szCs w:val="20"/>
              </w:rPr>
              <w:t>motion to approve Stroke times, second by</w:t>
            </w:r>
            <w:r w:rsidR="0067053C">
              <w:rPr>
                <w:bCs/>
                <w:sz w:val="20"/>
                <w:szCs w:val="20"/>
              </w:rPr>
              <w:t xml:space="preserve"> </w:t>
            </w:r>
            <w:r w:rsidR="00F876C1">
              <w:rPr>
                <w:bCs/>
                <w:sz w:val="20"/>
                <w:szCs w:val="20"/>
              </w:rPr>
              <w:t>Devina Perez</w:t>
            </w:r>
            <w:r w:rsidR="00A07EAE">
              <w:rPr>
                <w:bCs/>
                <w:sz w:val="20"/>
                <w:szCs w:val="20"/>
              </w:rPr>
              <w:t>, all in favor.</w:t>
            </w:r>
          </w:p>
        </w:tc>
        <w:tc>
          <w:tcPr>
            <w:tcW w:w="1994" w:type="dxa"/>
          </w:tcPr>
          <w:p w14:paraId="0B381C99" w14:textId="33218960" w:rsidR="008A63BB" w:rsidRDefault="008A63BB" w:rsidP="001E0754">
            <w:pPr>
              <w:spacing w:line="240" w:lineRule="auto"/>
              <w:jc w:val="center"/>
              <w:rPr>
                <w:bCs/>
                <w:sz w:val="20"/>
                <w:szCs w:val="20"/>
              </w:rPr>
            </w:pPr>
            <w:r>
              <w:rPr>
                <w:bCs/>
                <w:sz w:val="20"/>
                <w:szCs w:val="20"/>
              </w:rPr>
              <w:t>Asher Reed</w:t>
            </w:r>
          </w:p>
        </w:tc>
        <w:tc>
          <w:tcPr>
            <w:tcW w:w="1354" w:type="dxa"/>
          </w:tcPr>
          <w:p w14:paraId="02ADBEC0" w14:textId="77777777" w:rsidR="008A63BB" w:rsidRDefault="008A63BB" w:rsidP="006961FF">
            <w:pPr>
              <w:spacing w:after="0" w:line="240" w:lineRule="auto"/>
              <w:rPr>
                <w:sz w:val="20"/>
                <w:szCs w:val="20"/>
              </w:rPr>
            </w:pPr>
          </w:p>
        </w:tc>
      </w:tr>
      <w:tr w:rsidR="00A43DB7" w:rsidRPr="00EA1403" w14:paraId="71C85585" w14:textId="77777777" w:rsidTr="00E877FD">
        <w:tc>
          <w:tcPr>
            <w:tcW w:w="2898" w:type="dxa"/>
            <w:shd w:val="clear" w:color="auto" w:fill="FFFFFF" w:themeFill="background1"/>
            <w:vAlign w:val="center"/>
          </w:tcPr>
          <w:p w14:paraId="090017CA" w14:textId="74C74282" w:rsidR="00A43DB7" w:rsidRPr="00A43DB7" w:rsidRDefault="00A43DB7" w:rsidP="006961FF">
            <w:pPr>
              <w:spacing w:after="0" w:line="240" w:lineRule="auto"/>
              <w:rPr>
                <w:color w:val="FF0000"/>
                <w:sz w:val="20"/>
                <w:szCs w:val="20"/>
              </w:rPr>
            </w:pPr>
            <w:r w:rsidRPr="008A63BB">
              <w:rPr>
                <w:sz w:val="20"/>
                <w:szCs w:val="20"/>
              </w:rPr>
              <w:t>Chest Pain</w:t>
            </w:r>
          </w:p>
        </w:tc>
        <w:tc>
          <w:tcPr>
            <w:tcW w:w="4950" w:type="dxa"/>
          </w:tcPr>
          <w:p w14:paraId="639D544E" w14:textId="03FF7024" w:rsidR="00271EAF" w:rsidRPr="001E349A" w:rsidRDefault="00CC1FA7" w:rsidP="006961FF">
            <w:pPr>
              <w:spacing w:after="0" w:line="240"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25B82FD2" w14:textId="22058764" w:rsidR="00A43DB7" w:rsidRPr="00A17A74" w:rsidRDefault="00A43DB7" w:rsidP="006961FF">
            <w:pPr>
              <w:spacing w:after="0" w:line="240" w:lineRule="auto"/>
              <w:rPr>
                <w:bCs/>
                <w:sz w:val="20"/>
                <w:szCs w:val="20"/>
              </w:rPr>
            </w:pPr>
          </w:p>
        </w:tc>
        <w:tc>
          <w:tcPr>
            <w:tcW w:w="1994" w:type="dxa"/>
          </w:tcPr>
          <w:p w14:paraId="260F4BF4" w14:textId="2EAADBE7" w:rsidR="00A43DB7" w:rsidRDefault="008A63BB" w:rsidP="001E0754">
            <w:pPr>
              <w:spacing w:line="240" w:lineRule="auto"/>
              <w:jc w:val="center"/>
              <w:rPr>
                <w:bCs/>
                <w:sz w:val="20"/>
                <w:szCs w:val="20"/>
              </w:rPr>
            </w:pPr>
            <w:r>
              <w:rPr>
                <w:bCs/>
                <w:sz w:val="20"/>
                <w:szCs w:val="20"/>
              </w:rPr>
              <w:t>Asher Reed</w:t>
            </w:r>
          </w:p>
        </w:tc>
        <w:tc>
          <w:tcPr>
            <w:tcW w:w="1354" w:type="dxa"/>
          </w:tcPr>
          <w:p w14:paraId="33E1A01D" w14:textId="77777777" w:rsidR="00A43DB7" w:rsidRDefault="00A43DB7" w:rsidP="006961FF">
            <w:pPr>
              <w:spacing w:after="0" w:line="240" w:lineRule="auto"/>
              <w:rPr>
                <w:sz w:val="20"/>
                <w:szCs w:val="20"/>
              </w:rPr>
            </w:pPr>
          </w:p>
        </w:tc>
      </w:tr>
      <w:tr w:rsidR="00F121CF" w:rsidRPr="00EA1403" w14:paraId="43FF937D" w14:textId="77777777" w:rsidTr="00E877FD">
        <w:tc>
          <w:tcPr>
            <w:tcW w:w="2898" w:type="dxa"/>
            <w:shd w:val="clear" w:color="auto" w:fill="FFFFFF" w:themeFill="background1"/>
            <w:vAlign w:val="center"/>
          </w:tcPr>
          <w:p w14:paraId="09BA3596" w14:textId="4E543F21" w:rsidR="00F121CF" w:rsidRPr="00EA1403" w:rsidRDefault="00F121CF" w:rsidP="006961FF">
            <w:pPr>
              <w:spacing w:after="0" w:line="240" w:lineRule="auto"/>
              <w:rPr>
                <w:bCs/>
                <w:sz w:val="20"/>
                <w:szCs w:val="20"/>
              </w:rPr>
            </w:pPr>
            <w:r w:rsidRPr="00ED6548">
              <w:rPr>
                <w:i/>
                <w:iCs/>
                <w:color w:val="FF0000"/>
                <w:sz w:val="20"/>
                <w:szCs w:val="20"/>
              </w:rPr>
              <w:t>Critical Lab Follow-up Report</w:t>
            </w:r>
          </w:p>
        </w:tc>
        <w:tc>
          <w:tcPr>
            <w:tcW w:w="4950" w:type="dxa"/>
          </w:tcPr>
          <w:p w14:paraId="47A67DA7" w14:textId="360558CE" w:rsidR="00C31F22" w:rsidRPr="001E349A" w:rsidRDefault="00CC1FA7" w:rsidP="006961FF">
            <w:pPr>
              <w:spacing w:after="0" w:line="240" w:lineRule="auto"/>
              <w:rPr>
                <w:rFonts w:asciiTheme="minorHAnsi" w:hAnsiTheme="minorHAnsi" w:cstheme="minorHAnsi"/>
                <w:sz w:val="20"/>
                <w:szCs w:val="20"/>
              </w:rPr>
            </w:pPr>
            <w:r>
              <w:rPr>
                <w:rFonts w:asciiTheme="minorHAnsi" w:hAnsiTheme="minorHAnsi" w:cstheme="minorHAnsi"/>
                <w:sz w:val="20"/>
                <w:szCs w:val="20"/>
              </w:rPr>
              <w:t>7</w:t>
            </w:r>
            <w:r w:rsidR="00902717">
              <w:rPr>
                <w:rFonts w:asciiTheme="minorHAnsi" w:hAnsiTheme="minorHAnsi" w:cstheme="minorHAnsi"/>
                <w:sz w:val="20"/>
                <w:szCs w:val="20"/>
              </w:rPr>
              <w:t xml:space="preserve"> follow-up lab</w:t>
            </w:r>
            <w:r>
              <w:rPr>
                <w:rFonts w:asciiTheme="minorHAnsi" w:hAnsiTheme="minorHAnsi" w:cstheme="minorHAnsi"/>
                <w:sz w:val="20"/>
                <w:szCs w:val="20"/>
              </w:rPr>
              <w:t>s</w:t>
            </w:r>
            <w:r w:rsidR="00902717">
              <w:rPr>
                <w:rFonts w:asciiTheme="minorHAnsi" w:hAnsiTheme="minorHAnsi" w:cstheme="minorHAnsi"/>
                <w:sz w:val="20"/>
                <w:szCs w:val="20"/>
              </w:rPr>
              <w:t xml:space="preserve"> for </w:t>
            </w:r>
            <w:r w:rsidR="00C34020">
              <w:rPr>
                <w:rFonts w:asciiTheme="minorHAnsi" w:hAnsiTheme="minorHAnsi" w:cstheme="minorHAnsi"/>
                <w:sz w:val="20"/>
                <w:szCs w:val="20"/>
              </w:rPr>
              <w:t>patients</w:t>
            </w:r>
            <w:r w:rsidR="00902717">
              <w:rPr>
                <w:rFonts w:asciiTheme="minorHAnsi" w:hAnsiTheme="minorHAnsi" w:cstheme="minorHAnsi"/>
                <w:sz w:val="20"/>
                <w:szCs w:val="20"/>
              </w:rPr>
              <w:t xml:space="preserve"> in the ED.</w:t>
            </w:r>
          </w:p>
        </w:tc>
        <w:tc>
          <w:tcPr>
            <w:tcW w:w="3420" w:type="dxa"/>
          </w:tcPr>
          <w:p w14:paraId="592F586B" w14:textId="35BD8D24" w:rsidR="0067053C" w:rsidRPr="00A17A74" w:rsidRDefault="00F876C1" w:rsidP="006961FF">
            <w:pPr>
              <w:spacing w:after="0" w:line="240" w:lineRule="auto"/>
              <w:rPr>
                <w:bCs/>
                <w:sz w:val="20"/>
                <w:szCs w:val="20"/>
              </w:rPr>
            </w:pPr>
            <w:r>
              <w:rPr>
                <w:rFonts w:asciiTheme="minorHAnsi" w:hAnsiTheme="minorHAnsi" w:cstheme="minorHAnsi"/>
                <w:sz w:val="20"/>
                <w:szCs w:val="20"/>
              </w:rPr>
              <w:t>Janice Merrill</w:t>
            </w:r>
            <w:r w:rsidR="0067053C">
              <w:rPr>
                <w:rFonts w:asciiTheme="minorHAnsi" w:hAnsiTheme="minorHAnsi" w:cstheme="minorHAnsi"/>
                <w:sz w:val="20"/>
                <w:szCs w:val="20"/>
              </w:rPr>
              <w:t xml:space="preserve"> motion to approve critical lab report, second by </w:t>
            </w:r>
            <w:r>
              <w:rPr>
                <w:rFonts w:asciiTheme="minorHAnsi" w:hAnsiTheme="minorHAnsi" w:cstheme="minorHAnsi"/>
                <w:sz w:val="20"/>
                <w:szCs w:val="20"/>
              </w:rPr>
              <w:t>Devina Perez</w:t>
            </w:r>
            <w:r w:rsidR="00C34020">
              <w:rPr>
                <w:rFonts w:asciiTheme="minorHAnsi" w:hAnsiTheme="minorHAnsi" w:cstheme="minorHAnsi"/>
                <w:sz w:val="20"/>
                <w:szCs w:val="20"/>
              </w:rPr>
              <w:t xml:space="preserve"> </w:t>
            </w:r>
            <w:r w:rsidR="0067053C">
              <w:rPr>
                <w:rFonts w:asciiTheme="minorHAnsi" w:hAnsiTheme="minorHAnsi" w:cstheme="minorHAnsi"/>
                <w:sz w:val="20"/>
                <w:szCs w:val="20"/>
              </w:rPr>
              <w:t>all in favor.</w:t>
            </w:r>
          </w:p>
        </w:tc>
        <w:tc>
          <w:tcPr>
            <w:tcW w:w="1994" w:type="dxa"/>
          </w:tcPr>
          <w:p w14:paraId="085FD82B" w14:textId="6222D796" w:rsidR="00F121CF" w:rsidRDefault="00F121CF" w:rsidP="001E0754">
            <w:pPr>
              <w:spacing w:line="240" w:lineRule="auto"/>
              <w:jc w:val="center"/>
              <w:rPr>
                <w:bCs/>
                <w:sz w:val="20"/>
                <w:szCs w:val="20"/>
              </w:rPr>
            </w:pPr>
            <w:r>
              <w:rPr>
                <w:bCs/>
                <w:sz w:val="20"/>
                <w:szCs w:val="20"/>
              </w:rPr>
              <w:t>Brenda Jennings</w:t>
            </w:r>
          </w:p>
        </w:tc>
        <w:tc>
          <w:tcPr>
            <w:tcW w:w="1354" w:type="dxa"/>
          </w:tcPr>
          <w:p w14:paraId="5FF48E2F" w14:textId="66852A24" w:rsidR="00F121CF" w:rsidRDefault="00F121CF" w:rsidP="006961FF">
            <w:pPr>
              <w:spacing w:after="0" w:line="240" w:lineRule="auto"/>
              <w:rPr>
                <w:bCs/>
                <w:sz w:val="20"/>
                <w:szCs w:val="20"/>
              </w:rPr>
            </w:pPr>
            <w:r>
              <w:rPr>
                <w:sz w:val="20"/>
                <w:szCs w:val="20"/>
              </w:rPr>
              <w:t xml:space="preserve">Done Monthly reporting </w:t>
            </w:r>
          </w:p>
        </w:tc>
      </w:tr>
      <w:tr w:rsidR="00F121CF" w:rsidRPr="00EA1403" w14:paraId="26C37A84" w14:textId="77777777" w:rsidTr="00E877FD">
        <w:tc>
          <w:tcPr>
            <w:tcW w:w="2898" w:type="dxa"/>
            <w:shd w:val="clear" w:color="auto" w:fill="BFBFBF" w:themeFill="background1" w:themeFillShade="BF"/>
            <w:vAlign w:val="center"/>
          </w:tcPr>
          <w:p w14:paraId="478B2131" w14:textId="4DB964D5" w:rsidR="00F121CF" w:rsidRDefault="00F121CF" w:rsidP="006961FF">
            <w:pPr>
              <w:spacing w:after="0" w:line="240" w:lineRule="auto"/>
              <w:rPr>
                <w:bCs/>
                <w:sz w:val="20"/>
                <w:szCs w:val="20"/>
              </w:rPr>
            </w:pPr>
            <w:r w:rsidRPr="00EA1403">
              <w:rPr>
                <w:b/>
                <w:sz w:val="20"/>
                <w:szCs w:val="20"/>
              </w:rPr>
              <w:t>Pharmacy</w:t>
            </w:r>
          </w:p>
        </w:tc>
        <w:tc>
          <w:tcPr>
            <w:tcW w:w="4950" w:type="dxa"/>
            <w:shd w:val="clear" w:color="auto" w:fill="BFBFBF" w:themeFill="background1" w:themeFillShade="BF"/>
          </w:tcPr>
          <w:p w14:paraId="3F8524AD" w14:textId="2B6F14EE" w:rsidR="00F121CF" w:rsidRPr="001E349A" w:rsidRDefault="00F121CF" w:rsidP="006961FF">
            <w:pPr>
              <w:spacing w:after="0" w:line="240" w:lineRule="auto"/>
              <w:rPr>
                <w:rFonts w:asciiTheme="minorHAnsi" w:hAnsiTheme="minorHAnsi" w:cstheme="minorHAnsi"/>
                <w:sz w:val="20"/>
                <w:szCs w:val="20"/>
              </w:rPr>
            </w:pPr>
          </w:p>
        </w:tc>
        <w:tc>
          <w:tcPr>
            <w:tcW w:w="3420" w:type="dxa"/>
            <w:shd w:val="clear" w:color="auto" w:fill="BFBFBF" w:themeFill="background1" w:themeFillShade="BF"/>
          </w:tcPr>
          <w:p w14:paraId="71DCCC73" w14:textId="70D9C3E9" w:rsidR="00F121CF" w:rsidRPr="00A17A74" w:rsidRDefault="00F121CF" w:rsidP="006961FF">
            <w:pPr>
              <w:spacing w:after="0" w:line="240" w:lineRule="auto"/>
              <w:rPr>
                <w:bCs/>
                <w:sz w:val="20"/>
                <w:szCs w:val="20"/>
              </w:rPr>
            </w:pPr>
          </w:p>
        </w:tc>
        <w:tc>
          <w:tcPr>
            <w:tcW w:w="1994" w:type="dxa"/>
            <w:shd w:val="clear" w:color="auto" w:fill="BFBFBF" w:themeFill="background1" w:themeFillShade="BF"/>
          </w:tcPr>
          <w:p w14:paraId="3E9C3C2F" w14:textId="5C5E15C5" w:rsidR="00F121CF" w:rsidRDefault="00F121CF" w:rsidP="006961FF">
            <w:pPr>
              <w:spacing w:after="0" w:line="240" w:lineRule="auto"/>
              <w:jc w:val="center"/>
              <w:rPr>
                <w:sz w:val="20"/>
                <w:szCs w:val="20"/>
              </w:rPr>
            </w:pPr>
          </w:p>
        </w:tc>
        <w:tc>
          <w:tcPr>
            <w:tcW w:w="1354" w:type="dxa"/>
            <w:shd w:val="clear" w:color="auto" w:fill="BFBFBF" w:themeFill="background1" w:themeFillShade="BF"/>
          </w:tcPr>
          <w:p w14:paraId="0ABD99D7" w14:textId="207610F8" w:rsidR="00F121CF" w:rsidRDefault="00F121CF" w:rsidP="006961FF">
            <w:pPr>
              <w:spacing w:after="0" w:line="240" w:lineRule="auto"/>
              <w:rPr>
                <w:bCs/>
                <w:sz w:val="20"/>
                <w:szCs w:val="20"/>
              </w:rPr>
            </w:pPr>
          </w:p>
        </w:tc>
      </w:tr>
      <w:tr w:rsidR="00F121CF" w14:paraId="7C96FBAE" w14:textId="77777777" w:rsidTr="00E877FD">
        <w:trPr>
          <w:trHeight w:val="300"/>
        </w:trPr>
        <w:tc>
          <w:tcPr>
            <w:tcW w:w="2898" w:type="dxa"/>
            <w:shd w:val="clear" w:color="auto" w:fill="FFFFFF" w:themeFill="background1"/>
            <w:vAlign w:val="center"/>
          </w:tcPr>
          <w:p w14:paraId="5CC82405" w14:textId="7929105D" w:rsidR="00F121CF" w:rsidRDefault="00F121CF" w:rsidP="006961FF">
            <w:pPr>
              <w:spacing w:line="240" w:lineRule="auto"/>
              <w:rPr>
                <w:sz w:val="20"/>
                <w:szCs w:val="20"/>
              </w:rPr>
            </w:pPr>
            <w:r w:rsidRPr="00EA1403">
              <w:rPr>
                <w:sz w:val="20"/>
                <w:szCs w:val="20"/>
              </w:rPr>
              <w:t>Backorders/Supply Issues Recalls</w:t>
            </w:r>
          </w:p>
        </w:tc>
        <w:tc>
          <w:tcPr>
            <w:tcW w:w="4950" w:type="dxa"/>
            <w:shd w:val="clear" w:color="auto" w:fill="FFFFFF" w:themeFill="background1"/>
          </w:tcPr>
          <w:p w14:paraId="5A1111A8" w14:textId="4D3F55BB" w:rsidR="00F121CF" w:rsidRPr="001E349A" w:rsidRDefault="00D95ED8" w:rsidP="006961FF">
            <w:pPr>
              <w:spacing w:line="259"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shd w:val="clear" w:color="auto" w:fill="FFFFFF" w:themeFill="background1"/>
          </w:tcPr>
          <w:p w14:paraId="72D09BB7" w14:textId="4107015B" w:rsidR="00F121CF" w:rsidRDefault="00D95ED8" w:rsidP="006961FF">
            <w:pPr>
              <w:spacing w:line="240" w:lineRule="auto"/>
              <w:rPr>
                <w:sz w:val="20"/>
                <w:szCs w:val="20"/>
              </w:rPr>
            </w:pPr>
            <w:r>
              <w:rPr>
                <w:sz w:val="20"/>
                <w:szCs w:val="20"/>
              </w:rPr>
              <w:t>No actions required</w:t>
            </w:r>
          </w:p>
        </w:tc>
        <w:tc>
          <w:tcPr>
            <w:tcW w:w="1994" w:type="dxa"/>
            <w:shd w:val="clear" w:color="auto" w:fill="FFFFFF" w:themeFill="background1"/>
          </w:tcPr>
          <w:p w14:paraId="3D404732" w14:textId="5A045BC0" w:rsidR="00F121CF" w:rsidRDefault="00845A26" w:rsidP="006961FF">
            <w:pPr>
              <w:spacing w:line="240" w:lineRule="auto"/>
              <w:jc w:val="center"/>
              <w:rPr>
                <w:sz w:val="20"/>
                <w:szCs w:val="20"/>
              </w:rPr>
            </w:pPr>
            <w:r>
              <w:rPr>
                <w:sz w:val="20"/>
                <w:szCs w:val="20"/>
              </w:rPr>
              <w:t>Brendan Price</w:t>
            </w:r>
          </w:p>
        </w:tc>
        <w:tc>
          <w:tcPr>
            <w:tcW w:w="1354" w:type="dxa"/>
            <w:shd w:val="clear" w:color="auto" w:fill="FFFFFF" w:themeFill="background1"/>
          </w:tcPr>
          <w:p w14:paraId="5278835D" w14:textId="7F0BBAD7" w:rsidR="00F121CF" w:rsidRDefault="003F611C" w:rsidP="006961FF">
            <w:pPr>
              <w:spacing w:line="240" w:lineRule="auto"/>
              <w:rPr>
                <w:sz w:val="20"/>
                <w:szCs w:val="20"/>
              </w:rPr>
            </w:pPr>
            <w:r>
              <w:rPr>
                <w:sz w:val="20"/>
                <w:szCs w:val="20"/>
              </w:rPr>
              <w:t>Done</w:t>
            </w:r>
            <w:r w:rsidR="00F121CF">
              <w:rPr>
                <w:bCs/>
                <w:sz w:val="20"/>
                <w:szCs w:val="20"/>
              </w:rPr>
              <w:t xml:space="preserve">  </w:t>
            </w:r>
          </w:p>
        </w:tc>
      </w:tr>
      <w:tr w:rsidR="00F121CF" w14:paraId="424D907F" w14:textId="77777777" w:rsidTr="00E877FD">
        <w:trPr>
          <w:trHeight w:val="300"/>
        </w:trPr>
        <w:tc>
          <w:tcPr>
            <w:tcW w:w="2898" w:type="dxa"/>
            <w:shd w:val="clear" w:color="auto" w:fill="FFFFFF" w:themeFill="background1"/>
            <w:vAlign w:val="center"/>
          </w:tcPr>
          <w:p w14:paraId="4A141A3A" w14:textId="44608455" w:rsidR="00F121CF" w:rsidRPr="00ED6548" w:rsidRDefault="00F121CF" w:rsidP="006961FF">
            <w:pPr>
              <w:spacing w:line="240" w:lineRule="auto"/>
              <w:rPr>
                <w:i/>
                <w:iCs/>
                <w:sz w:val="20"/>
                <w:szCs w:val="20"/>
              </w:rPr>
            </w:pPr>
            <w:r>
              <w:rPr>
                <w:sz w:val="20"/>
                <w:szCs w:val="20"/>
              </w:rPr>
              <w:t># of adverse drug reactions reported</w:t>
            </w:r>
          </w:p>
        </w:tc>
        <w:tc>
          <w:tcPr>
            <w:tcW w:w="4950" w:type="dxa"/>
            <w:shd w:val="clear" w:color="auto" w:fill="FFFFFF" w:themeFill="background1"/>
          </w:tcPr>
          <w:p w14:paraId="003EF1D3" w14:textId="29AFB6EC" w:rsidR="00F121CF" w:rsidRPr="001E349A" w:rsidRDefault="002B7A5A" w:rsidP="006961FF">
            <w:pPr>
              <w:spacing w:line="259" w:lineRule="auto"/>
              <w:rPr>
                <w:rFonts w:asciiTheme="minorHAnsi" w:hAnsiTheme="minorHAnsi" w:cstheme="minorHAnsi"/>
                <w:sz w:val="20"/>
                <w:szCs w:val="20"/>
              </w:rPr>
            </w:pPr>
            <w:r w:rsidRPr="001E349A">
              <w:rPr>
                <w:rFonts w:asciiTheme="minorHAnsi" w:hAnsiTheme="minorHAnsi" w:cstheme="minorHAnsi"/>
                <w:sz w:val="20"/>
                <w:szCs w:val="20"/>
              </w:rPr>
              <w:t>Nothing to report</w:t>
            </w:r>
          </w:p>
        </w:tc>
        <w:tc>
          <w:tcPr>
            <w:tcW w:w="3420" w:type="dxa"/>
            <w:shd w:val="clear" w:color="auto" w:fill="FFFFFF" w:themeFill="background1"/>
          </w:tcPr>
          <w:p w14:paraId="09CFDB76" w14:textId="39F5AEC8" w:rsidR="00F121CF" w:rsidRDefault="00F121CF" w:rsidP="006961FF">
            <w:pPr>
              <w:spacing w:line="240" w:lineRule="auto"/>
              <w:rPr>
                <w:sz w:val="20"/>
                <w:szCs w:val="20"/>
              </w:rPr>
            </w:pPr>
            <w:r>
              <w:rPr>
                <w:bCs/>
                <w:sz w:val="20"/>
                <w:szCs w:val="20"/>
              </w:rPr>
              <w:t>No actions required</w:t>
            </w:r>
          </w:p>
        </w:tc>
        <w:tc>
          <w:tcPr>
            <w:tcW w:w="1994" w:type="dxa"/>
            <w:shd w:val="clear" w:color="auto" w:fill="FFFFFF" w:themeFill="background1"/>
          </w:tcPr>
          <w:p w14:paraId="0622ED01" w14:textId="59B51D9F" w:rsidR="00F121CF" w:rsidRPr="72569702" w:rsidRDefault="00845A26" w:rsidP="006961FF">
            <w:pPr>
              <w:spacing w:line="240" w:lineRule="auto"/>
              <w:jc w:val="center"/>
              <w:rPr>
                <w:sz w:val="20"/>
                <w:szCs w:val="20"/>
              </w:rPr>
            </w:pPr>
            <w:r>
              <w:rPr>
                <w:sz w:val="20"/>
                <w:szCs w:val="20"/>
              </w:rPr>
              <w:t>Brendan Price</w:t>
            </w:r>
          </w:p>
        </w:tc>
        <w:tc>
          <w:tcPr>
            <w:tcW w:w="1354" w:type="dxa"/>
            <w:shd w:val="clear" w:color="auto" w:fill="FFFFFF" w:themeFill="background1"/>
          </w:tcPr>
          <w:p w14:paraId="04EAE486" w14:textId="4905E88D" w:rsidR="00F121CF" w:rsidRPr="72569702" w:rsidRDefault="00F121CF" w:rsidP="006961FF">
            <w:pPr>
              <w:spacing w:line="240" w:lineRule="auto"/>
              <w:rPr>
                <w:sz w:val="20"/>
                <w:szCs w:val="20"/>
              </w:rPr>
            </w:pPr>
            <w:r>
              <w:rPr>
                <w:sz w:val="20"/>
                <w:szCs w:val="20"/>
              </w:rPr>
              <w:t>90 Day Reporting</w:t>
            </w:r>
            <w:r>
              <w:rPr>
                <w:bCs/>
                <w:sz w:val="20"/>
                <w:szCs w:val="20"/>
              </w:rPr>
              <w:t xml:space="preserve">  </w:t>
            </w:r>
          </w:p>
        </w:tc>
      </w:tr>
      <w:tr w:rsidR="00F121CF" w:rsidRPr="00EA1403" w14:paraId="3F186FCF" w14:textId="77777777" w:rsidTr="00E877FD">
        <w:tc>
          <w:tcPr>
            <w:tcW w:w="2898" w:type="dxa"/>
            <w:shd w:val="clear" w:color="auto" w:fill="FFFFFF" w:themeFill="background1"/>
            <w:vAlign w:val="center"/>
          </w:tcPr>
          <w:p w14:paraId="692BB88C" w14:textId="4AD11747" w:rsidR="00F121CF" w:rsidRDefault="00F121CF" w:rsidP="00AB42CF">
            <w:pPr>
              <w:spacing w:after="0" w:line="240" w:lineRule="auto"/>
              <w:rPr>
                <w:bCs/>
                <w:sz w:val="20"/>
                <w:szCs w:val="20"/>
              </w:rPr>
            </w:pPr>
            <w:r>
              <w:rPr>
                <w:sz w:val="20"/>
                <w:szCs w:val="20"/>
              </w:rPr>
              <w:t>Adverse Drug Reaction Rate</w:t>
            </w:r>
          </w:p>
        </w:tc>
        <w:tc>
          <w:tcPr>
            <w:tcW w:w="4950" w:type="dxa"/>
            <w:shd w:val="clear" w:color="auto" w:fill="FFFFFF" w:themeFill="background1"/>
          </w:tcPr>
          <w:p w14:paraId="4D53C87F" w14:textId="69C1470B" w:rsidR="00F121CF" w:rsidRPr="001E349A" w:rsidRDefault="002B7A5A" w:rsidP="00F53FA0">
            <w:pPr>
              <w:spacing w:after="0" w:line="240" w:lineRule="auto"/>
              <w:rPr>
                <w:rFonts w:asciiTheme="minorHAnsi" w:hAnsiTheme="minorHAnsi" w:cstheme="minorHAnsi"/>
                <w:bCs/>
                <w:sz w:val="20"/>
                <w:szCs w:val="20"/>
              </w:rPr>
            </w:pPr>
            <w:r w:rsidRPr="001E349A">
              <w:rPr>
                <w:rFonts w:asciiTheme="minorHAnsi" w:hAnsiTheme="minorHAnsi" w:cstheme="minorHAnsi"/>
                <w:bCs/>
                <w:sz w:val="20"/>
                <w:szCs w:val="20"/>
              </w:rPr>
              <w:t>Nothing to report</w:t>
            </w:r>
          </w:p>
        </w:tc>
        <w:tc>
          <w:tcPr>
            <w:tcW w:w="3420" w:type="dxa"/>
            <w:shd w:val="clear" w:color="auto" w:fill="FFFFFF" w:themeFill="background1"/>
          </w:tcPr>
          <w:p w14:paraId="223F90B9" w14:textId="1E6C019D" w:rsidR="00F121CF" w:rsidRPr="00A17A74" w:rsidRDefault="00F121CF" w:rsidP="00F53FA0">
            <w:pPr>
              <w:spacing w:after="0" w:line="240" w:lineRule="auto"/>
              <w:rPr>
                <w:bCs/>
                <w:sz w:val="20"/>
                <w:szCs w:val="20"/>
              </w:rPr>
            </w:pPr>
            <w:r>
              <w:rPr>
                <w:bCs/>
                <w:sz w:val="20"/>
                <w:szCs w:val="20"/>
              </w:rPr>
              <w:t>No actions required</w:t>
            </w:r>
          </w:p>
        </w:tc>
        <w:tc>
          <w:tcPr>
            <w:tcW w:w="1994" w:type="dxa"/>
            <w:shd w:val="clear" w:color="auto" w:fill="FFFFFF" w:themeFill="background1"/>
          </w:tcPr>
          <w:p w14:paraId="7B9FC1D9" w14:textId="360B9237" w:rsidR="00F121CF" w:rsidRDefault="00845A26" w:rsidP="00AB42CF">
            <w:pPr>
              <w:spacing w:after="0" w:line="240" w:lineRule="auto"/>
              <w:jc w:val="center"/>
              <w:rPr>
                <w:bCs/>
                <w:sz w:val="20"/>
                <w:szCs w:val="20"/>
              </w:rPr>
            </w:pPr>
            <w:r>
              <w:rPr>
                <w:sz w:val="20"/>
                <w:szCs w:val="20"/>
              </w:rPr>
              <w:t>Brendan Price</w:t>
            </w:r>
          </w:p>
        </w:tc>
        <w:tc>
          <w:tcPr>
            <w:tcW w:w="1354" w:type="dxa"/>
            <w:shd w:val="clear" w:color="auto" w:fill="FFFFFF" w:themeFill="background1"/>
          </w:tcPr>
          <w:p w14:paraId="3ADCAE53" w14:textId="229BB295" w:rsidR="00F121CF" w:rsidRDefault="00F121CF" w:rsidP="00AB42CF">
            <w:pPr>
              <w:spacing w:after="0" w:line="240" w:lineRule="auto"/>
              <w:rPr>
                <w:bCs/>
                <w:sz w:val="20"/>
                <w:szCs w:val="20"/>
              </w:rPr>
            </w:pPr>
            <w:r>
              <w:rPr>
                <w:sz w:val="20"/>
                <w:szCs w:val="20"/>
              </w:rPr>
              <w:t>90 Day Reporting</w:t>
            </w:r>
            <w:r>
              <w:rPr>
                <w:bCs/>
                <w:sz w:val="20"/>
                <w:szCs w:val="20"/>
              </w:rPr>
              <w:t xml:space="preserve">  </w:t>
            </w:r>
          </w:p>
        </w:tc>
      </w:tr>
      <w:tr w:rsidR="00F121CF" w:rsidRPr="00EA1403" w14:paraId="06A1FC5A" w14:textId="77777777" w:rsidTr="72569702">
        <w:tc>
          <w:tcPr>
            <w:tcW w:w="2898" w:type="dxa"/>
            <w:shd w:val="clear" w:color="auto" w:fill="FFFFFF" w:themeFill="background1"/>
            <w:vAlign w:val="center"/>
          </w:tcPr>
          <w:p w14:paraId="181E2EDD" w14:textId="53E31B42" w:rsidR="00F121CF" w:rsidRDefault="00937313" w:rsidP="00AB42CF">
            <w:pPr>
              <w:spacing w:after="0" w:line="240" w:lineRule="auto"/>
              <w:rPr>
                <w:bCs/>
                <w:sz w:val="20"/>
                <w:szCs w:val="20"/>
              </w:rPr>
            </w:pPr>
            <w:r>
              <w:rPr>
                <w:sz w:val="20"/>
                <w:szCs w:val="20"/>
              </w:rPr>
              <w:t>Pharmacy Medical Record Review</w:t>
            </w:r>
            <w:r w:rsidR="00F121CF">
              <w:rPr>
                <w:sz w:val="20"/>
                <w:szCs w:val="20"/>
              </w:rPr>
              <w:t xml:space="preserve"> </w:t>
            </w:r>
          </w:p>
        </w:tc>
        <w:tc>
          <w:tcPr>
            <w:tcW w:w="4950" w:type="dxa"/>
            <w:shd w:val="clear" w:color="auto" w:fill="FFFFFF" w:themeFill="background1"/>
          </w:tcPr>
          <w:p w14:paraId="58F89985" w14:textId="36E43EF9" w:rsidR="00F121CF" w:rsidRPr="001E349A" w:rsidRDefault="00931995" w:rsidP="00AB42CF">
            <w:pPr>
              <w:spacing w:after="0" w:line="240"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shd w:val="clear" w:color="auto" w:fill="FFFFFF" w:themeFill="background1"/>
          </w:tcPr>
          <w:p w14:paraId="542656DC" w14:textId="5F50554C" w:rsidR="00F121CF" w:rsidRPr="00D3024A" w:rsidRDefault="00F121CF" w:rsidP="00AB42CF">
            <w:pPr>
              <w:spacing w:after="0" w:line="240" w:lineRule="auto"/>
              <w:rPr>
                <w:bCs/>
                <w:sz w:val="20"/>
                <w:szCs w:val="20"/>
              </w:rPr>
            </w:pPr>
            <w:r>
              <w:rPr>
                <w:bCs/>
                <w:sz w:val="20"/>
                <w:szCs w:val="20"/>
              </w:rPr>
              <w:t>No action required</w:t>
            </w:r>
          </w:p>
        </w:tc>
        <w:tc>
          <w:tcPr>
            <w:tcW w:w="1994" w:type="dxa"/>
            <w:shd w:val="clear" w:color="auto" w:fill="FFFFFF" w:themeFill="background1"/>
          </w:tcPr>
          <w:p w14:paraId="5DDF2411" w14:textId="7ADA4A10" w:rsidR="00F121CF" w:rsidRPr="00D55304" w:rsidRDefault="00845A26"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54777A77" w14:textId="3A9495F7" w:rsidR="00F121CF" w:rsidRDefault="00F121CF" w:rsidP="00AB42CF">
            <w:pPr>
              <w:spacing w:after="0" w:line="240" w:lineRule="auto"/>
              <w:rPr>
                <w:bCs/>
                <w:sz w:val="20"/>
                <w:szCs w:val="20"/>
              </w:rPr>
            </w:pPr>
            <w:r>
              <w:rPr>
                <w:sz w:val="20"/>
                <w:szCs w:val="20"/>
              </w:rPr>
              <w:t>90 Day Reporting</w:t>
            </w:r>
            <w:r>
              <w:rPr>
                <w:bCs/>
                <w:sz w:val="20"/>
                <w:szCs w:val="20"/>
              </w:rPr>
              <w:t xml:space="preserve">  </w:t>
            </w:r>
          </w:p>
        </w:tc>
      </w:tr>
      <w:tr w:rsidR="00F121CF" w:rsidRPr="00EA1403" w14:paraId="0EC2795A" w14:textId="77777777" w:rsidTr="72569702">
        <w:tc>
          <w:tcPr>
            <w:tcW w:w="2898" w:type="dxa"/>
            <w:shd w:val="clear" w:color="auto" w:fill="FFFFFF" w:themeFill="background1"/>
            <w:vAlign w:val="center"/>
          </w:tcPr>
          <w:p w14:paraId="0F5AC95D" w14:textId="406A052F" w:rsidR="00F121CF" w:rsidRDefault="00F121CF" w:rsidP="00AB42CF">
            <w:pPr>
              <w:spacing w:after="0" w:line="240" w:lineRule="auto"/>
              <w:rPr>
                <w:bCs/>
                <w:sz w:val="20"/>
                <w:szCs w:val="20"/>
              </w:rPr>
            </w:pPr>
            <w:r w:rsidRPr="00EA1403">
              <w:rPr>
                <w:bCs/>
                <w:sz w:val="20"/>
                <w:szCs w:val="20"/>
              </w:rPr>
              <w:t>Antibiotic Stewardship</w:t>
            </w:r>
          </w:p>
        </w:tc>
        <w:tc>
          <w:tcPr>
            <w:tcW w:w="4950" w:type="dxa"/>
            <w:shd w:val="clear" w:color="auto" w:fill="FFFFFF" w:themeFill="background1"/>
          </w:tcPr>
          <w:p w14:paraId="28EB9EE6" w14:textId="1C4B9D76" w:rsidR="00E44735" w:rsidRPr="001E349A" w:rsidRDefault="00225D08" w:rsidP="00212289">
            <w:pPr>
              <w:spacing w:after="0" w:line="240" w:lineRule="auto"/>
              <w:rPr>
                <w:rFonts w:asciiTheme="minorHAnsi" w:hAnsiTheme="minorHAnsi" w:cstheme="minorHAnsi"/>
                <w:sz w:val="20"/>
                <w:szCs w:val="20"/>
              </w:rPr>
            </w:pPr>
            <w:r>
              <w:rPr>
                <w:rFonts w:asciiTheme="minorHAnsi" w:hAnsiTheme="minorHAnsi" w:cstheme="minorHAnsi"/>
                <w:sz w:val="20"/>
                <w:szCs w:val="20"/>
              </w:rPr>
              <w:t>Nothing to report</w:t>
            </w:r>
            <w:r w:rsidR="00E44735">
              <w:rPr>
                <w:rFonts w:asciiTheme="minorHAnsi" w:hAnsiTheme="minorHAnsi" w:cstheme="minorHAnsi"/>
                <w:sz w:val="20"/>
                <w:szCs w:val="20"/>
              </w:rPr>
              <w:t xml:space="preserve"> </w:t>
            </w:r>
          </w:p>
        </w:tc>
        <w:tc>
          <w:tcPr>
            <w:tcW w:w="3420" w:type="dxa"/>
            <w:shd w:val="clear" w:color="auto" w:fill="FFFFFF" w:themeFill="background1"/>
          </w:tcPr>
          <w:p w14:paraId="22596A91" w14:textId="77777777" w:rsidR="00845A26" w:rsidRDefault="0064122C" w:rsidP="000F082D">
            <w:pPr>
              <w:spacing w:after="0" w:line="240" w:lineRule="auto"/>
              <w:rPr>
                <w:bCs/>
                <w:sz w:val="20"/>
                <w:szCs w:val="20"/>
              </w:rPr>
            </w:pPr>
            <w:r>
              <w:rPr>
                <w:bCs/>
                <w:sz w:val="20"/>
                <w:szCs w:val="20"/>
              </w:rPr>
              <w:t>No action required</w:t>
            </w:r>
          </w:p>
          <w:p w14:paraId="723B942D" w14:textId="52E89750" w:rsidR="00C34020" w:rsidRPr="00D55304" w:rsidRDefault="00C34020" w:rsidP="000F082D">
            <w:pPr>
              <w:spacing w:after="0" w:line="240" w:lineRule="auto"/>
              <w:rPr>
                <w:bCs/>
                <w:sz w:val="20"/>
                <w:szCs w:val="20"/>
              </w:rPr>
            </w:pPr>
          </w:p>
        </w:tc>
        <w:tc>
          <w:tcPr>
            <w:tcW w:w="1994" w:type="dxa"/>
            <w:shd w:val="clear" w:color="auto" w:fill="FFFFFF" w:themeFill="background1"/>
          </w:tcPr>
          <w:p w14:paraId="72B06C25" w14:textId="0A572FA8" w:rsidR="00F121CF" w:rsidRPr="00D55304" w:rsidRDefault="00845A26"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7531B38F" w14:textId="4682720B" w:rsidR="00F121CF" w:rsidRDefault="00F121CF" w:rsidP="00AB42CF">
            <w:pPr>
              <w:spacing w:after="0" w:line="240" w:lineRule="auto"/>
              <w:rPr>
                <w:bCs/>
                <w:sz w:val="20"/>
                <w:szCs w:val="20"/>
              </w:rPr>
            </w:pPr>
            <w:r>
              <w:rPr>
                <w:sz w:val="20"/>
                <w:szCs w:val="20"/>
              </w:rPr>
              <w:t>90 Day Reporting</w:t>
            </w:r>
            <w:r>
              <w:rPr>
                <w:bCs/>
                <w:sz w:val="20"/>
                <w:szCs w:val="20"/>
              </w:rPr>
              <w:t xml:space="preserve">  </w:t>
            </w:r>
          </w:p>
        </w:tc>
      </w:tr>
      <w:tr w:rsidR="009F1BBD" w:rsidRPr="00EA1403" w14:paraId="6E29277E" w14:textId="77777777" w:rsidTr="72569702">
        <w:tc>
          <w:tcPr>
            <w:tcW w:w="2898" w:type="dxa"/>
            <w:shd w:val="clear" w:color="auto" w:fill="FFFFFF" w:themeFill="background1"/>
            <w:vAlign w:val="center"/>
          </w:tcPr>
          <w:p w14:paraId="6AB6E596" w14:textId="1C0F71A8" w:rsidR="009F1BBD" w:rsidRPr="00EA1403" w:rsidRDefault="009F1BBD" w:rsidP="00AB42CF">
            <w:pPr>
              <w:spacing w:after="0" w:line="240" w:lineRule="auto"/>
              <w:rPr>
                <w:bCs/>
                <w:sz w:val="20"/>
                <w:szCs w:val="20"/>
              </w:rPr>
            </w:pPr>
            <w:r>
              <w:rPr>
                <w:bCs/>
                <w:sz w:val="20"/>
                <w:szCs w:val="20"/>
              </w:rPr>
              <w:t>Cardiac Rehab</w:t>
            </w:r>
          </w:p>
        </w:tc>
        <w:tc>
          <w:tcPr>
            <w:tcW w:w="4950" w:type="dxa"/>
            <w:shd w:val="clear" w:color="auto" w:fill="FFFFFF" w:themeFill="background1"/>
          </w:tcPr>
          <w:p w14:paraId="059289AE" w14:textId="4FC932DF" w:rsidR="009F1BBD" w:rsidRDefault="00225D08" w:rsidP="00E620D8">
            <w:pPr>
              <w:shd w:val="clear" w:color="auto" w:fill="FFFFFF"/>
              <w:spacing w:after="0" w:line="240" w:lineRule="auto"/>
              <w:textAlignment w:val="baseline"/>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shd w:val="clear" w:color="auto" w:fill="FFFFFF" w:themeFill="background1"/>
          </w:tcPr>
          <w:p w14:paraId="2666BFD5" w14:textId="77777777" w:rsidR="009F1BBD" w:rsidRDefault="009F1BBD" w:rsidP="000F082D">
            <w:pPr>
              <w:spacing w:after="0" w:line="240" w:lineRule="auto"/>
              <w:rPr>
                <w:bCs/>
                <w:sz w:val="20"/>
                <w:szCs w:val="20"/>
              </w:rPr>
            </w:pPr>
            <w:r>
              <w:rPr>
                <w:bCs/>
                <w:sz w:val="20"/>
                <w:szCs w:val="20"/>
              </w:rPr>
              <w:t>No action required</w:t>
            </w:r>
          </w:p>
          <w:p w14:paraId="61B8980C" w14:textId="02136B9A" w:rsidR="00C34020" w:rsidRDefault="00C34020" w:rsidP="000F082D">
            <w:pPr>
              <w:spacing w:after="0" w:line="240" w:lineRule="auto"/>
              <w:rPr>
                <w:bCs/>
                <w:sz w:val="20"/>
                <w:szCs w:val="20"/>
              </w:rPr>
            </w:pPr>
          </w:p>
        </w:tc>
        <w:tc>
          <w:tcPr>
            <w:tcW w:w="1994" w:type="dxa"/>
            <w:shd w:val="clear" w:color="auto" w:fill="FFFFFF" w:themeFill="background1"/>
          </w:tcPr>
          <w:p w14:paraId="6EF15AE5" w14:textId="77777777" w:rsidR="009F1BBD" w:rsidRDefault="009F1BBD" w:rsidP="00AB42CF">
            <w:pPr>
              <w:spacing w:after="0" w:line="240" w:lineRule="auto"/>
              <w:jc w:val="center"/>
              <w:rPr>
                <w:sz w:val="20"/>
                <w:szCs w:val="20"/>
              </w:rPr>
            </w:pPr>
            <w:r>
              <w:rPr>
                <w:sz w:val="20"/>
                <w:szCs w:val="20"/>
              </w:rPr>
              <w:t>Brendan Price</w:t>
            </w:r>
          </w:p>
          <w:p w14:paraId="01ADFB46" w14:textId="17C252B3" w:rsidR="009F1BBD" w:rsidRDefault="009F1BBD" w:rsidP="00AB42CF">
            <w:pPr>
              <w:spacing w:after="0" w:line="240" w:lineRule="auto"/>
              <w:jc w:val="center"/>
              <w:rPr>
                <w:sz w:val="20"/>
                <w:szCs w:val="20"/>
              </w:rPr>
            </w:pPr>
            <w:r>
              <w:rPr>
                <w:sz w:val="20"/>
                <w:szCs w:val="20"/>
              </w:rPr>
              <w:t>Andera Hammer</w:t>
            </w:r>
          </w:p>
        </w:tc>
        <w:tc>
          <w:tcPr>
            <w:tcW w:w="1354" w:type="dxa"/>
            <w:shd w:val="clear" w:color="auto" w:fill="FFFFFF" w:themeFill="background1"/>
          </w:tcPr>
          <w:p w14:paraId="0A8D6A06" w14:textId="77777777" w:rsidR="009F1BBD" w:rsidRDefault="009F1BBD" w:rsidP="00AB42CF">
            <w:pPr>
              <w:spacing w:after="0" w:line="240" w:lineRule="auto"/>
              <w:rPr>
                <w:sz w:val="20"/>
                <w:szCs w:val="20"/>
              </w:rPr>
            </w:pPr>
          </w:p>
        </w:tc>
      </w:tr>
      <w:tr w:rsidR="00F121CF" w:rsidRPr="00EA1403" w14:paraId="2293DED8" w14:textId="77777777" w:rsidTr="00E877FD">
        <w:tc>
          <w:tcPr>
            <w:tcW w:w="2898" w:type="dxa"/>
            <w:shd w:val="clear" w:color="auto" w:fill="D9D9D9" w:themeFill="background1" w:themeFillShade="D9"/>
            <w:vAlign w:val="center"/>
          </w:tcPr>
          <w:p w14:paraId="60A05238" w14:textId="504D97FD" w:rsidR="00F121CF" w:rsidRDefault="00F121CF" w:rsidP="00AB42CF">
            <w:pPr>
              <w:spacing w:after="0" w:line="240" w:lineRule="auto"/>
              <w:rPr>
                <w:bCs/>
                <w:sz w:val="20"/>
                <w:szCs w:val="20"/>
              </w:rPr>
            </w:pPr>
            <w:r w:rsidRPr="00D55304">
              <w:rPr>
                <w:b/>
                <w:bCs/>
                <w:sz w:val="20"/>
                <w:szCs w:val="20"/>
              </w:rPr>
              <w:t>Infection Prevention</w:t>
            </w:r>
          </w:p>
        </w:tc>
        <w:tc>
          <w:tcPr>
            <w:tcW w:w="4950" w:type="dxa"/>
            <w:shd w:val="clear" w:color="auto" w:fill="D9D9D9" w:themeFill="background1" w:themeFillShade="D9"/>
          </w:tcPr>
          <w:p w14:paraId="017F0E68" w14:textId="4BCCAC03" w:rsidR="00F121CF" w:rsidRPr="001E349A" w:rsidRDefault="00F121CF" w:rsidP="00AB42CF">
            <w:pPr>
              <w:spacing w:after="0" w:line="240" w:lineRule="auto"/>
              <w:rPr>
                <w:rFonts w:asciiTheme="minorHAnsi" w:hAnsiTheme="minorHAnsi" w:cstheme="minorHAnsi"/>
                <w:bCs/>
                <w:sz w:val="20"/>
                <w:szCs w:val="20"/>
              </w:rPr>
            </w:pPr>
          </w:p>
        </w:tc>
        <w:tc>
          <w:tcPr>
            <w:tcW w:w="3420" w:type="dxa"/>
            <w:shd w:val="clear" w:color="auto" w:fill="D9D9D9" w:themeFill="background1" w:themeFillShade="D9"/>
          </w:tcPr>
          <w:p w14:paraId="02585A04" w14:textId="05EFC689" w:rsidR="00F121CF" w:rsidRPr="00D55304" w:rsidRDefault="00F121CF" w:rsidP="00AB42CF">
            <w:pPr>
              <w:spacing w:after="0" w:line="240" w:lineRule="auto"/>
              <w:rPr>
                <w:bCs/>
                <w:sz w:val="20"/>
                <w:szCs w:val="20"/>
              </w:rPr>
            </w:pPr>
          </w:p>
        </w:tc>
        <w:tc>
          <w:tcPr>
            <w:tcW w:w="1994" w:type="dxa"/>
            <w:shd w:val="clear" w:color="auto" w:fill="D9D9D9" w:themeFill="background1" w:themeFillShade="D9"/>
          </w:tcPr>
          <w:p w14:paraId="128201B5" w14:textId="5AA02845" w:rsidR="00F121CF" w:rsidRPr="00D55304" w:rsidRDefault="00F121CF" w:rsidP="00AB42CF">
            <w:pPr>
              <w:spacing w:after="0" w:line="240" w:lineRule="auto"/>
              <w:jc w:val="center"/>
              <w:rPr>
                <w:sz w:val="20"/>
                <w:szCs w:val="20"/>
              </w:rPr>
            </w:pPr>
          </w:p>
        </w:tc>
        <w:tc>
          <w:tcPr>
            <w:tcW w:w="1354" w:type="dxa"/>
            <w:shd w:val="clear" w:color="auto" w:fill="D9D9D9" w:themeFill="background1" w:themeFillShade="D9"/>
          </w:tcPr>
          <w:p w14:paraId="208828D9" w14:textId="4D35C93D" w:rsidR="00F121CF" w:rsidRDefault="00F121CF" w:rsidP="00AB42CF">
            <w:pPr>
              <w:spacing w:after="0" w:line="240" w:lineRule="auto"/>
              <w:rPr>
                <w:bCs/>
                <w:sz w:val="20"/>
                <w:szCs w:val="20"/>
              </w:rPr>
            </w:pPr>
          </w:p>
        </w:tc>
      </w:tr>
      <w:tr w:rsidR="00F121CF" w:rsidRPr="00EA1403" w14:paraId="6B6124B1" w14:textId="77777777" w:rsidTr="00E877FD">
        <w:tc>
          <w:tcPr>
            <w:tcW w:w="2898" w:type="dxa"/>
            <w:shd w:val="clear" w:color="auto" w:fill="FFFFFF" w:themeFill="background1"/>
            <w:vAlign w:val="center"/>
          </w:tcPr>
          <w:p w14:paraId="71EF4EEB" w14:textId="03942F33" w:rsidR="00F121CF" w:rsidRPr="00EA1403" w:rsidRDefault="00F121CF" w:rsidP="00AB42CF">
            <w:pPr>
              <w:spacing w:after="0" w:line="240" w:lineRule="auto"/>
              <w:rPr>
                <w:sz w:val="20"/>
                <w:szCs w:val="20"/>
              </w:rPr>
            </w:pPr>
            <w:r>
              <w:rPr>
                <w:sz w:val="20"/>
                <w:szCs w:val="20"/>
              </w:rPr>
              <w:t>Infection Control Surveillance Report</w:t>
            </w:r>
          </w:p>
        </w:tc>
        <w:tc>
          <w:tcPr>
            <w:tcW w:w="4950" w:type="dxa"/>
            <w:shd w:val="clear" w:color="auto" w:fill="FFFFFF" w:themeFill="background1"/>
          </w:tcPr>
          <w:p w14:paraId="04B37646" w14:textId="53EBC8F0" w:rsidR="000A4C09" w:rsidRPr="001E349A" w:rsidRDefault="00C34020" w:rsidP="00F8061C">
            <w:pPr>
              <w:shd w:val="clear" w:color="auto" w:fill="FFFFFF"/>
              <w:spacing w:after="0" w:line="240" w:lineRule="auto"/>
              <w:textAlignment w:val="baseline"/>
              <w:rPr>
                <w:rFonts w:asciiTheme="minorHAnsi" w:hAnsiTheme="minorHAnsi" w:cstheme="minorHAnsi"/>
                <w:sz w:val="20"/>
                <w:szCs w:val="20"/>
              </w:rPr>
            </w:pPr>
            <w:r>
              <w:rPr>
                <w:rFonts w:asciiTheme="minorHAnsi" w:hAnsiTheme="minorHAnsi" w:cstheme="minorHAnsi"/>
                <w:sz w:val="20"/>
                <w:szCs w:val="20"/>
              </w:rPr>
              <w:t>IC Dashboard</w:t>
            </w:r>
            <w:r w:rsidR="00D95ED8">
              <w:rPr>
                <w:rFonts w:asciiTheme="minorHAnsi" w:hAnsiTheme="minorHAnsi" w:cstheme="minorHAnsi"/>
                <w:sz w:val="20"/>
                <w:szCs w:val="20"/>
              </w:rPr>
              <w:t xml:space="preserve"> Feb 26</w:t>
            </w:r>
          </w:p>
        </w:tc>
        <w:tc>
          <w:tcPr>
            <w:tcW w:w="3420" w:type="dxa"/>
            <w:shd w:val="clear" w:color="auto" w:fill="FFFFFF" w:themeFill="background1"/>
          </w:tcPr>
          <w:p w14:paraId="73CD1A4B" w14:textId="4B042D66" w:rsidR="00F121CF" w:rsidRPr="00FD6B54" w:rsidRDefault="00D95ED8" w:rsidP="00AB42CF">
            <w:pPr>
              <w:spacing w:after="0" w:line="240" w:lineRule="auto"/>
              <w:rPr>
                <w:sz w:val="20"/>
                <w:szCs w:val="20"/>
              </w:rPr>
            </w:pPr>
            <w:r>
              <w:rPr>
                <w:sz w:val="20"/>
                <w:szCs w:val="20"/>
              </w:rPr>
              <w:t>Janice Merrill</w:t>
            </w:r>
            <w:r w:rsidR="00372000">
              <w:rPr>
                <w:sz w:val="20"/>
                <w:szCs w:val="20"/>
              </w:rPr>
              <w:t xml:space="preserve"> </w:t>
            </w:r>
            <w:r w:rsidR="00931995">
              <w:rPr>
                <w:sz w:val="20"/>
                <w:szCs w:val="20"/>
              </w:rPr>
              <w:t>motion to approve Surveillance Report, second by</w:t>
            </w:r>
            <w:r w:rsidR="00372000">
              <w:rPr>
                <w:sz w:val="20"/>
                <w:szCs w:val="20"/>
              </w:rPr>
              <w:t xml:space="preserve"> </w:t>
            </w:r>
            <w:r>
              <w:rPr>
                <w:sz w:val="20"/>
                <w:szCs w:val="20"/>
              </w:rPr>
              <w:t>Devina Perez</w:t>
            </w:r>
            <w:r w:rsidR="00372000">
              <w:rPr>
                <w:sz w:val="20"/>
                <w:szCs w:val="20"/>
              </w:rPr>
              <w:t xml:space="preserve"> </w:t>
            </w:r>
            <w:r w:rsidR="00931995">
              <w:rPr>
                <w:sz w:val="20"/>
                <w:szCs w:val="20"/>
              </w:rPr>
              <w:t>all in favor.</w:t>
            </w:r>
          </w:p>
        </w:tc>
        <w:tc>
          <w:tcPr>
            <w:tcW w:w="1994" w:type="dxa"/>
            <w:shd w:val="clear" w:color="auto" w:fill="FFFFFF" w:themeFill="background1"/>
          </w:tcPr>
          <w:p w14:paraId="1E76984C" w14:textId="4549CA67" w:rsidR="00F121CF" w:rsidRPr="00D55304" w:rsidRDefault="00452D75" w:rsidP="00AB42CF">
            <w:pPr>
              <w:spacing w:after="0" w:line="240" w:lineRule="auto"/>
              <w:jc w:val="center"/>
              <w:rPr>
                <w:sz w:val="20"/>
                <w:szCs w:val="20"/>
              </w:rPr>
            </w:pPr>
            <w:r>
              <w:rPr>
                <w:bCs/>
                <w:sz w:val="20"/>
                <w:szCs w:val="20"/>
              </w:rPr>
              <w:t>Brenda Jennings</w:t>
            </w:r>
          </w:p>
        </w:tc>
        <w:tc>
          <w:tcPr>
            <w:tcW w:w="1354" w:type="dxa"/>
            <w:shd w:val="clear" w:color="auto" w:fill="FFFFFF" w:themeFill="background1"/>
          </w:tcPr>
          <w:p w14:paraId="46BD6890" w14:textId="31CFC021" w:rsidR="00F121CF" w:rsidRPr="00427E73" w:rsidRDefault="00032918" w:rsidP="00AB42CF">
            <w:pPr>
              <w:spacing w:after="0" w:line="240" w:lineRule="auto"/>
              <w:rPr>
                <w:sz w:val="20"/>
                <w:szCs w:val="20"/>
              </w:rPr>
            </w:pPr>
            <w:r>
              <w:rPr>
                <w:sz w:val="20"/>
                <w:szCs w:val="20"/>
              </w:rPr>
              <w:t>90-day</w:t>
            </w:r>
            <w:r w:rsidR="00F121CF">
              <w:rPr>
                <w:sz w:val="20"/>
                <w:szCs w:val="20"/>
              </w:rPr>
              <w:t xml:space="preserve"> reporting</w:t>
            </w:r>
          </w:p>
        </w:tc>
      </w:tr>
      <w:tr w:rsidR="00535EDE" w:rsidRPr="00EA1403" w14:paraId="2AEE7E7A" w14:textId="77777777" w:rsidTr="00E877FD">
        <w:tc>
          <w:tcPr>
            <w:tcW w:w="2898" w:type="dxa"/>
            <w:shd w:val="clear" w:color="auto" w:fill="D9D9D9" w:themeFill="background1" w:themeFillShade="D9"/>
            <w:vAlign w:val="center"/>
          </w:tcPr>
          <w:p w14:paraId="39FA5D22" w14:textId="6BE31EE6" w:rsidR="00535EDE" w:rsidRPr="00130B12" w:rsidRDefault="00535EDE" w:rsidP="00AB42CF">
            <w:pPr>
              <w:spacing w:after="0" w:line="240" w:lineRule="auto"/>
              <w:rPr>
                <w:b/>
                <w:bCs/>
                <w:sz w:val="20"/>
                <w:szCs w:val="20"/>
              </w:rPr>
            </w:pPr>
            <w:r>
              <w:rPr>
                <w:b/>
                <w:bCs/>
                <w:sz w:val="20"/>
                <w:szCs w:val="20"/>
              </w:rPr>
              <w:t>Quality</w:t>
            </w:r>
          </w:p>
        </w:tc>
        <w:tc>
          <w:tcPr>
            <w:tcW w:w="4950" w:type="dxa"/>
            <w:shd w:val="clear" w:color="auto" w:fill="D9D9D9" w:themeFill="background1" w:themeFillShade="D9"/>
          </w:tcPr>
          <w:p w14:paraId="54D3AB4E" w14:textId="77777777" w:rsidR="00535EDE" w:rsidRPr="001E349A" w:rsidRDefault="00535EDE" w:rsidP="00AB42CF">
            <w:pPr>
              <w:spacing w:after="0" w:line="240" w:lineRule="auto"/>
              <w:rPr>
                <w:rFonts w:asciiTheme="minorHAnsi" w:hAnsiTheme="minorHAnsi" w:cstheme="minorHAnsi"/>
                <w:bCs/>
                <w:sz w:val="20"/>
                <w:szCs w:val="20"/>
              </w:rPr>
            </w:pPr>
          </w:p>
        </w:tc>
        <w:tc>
          <w:tcPr>
            <w:tcW w:w="3420" w:type="dxa"/>
            <w:shd w:val="clear" w:color="auto" w:fill="D9D9D9" w:themeFill="background1" w:themeFillShade="D9"/>
          </w:tcPr>
          <w:p w14:paraId="575FB3E3" w14:textId="77777777" w:rsidR="00535EDE" w:rsidRPr="00D05C53" w:rsidRDefault="00535EDE" w:rsidP="00AB42CF">
            <w:pPr>
              <w:spacing w:after="0" w:line="240" w:lineRule="auto"/>
              <w:rPr>
                <w:sz w:val="20"/>
                <w:szCs w:val="20"/>
              </w:rPr>
            </w:pPr>
          </w:p>
        </w:tc>
        <w:tc>
          <w:tcPr>
            <w:tcW w:w="1994" w:type="dxa"/>
            <w:shd w:val="clear" w:color="auto" w:fill="D9D9D9" w:themeFill="background1" w:themeFillShade="D9"/>
          </w:tcPr>
          <w:p w14:paraId="0D850288" w14:textId="77777777" w:rsidR="00535EDE" w:rsidRDefault="00535EDE" w:rsidP="00AB42CF">
            <w:pPr>
              <w:spacing w:after="0" w:line="240" w:lineRule="auto"/>
              <w:jc w:val="center"/>
              <w:rPr>
                <w:b/>
                <w:bCs/>
                <w:sz w:val="20"/>
                <w:szCs w:val="20"/>
              </w:rPr>
            </w:pPr>
          </w:p>
        </w:tc>
        <w:tc>
          <w:tcPr>
            <w:tcW w:w="1354" w:type="dxa"/>
            <w:shd w:val="clear" w:color="auto" w:fill="D9D9D9" w:themeFill="background1" w:themeFillShade="D9"/>
          </w:tcPr>
          <w:p w14:paraId="42BEC092" w14:textId="77777777" w:rsidR="00535EDE" w:rsidRPr="00427E73" w:rsidRDefault="00535EDE" w:rsidP="00AB42CF">
            <w:pPr>
              <w:spacing w:after="0" w:line="240" w:lineRule="auto"/>
              <w:jc w:val="center"/>
              <w:rPr>
                <w:sz w:val="20"/>
                <w:szCs w:val="20"/>
              </w:rPr>
            </w:pPr>
          </w:p>
        </w:tc>
      </w:tr>
      <w:tr w:rsidR="00535EDE" w:rsidRPr="00EA1403" w14:paraId="6443BAC5" w14:textId="77777777" w:rsidTr="00BB3353">
        <w:trPr>
          <w:trHeight w:val="930"/>
        </w:trPr>
        <w:tc>
          <w:tcPr>
            <w:tcW w:w="2898" w:type="dxa"/>
            <w:vAlign w:val="center"/>
          </w:tcPr>
          <w:p w14:paraId="57BFBF80" w14:textId="3C0AB420" w:rsidR="00535EDE" w:rsidRPr="00535EDE" w:rsidRDefault="00535EDE" w:rsidP="00AB42CF">
            <w:pPr>
              <w:spacing w:after="0" w:line="240" w:lineRule="auto"/>
              <w:rPr>
                <w:sz w:val="20"/>
                <w:szCs w:val="20"/>
              </w:rPr>
            </w:pPr>
            <w:r w:rsidRPr="00535EDE">
              <w:rPr>
                <w:sz w:val="20"/>
                <w:szCs w:val="20"/>
              </w:rPr>
              <w:t>Quality Dashboard</w:t>
            </w:r>
          </w:p>
        </w:tc>
        <w:tc>
          <w:tcPr>
            <w:tcW w:w="4950" w:type="dxa"/>
          </w:tcPr>
          <w:p w14:paraId="72228736" w14:textId="7F02C56D" w:rsidR="00DA3BD0" w:rsidRPr="001E349A" w:rsidRDefault="00931995" w:rsidP="00F8061C">
            <w:pPr>
              <w:spacing w:after="0" w:line="240" w:lineRule="auto"/>
              <w:rPr>
                <w:rFonts w:asciiTheme="minorHAnsi" w:hAnsiTheme="minorHAnsi" w:cstheme="minorHAnsi"/>
                <w:bCs/>
                <w:sz w:val="20"/>
                <w:szCs w:val="20"/>
              </w:rPr>
            </w:pPr>
            <w:r>
              <w:rPr>
                <w:rFonts w:asciiTheme="minorHAnsi" w:hAnsiTheme="minorHAnsi" w:cstheme="minorHAnsi"/>
                <w:bCs/>
                <w:sz w:val="20"/>
                <w:szCs w:val="20"/>
              </w:rPr>
              <w:t>Quality Dashboard</w:t>
            </w:r>
            <w:r w:rsidR="00D95ED8">
              <w:rPr>
                <w:rFonts w:asciiTheme="minorHAnsi" w:hAnsiTheme="minorHAnsi" w:cstheme="minorHAnsi"/>
                <w:bCs/>
                <w:sz w:val="20"/>
                <w:szCs w:val="20"/>
              </w:rPr>
              <w:t xml:space="preserve"> Feb 26</w:t>
            </w:r>
          </w:p>
        </w:tc>
        <w:tc>
          <w:tcPr>
            <w:tcW w:w="3420" w:type="dxa"/>
          </w:tcPr>
          <w:p w14:paraId="31AA0A2B" w14:textId="17F058E3" w:rsidR="00535EDE" w:rsidRPr="00D05C53" w:rsidRDefault="00D95ED8" w:rsidP="00AB42CF">
            <w:pPr>
              <w:spacing w:after="0" w:line="240" w:lineRule="auto"/>
              <w:rPr>
                <w:sz w:val="20"/>
                <w:szCs w:val="20"/>
              </w:rPr>
            </w:pPr>
            <w:r>
              <w:rPr>
                <w:sz w:val="20"/>
                <w:szCs w:val="20"/>
              </w:rPr>
              <w:t>Janice Merrill</w:t>
            </w:r>
            <w:r w:rsidR="00372000">
              <w:rPr>
                <w:sz w:val="20"/>
                <w:szCs w:val="20"/>
              </w:rPr>
              <w:t xml:space="preserve"> </w:t>
            </w:r>
            <w:r w:rsidR="00931995">
              <w:rPr>
                <w:sz w:val="20"/>
                <w:szCs w:val="20"/>
              </w:rPr>
              <w:t>motion to approve Quality Dashboard, second by</w:t>
            </w:r>
            <w:r w:rsidR="00372000">
              <w:rPr>
                <w:sz w:val="20"/>
                <w:szCs w:val="20"/>
              </w:rPr>
              <w:t xml:space="preserve"> </w:t>
            </w:r>
            <w:r>
              <w:rPr>
                <w:sz w:val="20"/>
                <w:szCs w:val="20"/>
              </w:rPr>
              <w:t>Devina Perez</w:t>
            </w:r>
            <w:r w:rsidR="00372000">
              <w:rPr>
                <w:sz w:val="20"/>
                <w:szCs w:val="20"/>
              </w:rPr>
              <w:t xml:space="preserve"> </w:t>
            </w:r>
            <w:r w:rsidR="00931995">
              <w:rPr>
                <w:sz w:val="20"/>
                <w:szCs w:val="20"/>
              </w:rPr>
              <w:t>all in favor.</w:t>
            </w:r>
          </w:p>
        </w:tc>
        <w:tc>
          <w:tcPr>
            <w:tcW w:w="1994" w:type="dxa"/>
          </w:tcPr>
          <w:p w14:paraId="6354EEA8" w14:textId="3372B27E" w:rsidR="00535EDE" w:rsidRPr="00032918" w:rsidRDefault="001F6BA2" w:rsidP="00AB42CF">
            <w:pPr>
              <w:spacing w:after="0" w:line="240" w:lineRule="auto"/>
              <w:jc w:val="center"/>
              <w:rPr>
                <w:sz w:val="20"/>
                <w:szCs w:val="20"/>
              </w:rPr>
            </w:pPr>
            <w:r w:rsidRPr="00032918">
              <w:rPr>
                <w:sz w:val="20"/>
                <w:szCs w:val="20"/>
              </w:rPr>
              <w:t>Brenda Jennings</w:t>
            </w:r>
          </w:p>
        </w:tc>
        <w:tc>
          <w:tcPr>
            <w:tcW w:w="1354" w:type="dxa"/>
          </w:tcPr>
          <w:p w14:paraId="4C549778" w14:textId="450871A9" w:rsidR="00535EDE" w:rsidRPr="00427E73" w:rsidRDefault="001F6BA2" w:rsidP="00AB42CF">
            <w:pPr>
              <w:spacing w:after="0" w:line="240" w:lineRule="auto"/>
              <w:jc w:val="center"/>
              <w:rPr>
                <w:sz w:val="20"/>
                <w:szCs w:val="20"/>
              </w:rPr>
            </w:pPr>
            <w:r>
              <w:rPr>
                <w:sz w:val="20"/>
                <w:szCs w:val="20"/>
              </w:rPr>
              <w:t>Monthly reporting</w:t>
            </w:r>
          </w:p>
        </w:tc>
      </w:tr>
      <w:tr w:rsidR="00F121CF" w:rsidRPr="00EA1403" w14:paraId="4FC0190E" w14:textId="77777777" w:rsidTr="00E877FD">
        <w:tc>
          <w:tcPr>
            <w:tcW w:w="2898" w:type="dxa"/>
            <w:shd w:val="clear" w:color="auto" w:fill="D9D9D9" w:themeFill="background1" w:themeFillShade="D9"/>
            <w:vAlign w:val="center"/>
          </w:tcPr>
          <w:p w14:paraId="1A13B380" w14:textId="34628646" w:rsidR="00F121CF" w:rsidRPr="00EA1403" w:rsidRDefault="00F121CF" w:rsidP="00AB42CF">
            <w:pPr>
              <w:spacing w:after="0" w:line="240" w:lineRule="auto"/>
              <w:rPr>
                <w:sz w:val="20"/>
                <w:szCs w:val="20"/>
              </w:rPr>
            </w:pPr>
            <w:r w:rsidRPr="00130B12">
              <w:rPr>
                <w:b/>
                <w:bCs/>
                <w:sz w:val="20"/>
                <w:szCs w:val="20"/>
              </w:rPr>
              <w:t>Credential Committee</w:t>
            </w:r>
          </w:p>
        </w:tc>
        <w:tc>
          <w:tcPr>
            <w:tcW w:w="4950" w:type="dxa"/>
            <w:shd w:val="clear" w:color="auto" w:fill="D9D9D9" w:themeFill="background1" w:themeFillShade="D9"/>
          </w:tcPr>
          <w:p w14:paraId="00D9E2AD" w14:textId="42C6057E" w:rsidR="00F121CF" w:rsidRPr="001E349A" w:rsidRDefault="00F121CF" w:rsidP="00AB42CF">
            <w:pPr>
              <w:spacing w:after="0" w:line="240" w:lineRule="auto"/>
              <w:rPr>
                <w:bCs/>
                <w:sz w:val="20"/>
                <w:szCs w:val="20"/>
              </w:rPr>
            </w:pPr>
          </w:p>
        </w:tc>
        <w:tc>
          <w:tcPr>
            <w:tcW w:w="3420" w:type="dxa"/>
            <w:shd w:val="clear" w:color="auto" w:fill="D9D9D9" w:themeFill="background1" w:themeFillShade="D9"/>
          </w:tcPr>
          <w:p w14:paraId="41D9BF62" w14:textId="41CD995A" w:rsidR="00F121CF" w:rsidRPr="00D05C53" w:rsidRDefault="00F121CF" w:rsidP="00AB42CF">
            <w:pPr>
              <w:spacing w:after="0" w:line="240" w:lineRule="auto"/>
              <w:rPr>
                <w:sz w:val="20"/>
                <w:szCs w:val="20"/>
              </w:rPr>
            </w:pPr>
          </w:p>
        </w:tc>
        <w:tc>
          <w:tcPr>
            <w:tcW w:w="1994" w:type="dxa"/>
            <w:shd w:val="clear" w:color="auto" w:fill="D9D9D9" w:themeFill="background1" w:themeFillShade="D9"/>
          </w:tcPr>
          <w:p w14:paraId="598FDB18" w14:textId="0780DEBA" w:rsidR="00F121CF" w:rsidRDefault="00F121CF" w:rsidP="00AB42CF">
            <w:pPr>
              <w:spacing w:after="0" w:line="240" w:lineRule="auto"/>
              <w:jc w:val="center"/>
              <w:rPr>
                <w:b/>
                <w:bCs/>
                <w:sz w:val="20"/>
                <w:szCs w:val="20"/>
              </w:rPr>
            </w:pPr>
          </w:p>
        </w:tc>
        <w:tc>
          <w:tcPr>
            <w:tcW w:w="1354" w:type="dxa"/>
            <w:shd w:val="clear" w:color="auto" w:fill="D9D9D9" w:themeFill="background1" w:themeFillShade="D9"/>
          </w:tcPr>
          <w:p w14:paraId="7ED51629" w14:textId="75ED2E8E" w:rsidR="00F121CF" w:rsidRPr="00427E73" w:rsidRDefault="00F121CF" w:rsidP="00AB42CF">
            <w:pPr>
              <w:spacing w:after="0" w:line="240" w:lineRule="auto"/>
              <w:jc w:val="center"/>
              <w:rPr>
                <w:sz w:val="20"/>
                <w:szCs w:val="20"/>
              </w:rPr>
            </w:pPr>
          </w:p>
        </w:tc>
      </w:tr>
      <w:tr w:rsidR="00F121CF" w:rsidRPr="00EA1403" w14:paraId="1673692F" w14:textId="77777777" w:rsidTr="00AC6A71">
        <w:trPr>
          <w:trHeight w:val="605"/>
        </w:trPr>
        <w:tc>
          <w:tcPr>
            <w:tcW w:w="2898" w:type="dxa"/>
            <w:shd w:val="clear" w:color="auto" w:fill="FFFFFF" w:themeFill="background1"/>
            <w:vAlign w:val="center"/>
          </w:tcPr>
          <w:p w14:paraId="5680B9E2" w14:textId="0DA64AC2" w:rsidR="00F121CF" w:rsidRPr="000969BB" w:rsidRDefault="00F121CF" w:rsidP="00AB42CF">
            <w:pPr>
              <w:spacing w:after="0" w:line="240" w:lineRule="auto"/>
              <w:rPr>
                <w:sz w:val="20"/>
                <w:szCs w:val="20"/>
              </w:rPr>
            </w:pPr>
            <w:r w:rsidRPr="000969BB">
              <w:rPr>
                <w:sz w:val="20"/>
                <w:szCs w:val="20"/>
              </w:rPr>
              <w:t>Credential Report</w:t>
            </w:r>
          </w:p>
        </w:tc>
        <w:tc>
          <w:tcPr>
            <w:tcW w:w="4950" w:type="dxa"/>
          </w:tcPr>
          <w:p w14:paraId="2367EBAB" w14:textId="60FDB68B" w:rsidR="005A47B4" w:rsidRPr="005E2C39" w:rsidRDefault="00225D08" w:rsidP="00E620D8">
            <w:pPr>
              <w:pStyle w:val="NormalWeb"/>
              <w:spacing w:before="0" w:beforeAutospacing="0" w:after="0" w:afterAutospacing="0"/>
              <w:rPr>
                <w:bCs/>
                <w:sz w:val="20"/>
                <w:szCs w:val="20"/>
              </w:rPr>
            </w:pPr>
            <w:r>
              <w:rPr>
                <w:bCs/>
                <w:sz w:val="20"/>
                <w:szCs w:val="20"/>
              </w:rPr>
              <w:t>Temporary privilege Michael Boger ED medicine</w:t>
            </w:r>
          </w:p>
        </w:tc>
        <w:tc>
          <w:tcPr>
            <w:tcW w:w="3420" w:type="dxa"/>
          </w:tcPr>
          <w:p w14:paraId="6EF6A770" w14:textId="17A4C9F0" w:rsidR="00610DD1" w:rsidRPr="00C34020" w:rsidRDefault="00D95ED8" w:rsidP="005A47B4">
            <w:pPr>
              <w:pStyle w:val="NormalWeb"/>
              <w:spacing w:before="0" w:beforeAutospacing="0" w:after="0" w:afterAutospacing="0"/>
              <w:rPr>
                <w:rFonts w:asciiTheme="minorHAnsi" w:hAnsiTheme="minorHAnsi" w:cstheme="minorHAnsi"/>
                <w:bCs/>
                <w:sz w:val="20"/>
                <w:szCs w:val="20"/>
              </w:rPr>
            </w:pPr>
            <w:r>
              <w:rPr>
                <w:rFonts w:asciiTheme="minorHAnsi" w:hAnsiTheme="minorHAnsi" w:cstheme="minorHAnsi"/>
                <w:bCs/>
                <w:sz w:val="20"/>
                <w:szCs w:val="20"/>
              </w:rPr>
              <w:t>Janice Merrill</w:t>
            </w:r>
            <w:r w:rsidR="009E2A44" w:rsidRPr="00C34020">
              <w:rPr>
                <w:rFonts w:asciiTheme="minorHAnsi" w:hAnsiTheme="minorHAnsi" w:cstheme="minorHAnsi"/>
                <w:bCs/>
                <w:sz w:val="20"/>
                <w:szCs w:val="20"/>
              </w:rPr>
              <w:t xml:space="preserve"> </w:t>
            </w:r>
            <w:r w:rsidR="000B2152" w:rsidRPr="00C34020">
              <w:rPr>
                <w:rFonts w:asciiTheme="minorHAnsi" w:hAnsiTheme="minorHAnsi" w:cstheme="minorHAnsi"/>
                <w:bCs/>
                <w:sz w:val="20"/>
                <w:szCs w:val="20"/>
              </w:rPr>
              <w:t xml:space="preserve">Motion to </w:t>
            </w:r>
            <w:r w:rsidR="00C34020" w:rsidRPr="00C34020">
              <w:rPr>
                <w:rFonts w:asciiTheme="minorHAnsi" w:hAnsiTheme="minorHAnsi" w:cstheme="minorHAnsi"/>
                <w:bCs/>
                <w:sz w:val="20"/>
                <w:szCs w:val="20"/>
              </w:rPr>
              <w:t xml:space="preserve">approve </w:t>
            </w:r>
            <w:r w:rsidR="00225D08">
              <w:rPr>
                <w:rFonts w:asciiTheme="minorHAnsi" w:hAnsiTheme="minorHAnsi" w:cstheme="minorHAnsi"/>
                <w:bCs/>
                <w:sz w:val="20"/>
                <w:szCs w:val="20"/>
              </w:rPr>
              <w:t>Michael Boger MD</w:t>
            </w:r>
            <w:r w:rsidR="005A47B4" w:rsidRPr="00C34020">
              <w:rPr>
                <w:rFonts w:asciiTheme="minorHAnsi" w:hAnsiTheme="minorHAnsi" w:cstheme="minorHAnsi"/>
                <w:bCs/>
                <w:sz w:val="20"/>
                <w:szCs w:val="20"/>
              </w:rPr>
              <w:t xml:space="preserve">, </w:t>
            </w:r>
            <w:r w:rsidR="000B2152" w:rsidRPr="00C34020">
              <w:rPr>
                <w:rFonts w:asciiTheme="minorHAnsi" w:hAnsiTheme="minorHAnsi" w:cstheme="minorHAnsi"/>
                <w:bCs/>
                <w:sz w:val="20"/>
                <w:szCs w:val="20"/>
              </w:rPr>
              <w:t xml:space="preserve">second by </w:t>
            </w:r>
            <w:r>
              <w:rPr>
                <w:rFonts w:asciiTheme="minorHAnsi" w:hAnsiTheme="minorHAnsi" w:cstheme="minorHAnsi"/>
                <w:bCs/>
                <w:sz w:val="20"/>
                <w:szCs w:val="20"/>
              </w:rPr>
              <w:t>Devina Perez</w:t>
            </w:r>
            <w:r w:rsidR="000B2152" w:rsidRPr="00C34020">
              <w:rPr>
                <w:rFonts w:asciiTheme="minorHAnsi" w:hAnsiTheme="minorHAnsi" w:cstheme="minorHAnsi"/>
                <w:bCs/>
                <w:sz w:val="20"/>
                <w:szCs w:val="20"/>
              </w:rPr>
              <w:t>, all in favor.</w:t>
            </w:r>
          </w:p>
          <w:p w14:paraId="64C8CD6B" w14:textId="081D10AD" w:rsidR="008359FB" w:rsidRPr="00BE5C49" w:rsidRDefault="008359FB" w:rsidP="00E620D8">
            <w:pPr>
              <w:pStyle w:val="NormalWeb"/>
              <w:spacing w:before="0" w:beforeAutospacing="0" w:after="0" w:afterAutospacing="0"/>
              <w:rPr>
                <w:bCs/>
                <w:sz w:val="20"/>
                <w:szCs w:val="20"/>
              </w:rPr>
            </w:pPr>
          </w:p>
        </w:tc>
        <w:tc>
          <w:tcPr>
            <w:tcW w:w="1994" w:type="dxa"/>
          </w:tcPr>
          <w:p w14:paraId="067D7AF6" w14:textId="3F8E9C30" w:rsidR="00F121CF" w:rsidRPr="00EA1403" w:rsidRDefault="00F121CF" w:rsidP="00AB42CF">
            <w:pPr>
              <w:spacing w:after="0" w:line="240" w:lineRule="auto"/>
              <w:jc w:val="center"/>
              <w:rPr>
                <w:b/>
                <w:bCs/>
                <w:sz w:val="20"/>
                <w:szCs w:val="20"/>
              </w:rPr>
            </w:pPr>
            <w:r w:rsidRPr="00494597">
              <w:rPr>
                <w:sz w:val="20"/>
                <w:szCs w:val="20"/>
              </w:rPr>
              <w:t>Deby Landis</w:t>
            </w:r>
          </w:p>
        </w:tc>
        <w:tc>
          <w:tcPr>
            <w:tcW w:w="1354" w:type="dxa"/>
          </w:tcPr>
          <w:p w14:paraId="16E2D0DD" w14:textId="5D0AC19D" w:rsidR="00F121CF" w:rsidRPr="00EA1403" w:rsidRDefault="00F121CF" w:rsidP="00AB42CF">
            <w:pPr>
              <w:spacing w:after="0" w:line="240" w:lineRule="auto"/>
              <w:jc w:val="center"/>
              <w:rPr>
                <w:b/>
                <w:bCs/>
                <w:sz w:val="20"/>
                <w:szCs w:val="20"/>
              </w:rPr>
            </w:pPr>
            <w:r>
              <w:rPr>
                <w:bCs/>
                <w:sz w:val="20"/>
                <w:szCs w:val="20"/>
              </w:rPr>
              <w:t>90</w:t>
            </w:r>
            <w:r>
              <w:rPr>
                <w:sz w:val="20"/>
                <w:szCs w:val="20"/>
              </w:rPr>
              <w:t xml:space="preserve"> Day Reporting</w:t>
            </w:r>
            <w:r>
              <w:rPr>
                <w:bCs/>
                <w:sz w:val="20"/>
                <w:szCs w:val="20"/>
              </w:rPr>
              <w:t xml:space="preserve">  </w:t>
            </w:r>
          </w:p>
        </w:tc>
      </w:tr>
      <w:tr w:rsidR="00F121CF" w:rsidRPr="00EA1403" w14:paraId="0A2223AD" w14:textId="77777777" w:rsidTr="00E877FD">
        <w:tc>
          <w:tcPr>
            <w:tcW w:w="2898" w:type="dxa"/>
            <w:shd w:val="clear" w:color="auto" w:fill="D9D9D9" w:themeFill="background1" w:themeFillShade="D9"/>
            <w:vAlign w:val="center"/>
          </w:tcPr>
          <w:p w14:paraId="63DB5394" w14:textId="5F7BF388" w:rsidR="00F121CF" w:rsidRPr="00EA1403" w:rsidRDefault="00F121CF" w:rsidP="00AB42CF">
            <w:pPr>
              <w:spacing w:after="0" w:line="240" w:lineRule="auto"/>
              <w:rPr>
                <w:b/>
                <w:bCs/>
                <w:sz w:val="20"/>
                <w:szCs w:val="20"/>
              </w:rPr>
            </w:pPr>
            <w:r w:rsidRPr="00EA1403">
              <w:rPr>
                <w:b/>
                <w:bCs/>
                <w:sz w:val="20"/>
                <w:szCs w:val="20"/>
              </w:rPr>
              <w:t>Employee Health</w:t>
            </w:r>
          </w:p>
        </w:tc>
        <w:tc>
          <w:tcPr>
            <w:tcW w:w="4950" w:type="dxa"/>
            <w:shd w:val="clear" w:color="auto" w:fill="BFBFBF" w:themeFill="background1" w:themeFillShade="BF"/>
          </w:tcPr>
          <w:p w14:paraId="70223EC9" w14:textId="21C9C02C" w:rsidR="00F121CF" w:rsidRPr="00D05C53" w:rsidRDefault="00F121CF" w:rsidP="00AB42CF">
            <w:pPr>
              <w:spacing w:after="0" w:line="240" w:lineRule="auto"/>
              <w:rPr>
                <w:bCs/>
                <w:sz w:val="20"/>
                <w:szCs w:val="20"/>
              </w:rPr>
            </w:pPr>
          </w:p>
        </w:tc>
        <w:tc>
          <w:tcPr>
            <w:tcW w:w="3420" w:type="dxa"/>
            <w:shd w:val="clear" w:color="auto" w:fill="BFBFBF" w:themeFill="background1" w:themeFillShade="BF"/>
          </w:tcPr>
          <w:p w14:paraId="6CCFA60B" w14:textId="53DE2529" w:rsidR="00F121CF" w:rsidRPr="00D05C53" w:rsidRDefault="00F121CF" w:rsidP="00AB42CF">
            <w:pPr>
              <w:spacing w:after="0" w:line="240" w:lineRule="auto"/>
              <w:rPr>
                <w:bCs/>
                <w:sz w:val="20"/>
                <w:szCs w:val="20"/>
              </w:rPr>
            </w:pPr>
          </w:p>
        </w:tc>
        <w:tc>
          <w:tcPr>
            <w:tcW w:w="1994" w:type="dxa"/>
            <w:shd w:val="clear" w:color="auto" w:fill="BFBFBF" w:themeFill="background1" w:themeFillShade="BF"/>
          </w:tcPr>
          <w:p w14:paraId="7521EC1A" w14:textId="313A83F9" w:rsidR="00F121CF" w:rsidRPr="00EA1403" w:rsidRDefault="00F121CF" w:rsidP="00AB42CF">
            <w:pPr>
              <w:spacing w:after="0" w:line="240" w:lineRule="auto"/>
              <w:jc w:val="center"/>
              <w:rPr>
                <w:b/>
                <w:bCs/>
                <w:sz w:val="20"/>
                <w:szCs w:val="20"/>
              </w:rPr>
            </w:pPr>
          </w:p>
        </w:tc>
        <w:tc>
          <w:tcPr>
            <w:tcW w:w="1354" w:type="dxa"/>
            <w:shd w:val="clear" w:color="auto" w:fill="BFBFBF" w:themeFill="background1" w:themeFillShade="BF"/>
          </w:tcPr>
          <w:p w14:paraId="316BA83E" w14:textId="2CE5A50D" w:rsidR="00F121CF" w:rsidRPr="00EA1403" w:rsidRDefault="00F121CF" w:rsidP="00AB42CF">
            <w:pPr>
              <w:spacing w:after="0" w:line="240" w:lineRule="auto"/>
              <w:jc w:val="center"/>
              <w:rPr>
                <w:b/>
                <w:bCs/>
                <w:sz w:val="20"/>
                <w:szCs w:val="20"/>
              </w:rPr>
            </w:pPr>
          </w:p>
        </w:tc>
      </w:tr>
      <w:tr w:rsidR="00F121CF" w:rsidRPr="00EA1403" w14:paraId="7A9EED99" w14:textId="77777777" w:rsidTr="00E877FD">
        <w:tc>
          <w:tcPr>
            <w:tcW w:w="2898" w:type="dxa"/>
            <w:shd w:val="clear" w:color="auto" w:fill="FFFFFF" w:themeFill="background1"/>
            <w:vAlign w:val="center"/>
          </w:tcPr>
          <w:p w14:paraId="106F9B33" w14:textId="1C0822DF" w:rsidR="00F121CF" w:rsidRPr="00EA1403" w:rsidRDefault="00F121CF" w:rsidP="00295074">
            <w:pPr>
              <w:spacing w:after="0" w:line="240" w:lineRule="auto"/>
              <w:rPr>
                <w:bCs/>
                <w:sz w:val="20"/>
                <w:szCs w:val="20"/>
              </w:rPr>
            </w:pPr>
            <w:r>
              <w:rPr>
                <w:sz w:val="20"/>
                <w:szCs w:val="20"/>
              </w:rPr>
              <w:t xml:space="preserve">Employee Health new employee </w:t>
            </w:r>
          </w:p>
        </w:tc>
        <w:tc>
          <w:tcPr>
            <w:tcW w:w="4950" w:type="dxa"/>
            <w:shd w:val="clear" w:color="auto" w:fill="FFFFFF" w:themeFill="background1"/>
          </w:tcPr>
          <w:p w14:paraId="24A1B265" w14:textId="078630B4" w:rsidR="00F121CF" w:rsidRPr="00D05C53" w:rsidRDefault="00BA51CF" w:rsidP="00190F3F">
            <w:pPr>
              <w:spacing w:after="0" w:line="240" w:lineRule="auto"/>
              <w:rPr>
                <w:bCs/>
                <w:sz w:val="20"/>
                <w:szCs w:val="20"/>
              </w:rPr>
            </w:pPr>
            <w:r>
              <w:rPr>
                <w:bCs/>
                <w:sz w:val="20"/>
                <w:szCs w:val="20"/>
              </w:rPr>
              <w:t>Nothing to report</w:t>
            </w:r>
          </w:p>
        </w:tc>
        <w:tc>
          <w:tcPr>
            <w:tcW w:w="3420" w:type="dxa"/>
            <w:shd w:val="clear" w:color="auto" w:fill="FFFFFF" w:themeFill="background1"/>
          </w:tcPr>
          <w:p w14:paraId="6A458F60" w14:textId="5DBCC41B" w:rsidR="00F121CF" w:rsidRPr="00D05C53" w:rsidRDefault="00BF1ABE" w:rsidP="00AB42CF">
            <w:pPr>
              <w:spacing w:after="0" w:line="240" w:lineRule="auto"/>
              <w:rPr>
                <w:bCs/>
                <w:sz w:val="20"/>
                <w:szCs w:val="20"/>
              </w:rPr>
            </w:pPr>
            <w:r>
              <w:rPr>
                <w:bCs/>
                <w:sz w:val="20"/>
                <w:szCs w:val="20"/>
              </w:rPr>
              <w:t>No action required</w:t>
            </w:r>
          </w:p>
        </w:tc>
        <w:tc>
          <w:tcPr>
            <w:tcW w:w="1994" w:type="dxa"/>
            <w:shd w:val="clear" w:color="auto" w:fill="FFFFFF" w:themeFill="background1"/>
          </w:tcPr>
          <w:p w14:paraId="099A490B" w14:textId="431158C0" w:rsidR="00F121CF" w:rsidRDefault="00F121CF" w:rsidP="00AB42CF">
            <w:pPr>
              <w:spacing w:after="0" w:line="240" w:lineRule="auto"/>
              <w:jc w:val="center"/>
              <w:rPr>
                <w:bCs/>
                <w:sz w:val="20"/>
                <w:szCs w:val="20"/>
              </w:rPr>
            </w:pPr>
            <w:r>
              <w:rPr>
                <w:sz w:val="20"/>
                <w:szCs w:val="20"/>
              </w:rPr>
              <w:t>Brenda</w:t>
            </w:r>
            <w:r w:rsidR="00452D75">
              <w:rPr>
                <w:sz w:val="20"/>
                <w:szCs w:val="20"/>
              </w:rPr>
              <w:t xml:space="preserve"> Jennings</w:t>
            </w:r>
          </w:p>
        </w:tc>
        <w:tc>
          <w:tcPr>
            <w:tcW w:w="1354" w:type="dxa"/>
            <w:shd w:val="clear" w:color="auto" w:fill="FFFFFF" w:themeFill="background1"/>
          </w:tcPr>
          <w:p w14:paraId="7EF0E570" w14:textId="29FD9AF8" w:rsidR="00F121CF" w:rsidRPr="00EA1403" w:rsidRDefault="00F121CF" w:rsidP="00AB42CF">
            <w:pPr>
              <w:spacing w:after="0" w:line="240" w:lineRule="auto"/>
              <w:jc w:val="center"/>
              <w:rPr>
                <w:bCs/>
                <w:sz w:val="20"/>
                <w:szCs w:val="20"/>
              </w:rPr>
            </w:pPr>
          </w:p>
        </w:tc>
      </w:tr>
      <w:tr w:rsidR="00F121CF" w:rsidRPr="00EA1403" w14:paraId="1311EAA3" w14:textId="77777777" w:rsidTr="00225D08">
        <w:trPr>
          <w:trHeight w:val="293"/>
        </w:trPr>
        <w:tc>
          <w:tcPr>
            <w:tcW w:w="2898" w:type="dxa"/>
            <w:shd w:val="clear" w:color="auto" w:fill="FFFFFF" w:themeFill="background1"/>
            <w:vAlign w:val="center"/>
          </w:tcPr>
          <w:p w14:paraId="152FDD4F" w14:textId="0E92AC00" w:rsidR="00F121CF" w:rsidRPr="00EA1403" w:rsidRDefault="00F121CF" w:rsidP="00AB42CF">
            <w:pPr>
              <w:spacing w:after="0" w:line="240" w:lineRule="auto"/>
              <w:rPr>
                <w:b/>
                <w:bCs/>
                <w:sz w:val="20"/>
                <w:szCs w:val="20"/>
              </w:rPr>
            </w:pPr>
            <w:r w:rsidRPr="00EA1403">
              <w:rPr>
                <w:sz w:val="20"/>
                <w:szCs w:val="20"/>
              </w:rPr>
              <w:t>Employee Illnesses</w:t>
            </w:r>
          </w:p>
        </w:tc>
        <w:tc>
          <w:tcPr>
            <w:tcW w:w="4950" w:type="dxa"/>
            <w:shd w:val="clear" w:color="auto" w:fill="FFFFFF" w:themeFill="background1"/>
          </w:tcPr>
          <w:p w14:paraId="6849DB91" w14:textId="3CFDC92E" w:rsidR="00636468" w:rsidRPr="004B5898" w:rsidRDefault="00225D08" w:rsidP="00AB42CF">
            <w:pPr>
              <w:spacing w:after="0" w:line="240" w:lineRule="auto"/>
              <w:rPr>
                <w:sz w:val="20"/>
                <w:szCs w:val="20"/>
              </w:rPr>
            </w:pPr>
            <w:r>
              <w:rPr>
                <w:sz w:val="20"/>
                <w:szCs w:val="20"/>
              </w:rPr>
              <w:t>Nothing to report</w:t>
            </w:r>
          </w:p>
        </w:tc>
        <w:tc>
          <w:tcPr>
            <w:tcW w:w="3420" w:type="dxa"/>
            <w:shd w:val="clear" w:color="auto" w:fill="FFFFFF" w:themeFill="background1"/>
          </w:tcPr>
          <w:p w14:paraId="74792888" w14:textId="14E52405" w:rsidR="00C34020" w:rsidRPr="00225D08" w:rsidRDefault="00F121CF" w:rsidP="00AB42CF">
            <w:pPr>
              <w:spacing w:after="0" w:line="240" w:lineRule="auto"/>
              <w:rPr>
                <w:bCs/>
                <w:sz w:val="20"/>
                <w:szCs w:val="20"/>
              </w:rPr>
            </w:pPr>
            <w:r>
              <w:rPr>
                <w:bCs/>
                <w:sz w:val="20"/>
                <w:szCs w:val="20"/>
              </w:rPr>
              <w:t>No action required</w:t>
            </w:r>
          </w:p>
        </w:tc>
        <w:tc>
          <w:tcPr>
            <w:tcW w:w="1994" w:type="dxa"/>
            <w:shd w:val="clear" w:color="auto" w:fill="FFFFFF" w:themeFill="background1"/>
          </w:tcPr>
          <w:p w14:paraId="6714E7F5" w14:textId="5C0ACF10" w:rsidR="00F121CF" w:rsidRPr="00EA1403" w:rsidRDefault="00F121CF" w:rsidP="00AB42CF">
            <w:pPr>
              <w:spacing w:after="0" w:line="240" w:lineRule="auto"/>
              <w:jc w:val="center"/>
              <w:rPr>
                <w:b/>
                <w:bCs/>
                <w:sz w:val="20"/>
                <w:szCs w:val="20"/>
              </w:rPr>
            </w:pPr>
            <w:r>
              <w:rPr>
                <w:bCs/>
                <w:sz w:val="20"/>
                <w:szCs w:val="20"/>
              </w:rPr>
              <w:t>Brenda</w:t>
            </w:r>
            <w:r w:rsidR="00452D75">
              <w:rPr>
                <w:bCs/>
                <w:sz w:val="20"/>
                <w:szCs w:val="20"/>
              </w:rPr>
              <w:t xml:space="preserve"> Jennings</w:t>
            </w:r>
          </w:p>
        </w:tc>
        <w:tc>
          <w:tcPr>
            <w:tcW w:w="1354" w:type="dxa"/>
            <w:shd w:val="clear" w:color="auto" w:fill="FFFFFF" w:themeFill="background1"/>
          </w:tcPr>
          <w:p w14:paraId="28139A44" w14:textId="4E31983C" w:rsidR="00F121CF" w:rsidRPr="00EA1403" w:rsidRDefault="00F121CF" w:rsidP="00AB42CF">
            <w:pPr>
              <w:spacing w:after="0" w:line="240" w:lineRule="auto"/>
              <w:jc w:val="center"/>
              <w:rPr>
                <w:b/>
                <w:bCs/>
                <w:sz w:val="20"/>
                <w:szCs w:val="20"/>
              </w:rPr>
            </w:pPr>
            <w:r>
              <w:rPr>
                <w:sz w:val="20"/>
                <w:szCs w:val="20"/>
              </w:rPr>
              <w:t>90 Day Reporting</w:t>
            </w:r>
            <w:r>
              <w:rPr>
                <w:bCs/>
                <w:sz w:val="20"/>
                <w:szCs w:val="20"/>
              </w:rPr>
              <w:t xml:space="preserve">  </w:t>
            </w:r>
          </w:p>
        </w:tc>
      </w:tr>
      <w:tr w:rsidR="00F121CF" w:rsidRPr="00EA1403" w14:paraId="3ED8297C" w14:textId="77777777" w:rsidTr="00E877FD">
        <w:tc>
          <w:tcPr>
            <w:tcW w:w="2898" w:type="dxa"/>
            <w:shd w:val="clear" w:color="auto" w:fill="FFFFFF" w:themeFill="background1"/>
            <w:vAlign w:val="center"/>
          </w:tcPr>
          <w:p w14:paraId="359D3CE8" w14:textId="1A1572AA" w:rsidR="00F121CF" w:rsidRPr="00EA1403" w:rsidRDefault="00F121CF" w:rsidP="00AB42CF">
            <w:pPr>
              <w:spacing w:after="0" w:line="240" w:lineRule="auto"/>
              <w:rPr>
                <w:sz w:val="20"/>
                <w:szCs w:val="20"/>
              </w:rPr>
            </w:pPr>
            <w:r w:rsidRPr="00EA1403">
              <w:rPr>
                <w:sz w:val="20"/>
                <w:szCs w:val="20"/>
              </w:rPr>
              <w:t>Bloodborne exposures, Sharp injuries, Employee Injuries</w:t>
            </w:r>
          </w:p>
        </w:tc>
        <w:tc>
          <w:tcPr>
            <w:tcW w:w="4950" w:type="dxa"/>
            <w:shd w:val="clear" w:color="auto" w:fill="FFFFFF" w:themeFill="background1"/>
          </w:tcPr>
          <w:p w14:paraId="6C36592F" w14:textId="0D972F65" w:rsidR="00F121CF" w:rsidRPr="00494597" w:rsidRDefault="0053406A" w:rsidP="002B50E1">
            <w:pPr>
              <w:spacing w:after="0" w:line="240" w:lineRule="auto"/>
              <w:rPr>
                <w:sz w:val="20"/>
                <w:szCs w:val="20"/>
              </w:rPr>
            </w:pPr>
            <w:r>
              <w:rPr>
                <w:sz w:val="20"/>
                <w:szCs w:val="20"/>
              </w:rPr>
              <w:t>Nothing to report</w:t>
            </w:r>
          </w:p>
        </w:tc>
        <w:tc>
          <w:tcPr>
            <w:tcW w:w="3420" w:type="dxa"/>
            <w:shd w:val="clear" w:color="auto" w:fill="FFFFFF" w:themeFill="background1"/>
          </w:tcPr>
          <w:p w14:paraId="7C085628" w14:textId="4EF583F6" w:rsidR="00100EBA" w:rsidRPr="00494597" w:rsidRDefault="0053406A" w:rsidP="00AB42CF">
            <w:pPr>
              <w:spacing w:after="0" w:line="240" w:lineRule="auto"/>
              <w:rPr>
                <w:sz w:val="20"/>
                <w:szCs w:val="20"/>
              </w:rPr>
            </w:pPr>
            <w:r>
              <w:rPr>
                <w:sz w:val="20"/>
                <w:szCs w:val="20"/>
              </w:rPr>
              <w:t>No action required</w:t>
            </w:r>
          </w:p>
        </w:tc>
        <w:tc>
          <w:tcPr>
            <w:tcW w:w="1994" w:type="dxa"/>
            <w:shd w:val="clear" w:color="auto" w:fill="FFFFFF" w:themeFill="background1"/>
          </w:tcPr>
          <w:p w14:paraId="66DE46EC" w14:textId="01B67ECA" w:rsidR="00F121CF" w:rsidRPr="00EA1403" w:rsidRDefault="00F121CF" w:rsidP="00AB42CF">
            <w:pPr>
              <w:spacing w:after="0" w:line="240" w:lineRule="auto"/>
              <w:jc w:val="center"/>
              <w:rPr>
                <w:b/>
                <w:bCs/>
                <w:sz w:val="20"/>
                <w:szCs w:val="20"/>
              </w:rPr>
            </w:pPr>
            <w:r>
              <w:rPr>
                <w:bCs/>
                <w:sz w:val="20"/>
                <w:szCs w:val="20"/>
              </w:rPr>
              <w:t>Brenda</w:t>
            </w:r>
            <w:r w:rsidR="00452D75">
              <w:rPr>
                <w:bCs/>
                <w:sz w:val="20"/>
                <w:szCs w:val="20"/>
              </w:rPr>
              <w:t xml:space="preserve"> Jennings</w:t>
            </w:r>
          </w:p>
        </w:tc>
        <w:tc>
          <w:tcPr>
            <w:tcW w:w="1354" w:type="dxa"/>
            <w:shd w:val="clear" w:color="auto" w:fill="FFFFFF" w:themeFill="background1"/>
          </w:tcPr>
          <w:p w14:paraId="7853B874" w14:textId="2FADBF26" w:rsidR="00F121CF" w:rsidRPr="00EA1403" w:rsidRDefault="00F121CF" w:rsidP="00AB42CF">
            <w:pPr>
              <w:spacing w:after="0" w:line="240" w:lineRule="auto"/>
              <w:jc w:val="center"/>
              <w:rPr>
                <w:b/>
                <w:bCs/>
                <w:sz w:val="20"/>
                <w:szCs w:val="20"/>
              </w:rPr>
            </w:pPr>
            <w:r>
              <w:rPr>
                <w:sz w:val="20"/>
                <w:szCs w:val="20"/>
              </w:rPr>
              <w:t>90 Day Reporting</w:t>
            </w:r>
            <w:r>
              <w:rPr>
                <w:bCs/>
                <w:sz w:val="20"/>
                <w:szCs w:val="20"/>
              </w:rPr>
              <w:t xml:space="preserve">  </w:t>
            </w:r>
          </w:p>
        </w:tc>
      </w:tr>
      <w:tr w:rsidR="00F121CF" w:rsidRPr="00EA1403" w14:paraId="6E445AB2" w14:textId="77777777" w:rsidTr="00E877FD">
        <w:tc>
          <w:tcPr>
            <w:tcW w:w="2898" w:type="dxa"/>
            <w:shd w:val="clear" w:color="auto" w:fill="D9D9D9" w:themeFill="background1" w:themeFillShade="D9"/>
            <w:vAlign w:val="center"/>
          </w:tcPr>
          <w:p w14:paraId="519FDDE6" w14:textId="68CF57A7" w:rsidR="00F121CF" w:rsidRPr="00EA1403" w:rsidRDefault="00F121CF" w:rsidP="00AB42CF">
            <w:pPr>
              <w:spacing w:after="0" w:line="240" w:lineRule="auto"/>
              <w:rPr>
                <w:sz w:val="20"/>
                <w:szCs w:val="20"/>
              </w:rPr>
            </w:pPr>
            <w:r w:rsidRPr="00EA1403">
              <w:rPr>
                <w:b/>
                <w:bCs/>
                <w:sz w:val="20"/>
                <w:szCs w:val="20"/>
              </w:rPr>
              <w:t>Process Improvement</w:t>
            </w:r>
          </w:p>
        </w:tc>
        <w:tc>
          <w:tcPr>
            <w:tcW w:w="4950" w:type="dxa"/>
            <w:shd w:val="clear" w:color="auto" w:fill="D9D9D9" w:themeFill="background1" w:themeFillShade="D9"/>
          </w:tcPr>
          <w:p w14:paraId="7D10A33B" w14:textId="75629701" w:rsidR="00F121CF" w:rsidRPr="00EA1403" w:rsidRDefault="00F121CF" w:rsidP="00E56CE5">
            <w:pPr>
              <w:spacing w:after="0" w:line="240" w:lineRule="auto"/>
              <w:rPr>
                <w:b/>
                <w:bCs/>
                <w:sz w:val="20"/>
                <w:szCs w:val="20"/>
              </w:rPr>
            </w:pPr>
          </w:p>
        </w:tc>
        <w:tc>
          <w:tcPr>
            <w:tcW w:w="3420" w:type="dxa"/>
            <w:shd w:val="clear" w:color="auto" w:fill="D9D9D9" w:themeFill="background1" w:themeFillShade="D9"/>
          </w:tcPr>
          <w:p w14:paraId="0253171B" w14:textId="6247EC6F" w:rsidR="00F121CF" w:rsidRPr="00E56CE5" w:rsidRDefault="00F121CF" w:rsidP="00AB42CF">
            <w:pPr>
              <w:spacing w:after="0" w:line="240" w:lineRule="auto"/>
              <w:rPr>
                <w:sz w:val="20"/>
                <w:szCs w:val="20"/>
              </w:rPr>
            </w:pPr>
          </w:p>
        </w:tc>
        <w:tc>
          <w:tcPr>
            <w:tcW w:w="1994" w:type="dxa"/>
            <w:shd w:val="clear" w:color="auto" w:fill="D9D9D9" w:themeFill="background1" w:themeFillShade="D9"/>
          </w:tcPr>
          <w:p w14:paraId="48AA2646" w14:textId="7C464DE4" w:rsidR="00F121CF" w:rsidRPr="00E56CE5" w:rsidRDefault="00F121CF" w:rsidP="00AB42CF">
            <w:pPr>
              <w:spacing w:after="0" w:line="240" w:lineRule="auto"/>
              <w:jc w:val="center"/>
              <w:rPr>
                <w:sz w:val="20"/>
                <w:szCs w:val="20"/>
              </w:rPr>
            </w:pPr>
          </w:p>
        </w:tc>
        <w:tc>
          <w:tcPr>
            <w:tcW w:w="1354" w:type="dxa"/>
            <w:shd w:val="clear" w:color="auto" w:fill="D9D9D9" w:themeFill="background1" w:themeFillShade="D9"/>
          </w:tcPr>
          <w:p w14:paraId="428B1F80" w14:textId="30270F6D" w:rsidR="00F121CF" w:rsidRPr="00E56CE5" w:rsidRDefault="00F121CF" w:rsidP="00AB42CF">
            <w:pPr>
              <w:spacing w:after="0" w:line="240" w:lineRule="auto"/>
              <w:jc w:val="center"/>
              <w:rPr>
                <w:sz w:val="20"/>
                <w:szCs w:val="20"/>
              </w:rPr>
            </w:pPr>
          </w:p>
        </w:tc>
      </w:tr>
      <w:tr w:rsidR="00F121CF" w:rsidRPr="00EA1403" w14:paraId="3EE1F0BD" w14:textId="77777777" w:rsidTr="00E877FD">
        <w:tc>
          <w:tcPr>
            <w:tcW w:w="2898" w:type="dxa"/>
            <w:shd w:val="clear" w:color="auto" w:fill="FFFFFF" w:themeFill="background1"/>
            <w:vAlign w:val="center"/>
          </w:tcPr>
          <w:p w14:paraId="7C26CAC5" w14:textId="1E7DFF3A" w:rsidR="00F121CF" w:rsidRPr="00EA1403" w:rsidRDefault="00F121CF" w:rsidP="00AB42CF">
            <w:pPr>
              <w:spacing w:after="0" w:line="240" w:lineRule="auto"/>
              <w:rPr>
                <w:sz w:val="20"/>
                <w:szCs w:val="20"/>
              </w:rPr>
            </w:pPr>
            <w:r w:rsidRPr="00295074">
              <w:rPr>
                <w:color w:val="FF0000"/>
                <w:sz w:val="20"/>
                <w:szCs w:val="20"/>
              </w:rPr>
              <w:t>Admission – Pt. Rights</w:t>
            </w:r>
          </w:p>
        </w:tc>
        <w:tc>
          <w:tcPr>
            <w:tcW w:w="4950" w:type="dxa"/>
            <w:shd w:val="clear" w:color="auto" w:fill="FFFFFF" w:themeFill="background1"/>
          </w:tcPr>
          <w:p w14:paraId="773DF0AF" w14:textId="298AB59A" w:rsidR="00F121CF" w:rsidRPr="00FD6B54" w:rsidRDefault="00BA51CF" w:rsidP="00AB42CF">
            <w:pPr>
              <w:spacing w:after="0" w:line="240" w:lineRule="auto"/>
              <w:rPr>
                <w:sz w:val="20"/>
                <w:szCs w:val="20"/>
              </w:rPr>
            </w:pPr>
            <w:r>
              <w:rPr>
                <w:sz w:val="20"/>
                <w:szCs w:val="20"/>
              </w:rPr>
              <w:t>Nothing to report</w:t>
            </w:r>
          </w:p>
        </w:tc>
        <w:tc>
          <w:tcPr>
            <w:tcW w:w="3420" w:type="dxa"/>
            <w:shd w:val="clear" w:color="auto" w:fill="FFFFFF" w:themeFill="background1"/>
          </w:tcPr>
          <w:p w14:paraId="1E475300" w14:textId="5E9F8E79" w:rsidR="00F121CF" w:rsidRPr="00FD6B54" w:rsidRDefault="002B7A5A" w:rsidP="00AB42CF">
            <w:pPr>
              <w:spacing w:after="0" w:line="240" w:lineRule="auto"/>
              <w:rPr>
                <w:sz w:val="20"/>
                <w:szCs w:val="20"/>
              </w:rPr>
            </w:pPr>
            <w:r>
              <w:rPr>
                <w:sz w:val="20"/>
                <w:szCs w:val="20"/>
              </w:rPr>
              <w:t>No action required</w:t>
            </w:r>
          </w:p>
        </w:tc>
        <w:tc>
          <w:tcPr>
            <w:tcW w:w="1994" w:type="dxa"/>
            <w:shd w:val="clear" w:color="auto" w:fill="FFFFFF" w:themeFill="background1"/>
          </w:tcPr>
          <w:p w14:paraId="3147F05B" w14:textId="3333E163" w:rsidR="00F121CF" w:rsidRPr="00494597" w:rsidRDefault="00F121CF" w:rsidP="00AB42CF">
            <w:pPr>
              <w:spacing w:after="0" w:line="240" w:lineRule="auto"/>
              <w:jc w:val="center"/>
              <w:rPr>
                <w:sz w:val="20"/>
                <w:szCs w:val="20"/>
              </w:rPr>
            </w:pPr>
          </w:p>
        </w:tc>
        <w:tc>
          <w:tcPr>
            <w:tcW w:w="1354" w:type="dxa"/>
            <w:shd w:val="clear" w:color="auto" w:fill="FFFFFF" w:themeFill="background1"/>
          </w:tcPr>
          <w:p w14:paraId="526D9295" w14:textId="77777777" w:rsidR="00F121CF" w:rsidRDefault="00F121CF" w:rsidP="00AB42CF">
            <w:pPr>
              <w:spacing w:after="0" w:line="240" w:lineRule="auto"/>
              <w:jc w:val="center"/>
              <w:rPr>
                <w:bCs/>
                <w:sz w:val="20"/>
                <w:szCs w:val="20"/>
              </w:rPr>
            </w:pPr>
            <w:r>
              <w:rPr>
                <w:bCs/>
                <w:sz w:val="20"/>
                <w:szCs w:val="20"/>
              </w:rPr>
              <w:t>Done</w:t>
            </w:r>
          </w:p>
          <w:p w14:paraId="2FDCA63B" w14:textId="03C721FC" w:rsidR="00D82987" w:rsidRPr="00EA1403" w:rsidRDefault="00D82987" w:rsidP="00AB42CF">
            <w:pPr>
              <w:spacing w:after="0" w:line="240" w:lineRule="auto"/>
              <w:jc w:val="center"/>
              <w:rPr>
                <w:b/>
                <w:bCs/>
                <w:sz w:val="20"/>
                <w:szCs w:val="20"/>
              </w:rPr>
            </w:pPr>
          </w:p>
        </w:tc>
      </w:tr>
      <w:tr w:rsidR="00F121CF" w:rsidRPr="00EA1403" w14:paraId="1FA993A0" w14:textId="77777777" w:rsidTr="00E877FD">
        <w:tc>
          <w:tcPr>
            <w:tcW w:w="2898" w:type="dxa"/>
            <w:shd w:val="clear" w:color="auto" w:fill="FFFFFF" w:themeFill="background1"/>
            <w:vAlign w:val="center"/>
          </w:tcPr>
          <w:p w14:paraId="143E8866" w14:textId="101212CC" w:rsidR="00F121CF" w:rsidRPr="00EA1403" w:rsidRDefault="00F121CF" w:rsidP="00AB42CF">
            <w:pPr>
              <w:spacing w:after="0" w:line="240" w:lineRule="auto"/>
              <w:rPr>
                <w:sz w:val="20"/>
                <w:szCs w:val="20"/>
              </w:rPr>
            </w:pPr>
            <w:r w:rsidRPr="006A6962">
              <w:rPr>
                <w:sz w:val="20"/>
                <w:szCs w:val="20"/>
              </w:rPr>
              <w:t>Airborne Isolation</w:t>
            </w:r>
          </w:p>
        </w:tc>
        <w:tc>
          <w:tcPr>
            <w:tcW w:w="4950" w:type="dxa"/>
            <w:shd w:val="clear" w:color="auto" w:fill="FFFFFF" w:themeFill="background1"/>
          </w:tcPr>
          <w:p w14:paraId="3E03644E" w14:textId="770C01D0" w:rsidR="00E46286" w:rsidRPr="00247104" w:rsidRDefault="00610DD1" w:rsidP="00AB42CF">
            <w:pPr>
              <w:spacing w:after="0" w:line="240" w:lineRule="auto"/>
              <w:rPr>
                <w:sz w:val="20"/>
                <w:szCs w:val="20"/>
              </w:rPr>
            </w:pPr>
            <w:r>
              <w:rPr>
                <w:sz w:val="20"/>
                <w:szCs w:val="20"/>
              </w:rPr>
              <w:t>Nothing to report</w:t>
            </w:r>
          </w:p>
        </w:tc>
        <w:tc>
          <w:tcPr>
            <w:tcW w:w="3420" w:type="dxa"/>
            <w:shd w:val="clear" w:color="auto" w:fill="FFFFFF" w:themeFill="background1"/>
          </w:tcPr>
          <w:p w14:paraId="0FA47DBB" w14:textId="7D7C7A79" w:rsidR="00B1636E" w:rsidRPr="00B1636E" w:rsidRDefault="009B68A9" w:rsidP="00AB42CF">
            <w:pPr>
              <w:spacing w:after="0" w:line="240" w:lineRule="auto"/>
              <w:rPr>
                <w:sz w:val="20"/>
                <w:szCs w:val="20"/>
              </w:rPr>
            </w:pPr>
            <w:r>
              <w:rPr>
                <w:sz w:val="20"/>
                <w:szCs w:val="20"/>
              </w:rPr>
              <w:t>No action required</w:t>
            </w:r>
          </w:p>
          <w:p w14:paraId="232BE778" w14:textId="03090331" w:rsidR="00D04319" w:rsidRPr="00EA1403" w:rsidRDefault="00D04319" w:rsidP="00AB42CF">
            <w:pPr>
              <w:spacing w:after="0" w:line="240" w:lineRule="auto"/>
              <w:rPr>
                <w:b/>
                <w:bCs/>
                <w:sz w:val="20"/>
                <w:szCs w:val="20"/>
              </w:rPr>
            </w:pPr>
          </w:p>
        </w:tc>
        <w:tc>
          <w:tcPr>
            <w:tcW w:w="1994" w:type="dxa"/>
            <w:shd w:val="clear" w:color="auto" w:fill="FFFFFF" w:themeFill="background1"/>
          </w:tcPr>
          <w:p w14:paraId="07D97ACD" w14:textId="77777777" w:rsidR="00F121CF" w:rsidRDefault="004C3142" w:rsidP="00AB42CF">
            <w:pPr>
              <w:spacing w:after="0" w:line="240" w:lineRule="auto"/>
              <w:jc w:val="center"/>
              <w:rPr>
                <w:sz w:val="20"/>
                <w:szCs w:val="20"/>
              </w:rPr>
            </w:pPr>
            <w:r>
              <w:rPr>
                <w:sz w:val="20"/>
                <w:szCs w:val="20"/>
              </w:rPr>
              <w:t>Janice Merrill</w:t>
            </w:r>
          </w:p>
          <w:p w14:paraId="665BA5FB" w14:textId="20393428" w:rsidR="004C3142" w:rsidRPr="00EA1403" w:rsidRDefault="004C3142" w:rsidP="00AB42CF">
            <w:pPr>
              <w:spacing w:after="0" w:line="240" w:lineRule="auto"/>
              <w:jc w:val="center"/>
              <w:rPr>
                <w:b/>
                <w:bCs/>
                <w:sz w:val="20"/>
                <w:szCs w:val="20"/>
              </w:rPr>
            </w:pPr>
          </w:p>
        </w:tc>
        <w:tc>
          <w:tcPr>
            <w:tcW w:w="1354" w:type="dxa"/>
            <w:shd w:val="clear" w:color="auto" w:fill="FFFFFF" w:themeFill="background1"/>
          </w:tcPr>
          <w:p w14:paraId="64FB81A5" w14:textId="6F958F7A" w:rsidR="00D82987" w:rsidRPr="00EA1403" w:rsidRDefault="00D82987" w:rsidP="00AB42CF">
            <w:pPr>
              <w:spacing w:after="0" w:line="240" w:lineRule="auto"/>
              <w:jc w:val="center"/>
              <w:rPr>
                <w:b/>
                <w:bCs/>
                <w:sz w:val="20"/>
                <w:szCs w:val="20"/>
              </w:rPr>
            </w:pPr>
            <w:r>
              <w:rPr>
                <w:bCs/>
                <w:sz w:val="20"/>
                <w:szCs w:val="20"/>
              </w:rPr>
              <w:t>Monthly Reporting</w:t>
            </w:r>
          </w:p>
        </w:tc>
      </w:tr>
      <w:tr w:rsidR="00F121CF" w:rsidRPr="00EA1403" w14:paraId="29F63745" w14:textId="77777777" w:rsidTr="00E877FD">
        <w:tc>
          <w:tcPr>
            <w:tcW w:w="2898" w:type="dxa"/>
            <w:shd w:val="clear" w:color="auto" w:fill="FFFFFF" w:themeFill="background1"/>
            <w:vAlign w:val="center"/>
          </w:tcPr>
          <w:p w14:paraId="779A93AC" w14:textId="027C25CF" w:rsidR="00F121CF" w:rsidRPr="00EA1403" w:rsidRDefault="00F121CF" w:rsidP="00AB42CF">
            <w:pPr>
              <w:spacing w:after="0" w:line="240" w:lineRule="auto"/>
              <w:rPr>
                <w:sz w:val="20"/>
                <w:szCs w:val="20"/>
              </w:rPr>
            </w:pPr>
            <w:r>
              <w:rPr>
                <w:sz w:val="20"/>
                <w:szCs w:val="20"/>
              </w:rPr>
              <w:t>Order Sets</w:t>
            </w:r>
          </w:p>
        </w:tc>
        <w:tc>
          <w:tcPr>
            <w:tcW w:w="4950" w:type="dxa"/>
            <w:shd w:val="clear" w:color="auto" w:fill="FFFFFF" w:themeFill="background1"/>
          </w:tcPr>
          <w:p w14:paraId="00201EEE" w14:textId="5667E7B4" w:rsidR="0002510A" w:rsidRPr="00EA1403" w:rsidRDefault="000B2152" w:rsidP="00AB42CF">
            <w:pPr>
              <w:spacing w:after="0" w:line="240" w:lineRule="auto"/>
              <w:rPr>
                <w:sz w:val="20"/>
                <w:szCs w:val="20"/>
              </w:rPr>
            </w:pPr>
            <w:r>
              <w:rPr>
                <w:sz w:val="20"/>
                <w:szCs w:val="20"/>
              </w:rPr>
              <w:t>Nothing to report</w:t>
            </w:r>
          </w:p>
        </w:tc>
        <w:tc>
          <w:tcPr>
            <w:tcW w:w="3420" w:type="dxa"/>
            <w:shd w:val="clear" w:color="auto" w:fill="FFFFFF" w:themeFill="background1"/>
          </w:tcPr>
          <w:p w14:paraId="6B4F443C" w14:textId="7684EDDA" w:rsidR="00F121CF" w:rsidRPr="00EA1403" w:rsidRDefault="000B2152" w:rsidP="00AB42CF">
            <w:pPr>
              <w:spacing w:after="0" w:line="240" w:lineRule="auto"/>
              <w:rPr>
                <w:sz w:val="20"/>
                <w:szCs w:val="20"/>
              </w:rPr>
            </w:pPr>
            <w:r>
              <w:rPr>
                <w:sz w:val="20"/>
                <w:szCs w:val="20"/>
              </w:rPr>
              <w:t>No action required</w:t>
            </w:r>
          </w:p>
        </w:tc>
        <w:tc>
          <w:tcPr>
            <w:tcW w:w="1994" w:type="dxa"/>
            <w:shd w:val="clear" w:color="auto" w:fill="FFFFFF" w:themeFill="background1"/>
          </w:tcPr>
          <w:p w14:paraId="5AF99F58" w14:textId="4270E0F1" w:rsidR="00F121CF" w:rsidRPr="00632DC8" w:rsidRDefault="00F121CF" w:rsidP="00AB42CF">
            <w:pPr>
              <w:spacing w:after="0" w:line="240" w:lineRule="auto"/>
              <w:jc w:val="center"/>
              <w:rPr>
                <w:sz w:val="20"/>
                <w:szCs w:val="20"/>
              </w:rPr>
            </w:pPr>
            <w:r>
              <w:rPr>
                <w:sz w:val="20"/>
                <w:szCs w:val="20"/>
              </w:rPr>
              <w:t>Pharmacy Director</w:t>
            </w:r>
          </w:p>
        </w:tc>
        <w:tc>
          <w:tcPr>
            <w:tcW w:w="1354" w:type="dxa"/>
            <w:shd w:val="clear" w:color="auto" w:fill="FFFFFF" w:themeFill="background1"/>
          </w:tcPr>
          <w:p w14:paraId="3562CA43" w14:textId="5DEEC743" w:rsidR="00F121CF" w:rsidRPr="00632DC8" w:rsidRDefault="00F121CF" w:rsidP="00AB42CF">
            <w:pPr>
              <w:spacing w:after="0" w:line="240" w:lineRule="auto"/>
              <w:jc w:val="center"/>
              <w:rPr>
                <w:sz w:val="20"/>
                <w:szCs w:val="20"/>
              </w:rPr>
            </w:pPr>
            <w:r>
              <w:rPr>
                <w:bCs/>
                <w:sz w:val="20"/>
                <w:szCs w:val="20"/>
              </w:rPr>
              <w:t xml:space="preserve">Monthly </w:t>
            </w:r>
            <w:r w:rsidRPr="00BF3128">
              <w:rPr>
                <w:bCs/>
                <w:sz w:val="20"/>
                <w:szCs w:val="20"/>
              </w:rPr>
              <w:t>Reporting</w:t>
            </w:r>
          </w:p>
        </w:tc>
      </w:tr>
      <w:tr w:rsidR="00F121CF" w:rsidRPr="00EA1403" w14:paraId="225A4591" w14:textId="77777777" w:rsidTr="00E877FD">
        <w:tc>
          <w:tcPr>
            <w:tcW w:w="2898" w:type="dxa"/>
            <w:shd w:val="clear" w:color="auto" w:fill="FFFFFF" w:themeFill="background1"/>
            <w:vAlign w:val="center"/>
          </w:tcPr>
          <w:p w14:paraId="3DCEFF0C" w14:textId="687F65A3" w:rsidR="00F121CF" w:rsidRPr="00130B12" w:rsidRDefault="00F121CF" w:rsidP="00AB42CF">
            <w:pPr>
              <w:spacing w:after="0" w:line="240" w:lineRule="auto"/>
              <w:rPr>
                <w:b/>
                <w:bCs/>
                <w:sz w:val="20"/>
                <w:szCs w:val="20"/>
              </w:rPr>
            </w:pPr>
            <w:r>
              <w:rPr>
                <w:sz w:val="20"/>
                <w:szCs w:val="20"/>
              </w:rPr>
              <w:t>Falls</w:t>
            </w:r>
          </w:p>
        </w:tc>
        <w:tc>
          <w:tcPr>
            <w:tcW w:w="4950" w:type="dxa"/>
            <w:shd w:val="clear" w:color="auto" w:fill="FFFFFF" w:themeFill="background1"/>
          </w:tcPr>
          <w:p w14:paraId="491B52CA" w14:textId="1C950857" w:rsidR="00F121CF" w:rsidRPr="00DC59F3" w:rsidRDefault="00424325" w:rsidP="00AB42CF">
            <w:pPr>
              <w:spacing w:after="0" w:line="240" w:lineRule="auto"/>
              <w:rPr>
                <w:sz w:val="20"/>
                <w:szCs w:val="20"/>
              </w:rPr>
            </w:pPr>
            <w:r>
              <w:rPr>
                <w:sz w:val="20"/>
                <w:szCs w:val="20"/>
              </w:rPr>
              <w:t>Nothing to report</w:t>
            </w:r>
          </w:p>
        </w:tc>
        <w:tc>
          <w:tcPr>
            <w:tcW w:w="3420" w:type="dxa"/>
            <w:shd w:val="clear" w:color="auto" w:fill="FFFFFF" w:themeFill="background1"/>
          </w:tcPr>
          <w:p w14:paraId="3843EAA5" w14:textId="45E44AE1" w:rsidR="00F121CF" w:rsidRPr="005D7FDB" w:rsidRDefault="006A13B7" w:rsidP="00AB42CF">
            <w:pPr>
              <w:spacing w:after="0" w:line="240" w:lineRule="auto"/>
              <w:rPr>
                <w:sz w:val="20"/>
                <w:szCs w:val="20"/>
              </w:rPr>
            </w:pPr>
            <w:r>
              <w:rPr>
                <w:sz w:val="20"/>
                <w:szCs w:val="20"/>
              </w:rPr>
              <w:t>No action required</w:t>
            </w:r>
          </w:p>
        </w:tc>
        <w:tc>
          <w:tcPr>
            <w:tcW w:w="1994" w:type="dxa"/>
            <w:shd w:val="clear" w:color="auto" w:fill="FFFFFF" w:themeFill="background1"/>
          </w:tcPr>
          <w:p w14:paraId="208D9EED" w14:textId="07382C85" w:rsidR="00F121CF" w:rsidRPr="00066736" w:rsidRDefault="00F121CF" w:rsidP="00AB42CF">
            <w:pPr>
              <w:spacing w:after="0" w:line="240" w:lineRule="auto"/>
              <w:jc w:val="center"/>
              <w:rPr>
                <w:bCs/>
                <w:sz w:val="20"/>
                <w:szCs w:val="20"/>
              </w:rPr>
            </w:pPr>
            <w:r>
              <w:rPr>
                <w:sz w:val="20"/>
                <w:szCs w:val="20"/>
              </w:rPr>
              <w:t xml:space="preserve">Brendan </w:t>
            </w:r>
            <w:r w:rsidR="009E4E36">
              <w:rPr>
                <w:sz w:val="20"/>
                <w:szCs w:val="20"/>
              </w:rPr>
              <w:t>Price</w:t>
            </w:r>
            <w:r>
              <w:rPr>
                <w:sz w:val="20"/>
                <w:szCs w:val="20"/>
              </w:rPr>
              <w:t xml:space="preserve"> </w:t>
            </w:r>
            <w:r w:rsidR="008B6452">
              <w:rPr>
                <w:sz w:val="20"/>
                <w:szCs w:val="20"/>
              </w:rPr>
              <w:t>/Asher Reed</w:t>
            </w:r>
          </w:p>
        </w:tc>
        <w:tc>
          <w:tcPr>
            <w:tcW w:w="1354" w:type="dxa"/>
            <w:shd w:val="clear" w:color="auto" w:fill="FFFFFF" w:themeFill="background1"/>
          </w:tcPr>
          <w:p w14:paraId="77EE3C2B" w14:textId="77777777" w:rsidR="00F121CF" w:rsidRDefault="00F121CF" w:rsidP="00AB42CF">
            <w:pPr>
              <w:spacing w:after="0" w:line="240" w:lineRule="auto"/>
              <w:jc w:val="center"/>
              <w:rPr>
                <w:bCs/>
                <w:sz w:val="20"/>
                <w:szCs w:val="20"/>
              </w:rPr>
            </w:pPr>
            <w:r>
              <w:rPr>
                <w:bCs/>
                <w:sz w:val="20"/>
                <w:szCs w:val="20"/>
              </w:rPr>
              <w:t xml:space="preserve">Monthly </w:t>
            </w:r>
            <w:r w:rsidRPr="00BF3128">
              <w:rPr>
                <w:bCs/>
                <w:sz w:val="20"/>
                <w:szCs w:val="20"/>
              </w:rPr>
              <w:t>Reporting</w:t>
            </w:r>
          </w:p>
          <w:p w14:paraId="74169B8C" w14:textId="09872866" w:rsidR="00F121CF" w:rsidRPr="001E1040" w:rsidRDefault="00F121CF" w:rsidP="00AB42CF">
            <w:pPr>
              <w:spacing w:after="0" w:line="240" w:lineRule="auto"/>
              <w:jc w:val="center"/>
              <w:rPr>
                <w:bCs/>
                <w:sz w:val="20"/>
                <w:szCs w:val="20"/>
              </w:rPr>
            </w:pPr>
            <w:r>
              <w:rPr>
                <w:bCs/>
                <w:sz w:val="20"/>
                <w:szCs w:val="20"/>
              </w:rPr>
              <w:t>done</w:t>
            </w:r>
          </w:p>
        </w:tc>
      </w:tr>
      <w:tr w:rsidR="00F121CF" w:rsidRPr="00EA1403" w14:paraId="27ADF05E" w14:textId="77777777" w:rsidTr="00E877FD">
        <w:tc>
          <w:tcPr>
            <w:tcW w:w="2898" w:type="dxa"/>
            <w:shd w:val="clear" w:color="auto" w:fill="FFFFFF" w:themeFill="background1"/>
            <w:vAlign w:val="center"/>
          </w:tcPr>
          <w:p w14:paraId="1F045A81" w14:textId="366E71AF" w:rsidR="00F121CF" w:rsidRPr="00EA1403" w:rsidRDefault="00F121CF" w:rsidP="00AB42CF">
            <w:pPr>
              <w:spacing w:after="0" w:line="240" w:lineRule="auto"/>
              <w:rPr>
                <w:sz w:val="20"/>
                <w:szCs w:val="20"/>
              </w:rPr>
            </w:pPr>
            <w:r>
              <w:rPr>
                <w:sz w:val="20"/>
                <w:szCs w:val="20"/>
              </w:rPr>
              <w:t>Boiler Room Review</w:t>
            </w:r>
          </w:p>
        </w:tc>
        <w:tc>
          <w:tcPr>
            <w:tcW w:w="4950" w:type="dxa"/>
            <w:shd w:val="clear" w:color="auto" w:fill="FFFFFF" w:themeFill="background1"/>
          </w:tcPr>
          <w:p w14:paraId="0510D312" w14:textId="1700EA49" w:rsidR="00352AF0" w:rsidRPr="00216A01" w:rsidRDefault="00814FF5" w:rsidP="00200CE5">
            <w:pPr>
              <w:spacing w:after="0" w:line="240" w:lineRule="auto"/>
              <w:rPr>
                <w:sz w:val="20"/>
                <w:szCs w:val="20"/>
              </w:rPr>
            </w:pPr>
            <w:r>
              <w:rPr>
                <w:sz w:val="20"/>
                <w:szCs w:val="20"/>
              </w:rPr>
              <w:t>Boiler #1-conductivity and alkalinity below range.  Sulfite within range.  Boiler #2-Conductivity and Sulfite level within range.  Alkalinity below range.  Softener not operating at time of testing.  Cooling Tower-Conductivity and Inhibitor level within range.  Chill water loop-Nitrite level within range.  Hot water loop-Nitrite level within range.</w:t>
            </w:r>
          </w:p>
        </w:tc>
        <w:tc>
          <w:tcPr>
            <w:tcW w:w="3420" w:type="dxa"/>
            <w:shd w:val="clear" w:color="auto" w:fill="FFFFFF" w:themeFill="background1"/>
          </w:tcPr>
          <w:p w14:paraId="2D9C9922" w14:textId="77777777" w:rsidR="000A55C8" w:rsidRDefault="00814FF5" w:rsidP="00897CA8">
            <w:pPr>
              <w:spacing w:after="0" w:line="240" w:lineRule="auto"/>
              <w:rPr>
                <w:sz w:val="20"/>
                <w:szCs w:val="20"/>
              </w:rPr>
            </w:pPr>
            <w:r>
              <w:rPr>
                <w:sz w:val="20"/>
                <w:szCs w:val="20"/>
              </w:rPr>
              <w:t>Water softener has no salt.  Hard water in the boiler.  Continue current testing.</w:t>
            </w:r>
            <w:r w:rsidR="00FA7581">
              <w:rPr>
                <w:sz w:val="20"/>
                <w:szCs w:val="20"/>
              </w:rPr>
              <w:t xml:space="preserve"> Hard water in the boiler will cause scale buildup on the boiler tubes.</w:t>
            </w:r>
          </w:p>
          <w:p w14:paraId="302D0EA6" w14:textId="286F827F" w:rsidR="00D95ED8" w:rsidRDefault="00D95ED8" w:rsidP="00897CA8">
            <w:pPr>
              <w:spacing w:after="0" w:line="240" w:lineRule="auto"/>
              <w:rPr>
                <w:sz w:val="20"/>
                <w:szCs w:val="20"/>
              </w:rPr>
            </w:pPr>
            <w:r>
              <w:rPr>
                <w:sz w:val="20"/>
                <w:szCs w:val="20"/>
              </w:rPr>
              <w:t>Janice will contact Ace Hardware and get a price for 10 bags of salt.</w:t>
            </w:r>
          </w:p>
          <w:p w14:paraId="717E0299" w14:textId="13DB296A" w:rsidR="00FA7581" w:rsidRPr="00216A01" w:rsidRDefault="00D95ED8" w:rsidP="00897CA8">
            <w:pPr>
              <w:spacing w:after="0" w:line="240" w:lineRule="auto"/>
              <w:rPr>
                <w:sz w:val="20"/>
                <w:szCs w:val="20"/>
              </w:rPr>
            </w:pPr>
            <w:r>
              <w:rPr>
                <w:sz w:val="20"/>
                <w:szCs w:val="20"/>
              </w:rPr>
              <w:t xml:space="preserve">Janice Merrill </w:t>
            </w:r>
            <w:r w:rsidR="00FA7581">
              <w:rPr>
                <w:sz w:val="20"/>
                <w:szCs w:val="20"/>
              </w:rPr>
              <w:t>motion to approve boiler report, second by</w:t>
            </w:r>
            <w:r>
              <w:rPr>
                <w:sz w:val="20"/>
                <w:szCs w:val="20"/>
              </w:rPr>
              <w:t xml:space="preserve"> Devina Perez</w:t>
            </w:r>
            <w:r w:rsidR="00FA7581">
              <w:rPr>
                <w:sz w:val="20"/>
                <w:szCs w:val="20"/>
              </w:rPr>
              <w:t>, all in favor.</w:t>
            </w:r>
          </w:p>
        </w:tc>
        <w:tc>
          <w:tcPr>
            <w:tcW w:w="1994" w:type="dxa"/>
            <w:shd w:val="clear" w:color="auto" w:fill="FFFFFF" w:themeFill="background1"/>
          </w:tcPr>
          <w:p w14:paraId="0A36961B" w14:textId="3DC33D79" w:rsidR="00F121CF" w:rsidRPr="00935536" w:rsidRDefault="00F121CF" w:rsidP="00AB42CF">
            <w:pPr>
              <w:spacing w:after="0" w:line="240" w:lineRule="auto"/>
              <w:jc w:val="center"/>
              <w:rPr>
                <w:sz w:val="20"/>
                <w:szCs w:val="20"/>
              </w:rPr>
            </w:pPr>
            <w:r>
              <w:rPr>
                <w:sz w:val="20"/>
                <w:szCs w:val="20"/>
              </w:rPr>
              <w:t>Janice Merrill</w:t>
            </w:r>
          </w:p>
        </w:tc>
        <w:tc>
          <w:tcPr>
            <w:tcW w:w="1354" w:type="dxa"/>
            <w:shd w:val="clear" w:color="auto" w:fill="FFFFFF" w:themeFill="background1"/>
          </w:tcPr>
          <w:p w14:paraId="322DECDD" w14:textId="77777777" w:rsidR="00F121CF" w:rsidRDefault="00F121CF" w:rsidP="00AB42CF">
            <w:pPr>
              <w:spacing w:after="0" w:line="240" w:lineRule="auto"/>
              <w:jc w:val="center"/>
              <w:rPr>
                <w:bCs/>
                <w:sz w:val="20"/>
                <w:szCs w:val="20"/>
              </w:rPr>
            </w:pPr>
            <w:r>
              <w:rPr>
                <w:bCs/>
                <w:sz w:val="20"/>
                <w:szCs w:val="20"/>
              </w:rPr>
              <w:t>Monthly Reporting</w:t>
            </w:r>
          </w:p>
          <w:p w14:paraId="6B293A49" w14:textId="5212DBC6" w:rsidR="00F121CF" w:rsidRPr="00BC5361" w:rsidRDefault="00F121CF" w:rsidP="00AB42CF">
            <w:pPr>
              <w:spacing w:after="0" w:line="240" w:lineRule="auto"/>
              <w:jc w:val="center"/>
              <w:rPr>
                <w:bCs/>
                <w:sz w:val="20"/>
                <w:szCs w:val="20"/>
              </w:rPr>
            </w:pPr>
          </w:p>
        </w:tc>
      </w:tr>
      <w:tr w:rsidR="00F121CF" w:rsidRPr="00EA1403" w14:paraId="38E12519" w14:textId="77777777" w:rsidTr="00E877FD">
        <w:tc>
          <w:tcPr>
            <w:tcW w:w="2898" w:type="dxa"/>
            <w:shd w:val="clear" w:color="auto" w:fill="FFFFFF" w:themeFill="background1"/>
            <w:vAlign w:val="center"/>
          </w:tcPr>
          <w:p w14:paraId="6C781683" w14:textId="0438BBF5" w:rsidR="00F121CF" w:rsidRPr="00EA1403" w:rsidRDefault="00F121CF" w:rsidP="00AB42CF">
            <w:pPr>
              <w:spacing w:after="0" w:line="240" w:lineRule="auto"/>
              <w:rPr>
                <w:sz w:val="20"/>
                <w:szCs w:val="20"/>
              </w:rPr>
            </w:pPr>
            <w:r w:rsidRPr="00571AAE">
              <w:rPr>
                <w:sz w:val="20"/>
                <w:szCs w:val="20"/>
              </w:rPr>
              <w:t xml:space="preserve">Patient </w:t>
            </w:r>
            <w:r w:rsidR="009B68A9">
              <w:rPr>
                <w:sz w:val="20"/>
                <w:szCs w:val="20"/>
              </w:rPr>
              <w:t>Surveys</w:t>
            </w:r>
          </w:p>
        </w:tc>
        <w:tc>
          <w:tcPr>
            <w:tcW w:w="4950" w:type="dxa"/>
            <w:shd w:val="clear" w:color="auto" w:fill="FFFFFF" w:themeFill="background1"/>
          </w:tcPr>
          <w:p w14:paraId="2B12574F" w14:textId="60B2AC20" w:rsidR="00340839" w:rsidRDefault="006C1F71" w:rsidP="008359FB">
            <w:pPr>
              <w:spacing w:after="0" w:line="240" w:lineRule="auto"/>
              <w:rPr>
                <w:sz w:val="20"/>
                <w:szCs w:val="20"/>
              </w:rPr>
            </w:pPr>
            <w:r>
              <w:rPr>
                <w:sz w:val="20"/>
                <w:szCs w:val="20"/>
              </w:rPr>
              <w:t>For the month of November</w:t>
            </w:r>
          </w:p>
          <w:p w14:paraId="580E9D07" w14:textId="77777777" w:rsidR="006C1F71" w:rsidRDefault="006C1F71" w:rsidP="008359FB">
            <w:pPr>
              <w:spacing w:after="0" w:line="240" w:lineRule="auto"/>
              <w:rPr>
                <w:sz w:val="20"/>
                <w:szCs w:val="20"/>
              </w:rPr>
            </w:pPr>
            <w:r>
              <w:rPr>
                <w:sz w:val="20"/>
                <w:szCs w:val="20"/>
              </w:rPr>
              <w:t>Overall HCAHPS scores were:</w:t>
            </w:r>
          </w:p>
          <w:p w14:paraId="16933B92" w14:textId="44791EF5" w:rsidR="00F35419" w:rsidRDefault="006C1F71" w:rsidP="008359FB">
            <w:pPr>
              <w:spacing w:after="0" w:line="240" w:lineRule="auto"/>
              <w:rPr>
                <w:sz w:val="20"/>
                <w:szCs w:val="20"/>
              </w:rPr>
            </w:pPr>
            <w:r>
              <w:rPr>
                <w:sz w:val="20"/>
                <w:szCs w:val="20"/>
              </w:rPr>
              <w:t>ED –</w:t>
            </w:r>
            <w:r w:rsidR="00F35419">
              <w:rPr>
                <w:sz w:val="20"/>
                <w:szCs w:val="20"/>
              </w:rPr>
              <w:t xml:space="preserve"> 6 out of 10 patients rated 9-10 = 60%</w:t>
            </w:r>
          </w:p>
          <w:p w14:paraId="71B933A8" w14:textId="4D88CB58" w:rsidR="006C1F71" w:rsidRDefault="006C1F71" w:rsidP="008359FB">
            <w:pPr>
              <w:spacing w:after="0" w:line="240" w:lineRule="auto"/>
              <w:rPr>
                <w:sz w:val="20"/>
                <w:szCs w:val="20"/>
              </w:rPr>
            </w:pPr>
            <w:r>
              <w:rPr>
                <w:sz w:val="20"/>
                <w:szCs w:val="20"/>
              </w:rPr>
              <w:t xml:space="preserve">Cardiac Rehab – </w:t>
            </w:r>
            <w:r w:rsidR="00F35419">
              <w:rPr>
                <w:sz w:val="20"/>
                <w:szCs w:val="20"/>
              </w:rPr>
              <w:t>5 out of 6 total patients rated 9-10</w:t>
            </w:r>
            <w:r w:rsidR="00A96217">
              <w:rPr>
                <w:sz w:val="20"/>
                <w:szCs w:val="20"/>
              </w:rPr>
              <w:t xml:space="preserve"> = 83%</w:t>
            </w:r>
          </w:p>
          <w:p w14:paraId="56048A5D" w14:textId="13EDDAA5" w:rsidR="006C1F71" w:rsidRPr="00216A01" w:rsidRDefault="006C1F71" w:rsidP="008359FB">
            <w:pPr>
              <w:spacing w:after="0" w:line="240" w:lineRule="auto"/>
              <w:rPr>
                <w:sz w:val="20"/>
                <w:szCs w:val="20"/>
              </w:rPr>
            </w:pPr>
          </w:p>
        </w:tc>
        <w:tc>
          <w:tcPr>
            <w:tcW w:w="3420" w:type="dxa"/>
            <w:shd w:val="clear" w:color="auto" w:fill="FFFFFF" w:themeFill="background1"/>
          </w:tcPr>
          <w:p w14:paraId="073CE57C" w14:textId="37755CD8" w:rsidR="00F121CF" w:rsidRPr="00216A01" w:rsidRDefault="00D95ED8" w:rsidP="00AB42CF">
            <w:pPr>
              <w:spacing w:after="0" w:line="240" w:lineRule="auto"/>
              <w:rPr>
                <w:sz w:val="20"/>
                <w:szCs w:val="20"/>
              </w:rPr>
            </w:pPr>
            <w:r>
              <w:rPr>
                <w:sz w:val="20"/>
                <w:szCs w:val="20"/>
              </w:rPr>
              <w:t>Janice Merrill</w:t>
            </w:r>
            <w:r w:rsidR="00C34020">
              <w:rPr>
                <w:sz w:val="20"/>
                <w:szCs w:val="20"/>
              </w:rPr>
              <w:t xml:space="preserve"> </w:t>
            </w:r>
            <w:r w:rsidR="006C1F71">
              <w:rPr>
                <w:sz w:val="20"/>
                <w:szCs w:val="20"/>
              </w:rPr>
              <w:t>motion to approve HCAHPS report, second by</w:t>
            </w:r>
            <w:r w:rsidR="00C34020">
              <w:rPr>
                <w:sz w:val="20"/>
                <w:szCs w:val="20"/>
              </w:rPr>
              <w:t xml:space="preserve"> </w:t>
            </w:r>
            <w:r>
              <w:rPr>
                <w:sz w:val="20"/>
                <w:szCs w:val="20"/>
              </w:rPr>
              <w:t>Devina Perez</w:t>
            </w:r>
            <w:r w:rsidR="006C1F71">
              <w:rPr>
                <w:sz w:val="20"/>
                <w:szCs w:val="20"/>
              </w:rPr>
              <w:t>, all in favor.</w:t>
            </w:r>
          </w:p>
        </w:tc>
        <w:tc>
          <w:tcPr>
            <w:tcW w:w="1994" w:type="dxa"/>
            <w:shd w:val="clear" w:color="auto" w:fill="FFFFFF" w:themeFill="background1"/>
          </w:tcPr>
          <w:p w14:paraId="463C7567" w14:textId="3AED5C09" w:rsidR="00F121CF" w:rsidRPr="00935536" w:rsidRDefault="00A43391" w:rsidP="00AB42CF">
            <w:pPr>
              <w:spacing w:after="0" w:line="240" w:lineRule="auto"/>
              <w:jc w:val="center"/>
              <w:rPr>
                <w:sz w:val="20"/>
                <w:szCs w:val="20"/>
              </w:rPr>
            </w:pPr>
            <w:r>
              <w:rPr>
                <w:bCs/>
                <w:sz w:val="20"/>
                <w:szCs w:val="20"/>
              </w:rPr>
              <w:t>Brenda Jennings</w:t>
            </w:r>
          </w:p>
        </w:tc>
        <w:tc>
          <w:tcPr>
            <w:tcW w:w="1354" w:type="dxa"/>
            <w:shd w:val="clear" w:color="auto" w:fill="FFFFFF" w:themeFill="background1"/>
          </w:tcPr>
          <w:p w14:paraId="6AFFE654" w14:textId="77777777" w:rsidR="00F121CF" w:rsidRDefault="00F121CF" w:rsidP="00AB42CF">
            <w:pPr>
              <w:spacing w:after="0" w:line="240" w:lineRule="auto"/>
              <w:jc w:val="center"/>
              <w:rPr>
                <w:bCs/>
                <w:sz w:val="20"/>
                <w:szCs w:val="20"/>
              </w:rPr>
            </w:pPr>
            <w:r>
              <w:rPr>
                <w:bCs/>
                <w:sz w:val="20"/>
                <w:szCs w:val="20"/>
              </w:rPr>
              <w:t xml:space="preserve">90 Monthly </w:t>
            </w:r>
            <w:r w:rsidRPr="00BF3128">
              <w:rPr>
                <w:bCs/>
                <w:sz w:val="20"/>
                <w:szCs w:val="20"/>
              </w:rPr>
              <w:t>Reporting</w:t>
            </w:r>
          </w:p>
          <w:p w14:paraId="1870C278" w14:textId="312EC9C9" w:rsidR="00F121CF" w:rsidRPr="00EA1403" w:rsidRDefault="00F121CF" w:rsidP="00AB42CF">
            <w:pPr>
              <w:spacing w:after="0" w:line="240" w:lineRule="auto"/>
              <w:jc w:val="center"/>
              <w:rPr>
                <w:b/>
                <w:bCs/>
                <w:sz w:val="20"/>
                <w:szCs w:val="20"/>
              </w:rPr>
            </w:pPr>
          </w:p>
        </w:tc>
      </w:tr>
      <w:tr w:rsidR="00F121CF" w:rsidRPr="00EA1403" w14:paraId="3AECCF15" w14:textId="77777777" w:rsidTr="00E877FD">
        <w:tc>
          <w:tcPr>
            <w:tcW w:w="2898" w:type="dxa"/>
            <w:shd w:val="clear" w:color="auto" w:fill="FFFFFF" w:themeFill="background1"/>
            <w:vAlign w:val="center"/>
          </w:tcPr>
          <w:p w14:paraId="346054D1" w14:textId="1E965E7F" w:rsidR="00F121CF" w:rsidRPr="008E735D" w:rsidRDefault="00F121CF" w:rsidP="00AB42CF">
            <w:pPr>
              <w:spacing w:after="0" w:line="240" w:lineRule="auto"/>
              <w:rPr>
                <w:b/>
                <w:bCs/>
                <w:sz w:val="20"/>
                <w:szCs w:val="20"/>
              </w:rPr>
            </w:pPr>
            <w:r>
              <w:rPr>
                <w:sz w:val="20"/>
                <w:szCs w:val="20"/>
              </w:rPr>
              <w:t>Discharge Follow-up Calls</w:t>
            </w:r>
          </w:p>
        </w:tc>
        <w:tc>
          <w:tcPr>
            <w:tcW w:w="4950" w:type="dxa"/>
            <w:shd w:val="clear" w:color="auto" w:fill="FFFFFF" w:themeFill="background1"/>
          </w:tcPr>
          <w:p w14:paraId="6EA2B322" w14:textId="454E5297" w:rsidR="00F121CF" w:rsidRPr="008E735D" w:rsidRDefault="0029271A" w:rsidP="00AB42CF">
            <w:pPr>
              <w:spacing w:after="0" w:line="240" w:lineRule="auto"/>
              <w:rPr>
                <w:sz w:val="20"/>
                <w:szCs w:val="20"/>
              </w:rPr>
            </w:pPr>
            <w:r>
              <w:rPr>
                <w:sz w:val="20"/>
                <w:szCs w:val="20"/>
              </w:rPr>
              <w:t>Nothing to report</w:t>
            </w:r>
          </w:p>
        </w:tc>
        <w:tc>
          <w:tcPr>
            <w:tcW w:w="3420" w:type="dxa"/>
            <w:shd w:val="clear" w:color="auto" w:fill="FFFFFF" w:themeFill="background1"/>
          </w:tcPr>
          <w:p w14:paraId="72BF1E0D" w14:textId="63ACB4EF" w:rsidR="00484C4B" w:rsidRPr="008E735D" w:rsidRDefault="0029271A" w:rsidP="00AB42CF">
            <w:pPr>
              <w:spacing w:after="0" w:line="240" w:lineRule="auto"/>
              <w:rPr>
                <w:sz w:val="20"/>
                <w:szCs w:val="20"/>
              </w:rPr>
            </w:pPr>
            <w:r>
              <w:rPr>
                <w:sz w:val="20"/>
                <w:szCs w:val="20"/>
              </w:rPr>
              <w:t>No action required</w:t>
            </w:r>
          </w:p>
        </w:tc>
        <w:tc>
          <w:tcPr>
            <w:tcW w:w="1994" w:type="dxa"/>
            <w:shd w:val="clear" w:color="auto" w:fill="FFFFFF" w:themeFill="background1"/>
          </w:tcPr>
          <w:p w14:paraId="28F0DEEC" w14:textId="3A861992" w:rsidR="00F121CF" w:rsidRPr="008E735D" w:rsidRDefault="00F121CF" w:rsidP="00AB42CF">
            <w:pPr>
              <w:spacing w:after="0" w:line="240" w:lineRule="auto"/>
              <w:jc w:val="center"/>
              <w:rPr>
                <w:sz w:val="20"/>
                <w:szCs w:val="20"/>
              </w:rPr>
            </w:pPr>
          </w:p>
        </w:tc>
        <w:tc>
          <w:tcPr>
            <w:tcW w:w="1354" w:type="dxa"/>
            <w:shd w:val="clear" w:color="auto" w:fill="FFFFFF" w:themeFill="background1"/>
          </w:tcPr>
          <w:p w14:paraId="6ADEE3F4" w14:textId="77777777" w:rsidR="00F121CF" w:rsidRDefault="00F121CF" w:rsidP="00AB42CF">
            <w:pPr>
              <w:spacing w:after="0" w:line="240" w:lineRule="auto"/>
              <w:jc w:val="center"/>
              <w:rPr>
                <w:bCs/>
                <w:sz w:val="20"/>
                <w:szCs w:val="20"/>
              </w:rPr>
            </w:pPr>
            <w:r>
              <w:rPr>
                <w:bCs/>
                <w:sz w:val="20"/>
                <w:szCs w:val="20"/>
              </w:rPr>
              <w:t xml:space="preserve">Monthly  </w:t>
            </w:r>
          </w:p>
          <w:p w14:paraId="03DBEDC6" w14:textId="77777777" w:rsidR="00F121CF" w:rsidRDefault="00F121CF" w:rsidP="00AB42CF">
            <w:pPr>
              <w:spacing w:after="0" w:line="240" w:lineRule="auto"/>
              <w:jc w:val="center"/>
              <w:rPr>
                <w:bCs/>
                <w:sz w:val="20"/>
                <w:szCs w:val="20"/>
              </w:rPr>
            </w:pPr>
            <w:r>
              <w:rPr>
                <w:bCs/>
                <w:sz w:val="20"/>
                <w:szCs w:val="20"/>
              </w:rPr>
              <w:t>Reporting</w:t>
            </w:r>
          </w:p>
          <w:p w14:paraId="3BA4C380" w14:textId="77AB5BF4" w:rsidR="00F121CF" w:rsidRPr="00EA1403" w:rsidRDefault="00F121CF" w:rsidP="00AB42CF">
            <w:pPr>
              <w:spacing w:after="0" w:line="240" w:lineRule="auto"/>
              <w:jc w:val="center"/>
              <w:rPr>
                <w:b/>
                <w:bCs/>
                <w:sz w:val="20"/>
                <w:szCs w:val="20"/>
              </w:rPr>
            </w:pPr>
          </w:p>
        </w:tc>
      </w:tr>
      <w:tr w:rsidR="00F121CF" w:rsidRPr="00EA1403" w14:paraId="464BAE92" w14:textId="77777777" w:rsidTr="00E877FD">
        <w:tc>
          <w:tcPr>
            <w:tcW w:w="2898" w:type="dxa"/>
            <w:shd w:val="clear" w:color="auto" w:fill="D9D9D9" w:themeFill="background1" w:themeFillShade="D9"/>
            <w:vAlign w:val="center"/>
          </w:tcPr>
          <w:p w14:paraId="55F8396B" w14:textId="77777777" w:rsidR="00F121CF" w:rsidRDefault="00F121CF" w:rsidP="00AB42CF">
            <w:pPr>
              <w:spacing w:after="0" w:line="240" w:lineRule="auto"/>
              <w:rPr>
                <w:b/>
                <w:bCs/>
                <w:sz w:val="20"/>
                <w:szCs w:val="20"/>
              </w:rPr>
            </w:pPr>
          </w:p>
          <w:p w14:paraId="27BE331B" w14:textId="2EBF9CA8" w:rsidR="00F121CF" w:rsidRDefault="00F121CF" w:rsidP="00AB42CF">
            <w:pPr>
              <w:spacing w:after="0" w:line="240" w:lineRule="auto"/>
              <w:rPr>
                <w:sz w:val="20"/>
                <w:szCs w:val="20"/>
              </w:rPr>
            </w:pPr>
            <w:r w:rsidRPr="00EA1403">
              <w:rPr>
                <w:b/>
                <w:bCs/>
                <w:sz w:val="20"/>
                <w:szCs w:val="20"/>
              </w:rPr>
              <w:t>Contracted Services</w:t>
            </w:r>
          </w:p>
        </w:tc>
        <w:tc>
          <w:tcPr>
            <w:tcW w:w="4950" w:type="dxa"/>
            <w:shd w:val="clear" w:color="auto" w:fill="D9D9D9" w:themeFill="background1" w:themeFillShade="D9"/>
          </w:tcPr>
          <w:p w14:paraId="46BB5592" w14:textId="5A332B1E" w:rsidR="00F121CF" w:rsidRPr="72569702" w:rsidRDefault="00F121CF" w:rsidP="00AB42CF">
            <w:pPr>
              <w:spacing w:after="0" w:line="240" w:lineRule="auto"/>
              <w:rPr>
                <w:sz w:val="20"/>
                <w:szCs w:val="20"/>
              </w:rPr>
            </w:pPr>
          </w:p>
        </w:tc>
        <w:tc>
          <w:tcPr>
            <w:tcW w:w="3420" w:type="dxa"/>
            <w:shd w:val="clear" w:color="auto" w:fill="D9D9D9" w:themeFill="background1" w:themeFillShade="D9"/>
          </w:tcPr>
          <w:p w14:paraId="1BCE95D0" w14:textId="07E9AA42" w:rsidR="00F121CF" w:rsidRPr="72569702" w:rsidRDefault="00F121CF" w:rsidP="00AB42CF">
            <w:pPr>
              <w:spacing w:after="0" w:line="240" w:lineRule="auto"/>
              <w:rPr>
                <w:sz w:val="20"/>
                <w:szCs w:val="20"/>
              </w:rPr>
            </w:pPr>
          </w:p>
        </w:tc>
        <w:tc>
          <w:tcPr>
            <w:tcW w:w="1994" w:type="dxa"/>
            <w:shd w:val="clear" w:color="auto" w:fill="D9D9D9" w:themeFill="background1" w:themeFillShade="D9"/>
          </w:tcPr>
          <w:p w14:paraId="5F5602E2" w14:textId="2A35558F" w:rsidR="00F121CF" w:rsidRDefault="00F121CF" w:rsidP="00AB42CF">
            <w:pPr>
              <w:spacing w:after="0" w:line="240" w:lineRule="auto"/>
              <w:jc w:val="center"/>
              <w:rPr>
                <w:sz w:val="20"/>
                <w:szCs w:val="20"/>
              </w:rPr>
            </w:pPr>
          </w:p>
        </w:tc>
        <w:tc>
          <w:tcPr>
            <w:tcW w:w="1354" w:type="dxa"/>
            <w:shd w:val="clear" w:color="auto" w:fill="D9D9D9" w:themeFill="background1" w:themeFillShade="D9"/>
          </w:tcPr>
          <w:p w14:paraId="01B98C65" w14:textId="5B200F89" w:rsidR="00F121CF" w:rsidRDefault="00F121CF" w:rsidP="00AB42CF">
            <w:pPr>
              <w:spacing w:after="0" w:line="240" w:lineRule="auto"/>
              <w:jc w:val="center"/>
              <w:rPr>
                <w:bCs/>
                <w:sz w:val="20"/>
                <w:szCs w:val="20"/>
              </w:rPr>
            </w:pPr>
          </w:p>
        </w:tc>
      </w:tr>
      <w:tr w:rsidR="00F121CF" w:rsidRPr="00EA1403" w14:paraId="77620C48" w14:textId="77777777" w:rsidTr="00E877FD">
        <w:tc>
          <w:tcPr>
            <w:tcW w:w="2898" w:type="dxa"/>
            <w:shd w:val="clear" w:color="auto" w:fill="FFFFFF" w:themeFill="background1"/>
            <w:vAlign w:val="center"/>
          </w:tcPr>
          <w:p w14:paraId="56365052" w14:textId="77777777" w:rsidR="00F121CF" w:rsidRDefault="00F121CF" w:rsidP="00AB42CF">
            <w:pPr>
              <w:spacing w:after="0" w:line="240" w:lineRule="auto"/>
              <w:rPr>
                <w:sz w:val="20"/>
                <w:szCs w:val="20"/>
              </w:rPr>
            </w:pPr>
            <w:r>
              <w:rPr>
                <w:sz w:val="20"/>
                <w:szCs w:val="20"/>
              </w:rPr>
              <w:t>Contracts</w:t>
            </w:r>
          </w:p>
          <w:p w14:paraId="32F6676A" w14:textId="7800EAA2" w:rsidR="00F121CF" w:rsidRDefault="00F121CF" w:rsidP="00AB42CF">
            <w:pPr>
              <w:spacing w:after="0" w:line="240" w:lineRule="auto"/>
              <w:rPr>
                <w:sz w:val="20"/>
                <w:szCs w:val="20"/>
              </w:rPr>
            </w:pPr>
          </w:p>
        </w:tc>
        <w:tc>
          <w:tcPr>
            <w:tcW w:w="4950" w:type="dxa"/>
            <w:shd w:val="clear" w:color="auto" w:fill="FFFFFF" w:themeFill="background1"/>
          </w:tcPr>
          <w:p w14:paraId="31EA1A29" w14:textId="63D684BE" w:rsidR="00F121CF" w:rsidRPr="72569702" w:rsidRDefault="006A13B7" w:rsidP="00AB42CF">
            <w:pPr>
              <w:spacing w:after="0" w:line="240" w:lineRule="auto"/>
              <w:rPr>
                <w:sz w:val="20"/>
                <w:szCs w:val="20"/>
              </w:rPr>
            </w:pPr>
            <w:r>
              <w:rPr>
                <w:sz w:val="20"/>
                <w:szCs w:val="20"/>
              </w:rPr>
              <w:t>Nothing to report</w:t>
            </w:r>
          </w:p>
        </w:tc>
        <w:tc>
          <w:tcPr>
            <w:tcW w:w="3420" w:type="dxa"/>
            <w:shd w:val="clear" w:color="auto" w:fill="FFFFFF" w:themeFill="background1"/>
          </w:tcPr>
          <w:p w14:paraId="7CFA69C3" w14:textId="5D280C1C" w:rsidR="00F121CF" w:rsidRPr="72569702" w:rsidRDefault="002B7A5A" w:rsidP="00AB42CF">
            <w:pPr>
              <w:spacing w:after="0" w:line="240" w:lineRule="auto"/>
              <w:rPr>
                <w:sz w:val="20"/>
                <w:szCs w:val="20"/>
              </w:rPr>
            </w:pPr>
            <w:r>
              <w:rPr>
                <w:sz w:val="20"/>
                <w:szCs w:val="20"/>
              </w:rPr>
              <w:t>No action required</w:t>
            </w:r>
          </w:p>
        </w:tc>
        <w:tc>
          <w:tcPr>
            <w:tcW w:w="1994" w:type="dxa"/>
            <w:shd w:val="clear" w:color="auto" w:fill="FFFFFF" w:themeFill="background1"/>
          </w:tcPr>
          <w:p w14:paraId="2DB859FF" w14:textId="0CC3FCB2" w:rsidR="00F121CF" w:rsidRDefault="00F121CF" w:rsidP="00AB42CF">
            <w:pPr>
              <w:spacing w:after="0" w:line="240" w:lineRule="auto"/>
              <w:jc w:val="center"/>
              <w:rPr>
                <w:sz w:val="20"/>
                <w:szCs w:val="20"/>
              </w:rPr>
            </w:pPr>
            <w:r>
              <w:rPr>
                <w:sz w:val="20"/>
                <w:szCs w:val="20"/>
              </w:rPr>
              <w:t>Len Lacefield</w:t>
            </w:r>
          </w:p>
        </w:tc>
        <w:tc>
          <w:tcPr>
            <w:tcW w:w="1354" w:type="dxa"/>
            <w:shd w:val="clear" w:color="auto" w:fill="FFFFFF" w:themeFill="background1"/>
          </w:tcPr>
          <w:p w14:paraId="146164BB" w14:textId="2A42B31E" w:rsidR="00F121CF" w:rsidRDefault="00F121CF" w:rsidP="00AB42CF">
            <w:pPr>
              <w:spacing w:after="0" w:line="240" w:lineRule="auto"/>
              <w:jc w:val="center"/>
              <w:rPr>
                <w:bCs/>
                <w:sz w:val="20"/>
                <w:szCs w:val="20"/>
              </w:rPr>
            </w:pPr>
          </w:p>
        </w:tc>
      </w:tr>
      <w:tr w:rsidR="005E3655" w:rsidRPr="00EA1403" w14:paraId="07BB97FC" w14:textId="77777777" w:rsidTr="00E877FD">
        <w:tc>
          <w:tcPr>
            <w:tcW w:w="2898" w:type="dxa"/>
            <w:shd w:val="clear" w:color="auto" w:fill="D9D9D9" w:themeFill="background1" w:themeFillShade="D9"/>
            <w:vAlign w:val="center"/>
          </w:tcPr>
          <w:p w14:paraId="5F3FC7B3" w14:textId="341EAFE7" w:rsidR="005E3655" w:rsidRPr="00EA1403" w:rsidRDefault="005E3655" w:rsidP="00AB42CF">
            <w:pPr>
              <w:spacing w:after="0" w:line="240" w:lineRule="auto"/>
              <w:rPr>
                <w:sz w:val="20"/>
                <w:szCs w:val="20"/>
              </w:rPr>
            </w:pPr>
            <w:r w:rsidRPr="00EA1403">
              <w:rPr>
                <w:b/>
                <w:bCs/>
                <w:sz w:val="20"/>
                <w:szCs w:val="20"/>
                <w:highlight w:val="lightGray"/>
              </w:rPr>
              <w:t>Education</w:t>
            </w:r>
          </w:p>
        </w:tc>
        <w:tc>
          <w:tcPr>
            <w:tcW w:w="4950" w:type="dxa"/>
            <w:shd w:val="clear" w:color="auto" w:fill="D9D9D9" w:themeFill="background1" w:themeFillShade="D9"/>
          </w:tcPr>
          <w:p w14:paraId="2CDD03DB" w14:textId="0C140CAD" w:rsidR="005E3655" w:rsidRPr="00A669D1" w:rsidRDefault="005E3655" w:rsidP="00AB42CF">
            <w:pPr>
              <w:spacing w:after="0" w:line="240" w:lineRule="auto"/>
              <w:rPr>
                <w:sz w:val="20"/>
                <w:szCs w:val="20"/>
              </w:rPr>
            </w:pPr>
          </w:p>
        </w:tc>
        <w:tc>
          <w:tcPr>
            <w:tcW w:w="3420" w:type="dxa"/>
            <w:shd w:val="clear" w:color="auto" w:fill="D9D9D9" w:themeFill="background1" w:themeFillShade="D9"/>
          </w:tcPr>
          <w:p w14:paraId="35E9BCA1" w14:textId="7836F9FF" w:rsidR="005E3655" w:rsidRPr="001B7946" w:rsidRDefault="005E3655" w:rsidP="00AB42CF">
            <w:pPr>
              <w:spacing w:after="0" w:line="240" w:lineRule="auto"/>
              <w:rPr>
                <w:sz w:val="20"/>
                <w:szCs w:val="20"/>
              </w:rPr>
            </w:pPr>
          </w:p>
        </w:tc>
        <w:tc>
          <w:tcPr>
            <w:tcW w:w="1994" w:type="dxa"/>
            <w:shd w:val="clear" w:color="auto" w:fill="D9D9D9" w:themeFill="background1" w:themeFillShade="D9"/>
          </w:tcPr>
          <w:p w14:paraId="62F63EAF" w14:textId="7021B1D5" w:rsidR="005E3655" w:rsidRPr="00935536" w:rsidRDefault="005E3655" w:rsidP="00AB42CF">
            <w:pPr>
              <w:spacing w:after="0" w:line="240" w:lineRule="auto"/>
              <w:jc w:val="center"/>
              <w:rPr>
                <w:sz w:val="20"/>
                <w:szCs w:val="20"/>
              </w:rPr>
            </w:pPr>
          </w:p>
        </w:tc>
        <w:tc>
          <w:tcPr>
            <w:tcW w:w="1354" w:type="dxa"/>
            <w:shd w:val="clear" w:color="auto" w:fill="D9D9D9" w:themeFill="background1" w:themeFillShade="D9"/>
          </w:tcPr>
          <w:p w14:paraId="1BCFA362" w14:textId="7544490E" w:rsidR="005E3655" w:rsidRPr="009B3E72" w:rsidRDefault="005E3655" w:rsidP="00AB42CF">
            <w:pPr>
              <w:spacing w:after="0" w:line="240" w:lineRule="auto"/>
              <w:jc w:val="center"/>
              <w:rPr>
                <w:sz w:val="20"/>
                <w:szCs w:val="20"/>
              </w:rPr>
            </w:pPr>
          </w:p>
        </w:tc>
      </w:tr>
      <w:tr w:rsidR="005E3655" w:rsidRPr="00EA1403" w14:paraId="3E3DE2A2" w14:textId="77777777" w:rsidTr="000F6573">
        <w:tc>
          <w:tcPr>
            <w:tcW w:w="2898" w:type="dxa"/>
            <w:shd w:val="clear" w:color="auto" w:fill="FFFFFF" w:themeFill="background1"/>
            <w:vAlign w:val="center"/>
          </w:tcPr>
          <w:p w14:paraId="1FB13C11" w14:textId="29263FA1" w:rsidR="005E3655" w:rsidRPr="006A6962" w:rsidRDefault="005E3655" w:rsidP="00AB42CF">
            <w:pPr>
              <w:spacing w:after="0" w:line="240" w:lineRule="auto"/>
              <w:rPr>
                <w:sz w:val="20"/>
                <w:szCs w:val="20"/>
              </w:rPr>
            </w:pPr>
            <w:r w:rsidRPr="00EA1403">
              <w:rPr>
                <w:bCs/>
                <w:sz w:val="20"/>
                <w:szCs w:val="20"/>
              </w:rPr>
              <w:t>Competencies/Education materia</w:t>
            </w:r>
            <w:r>
              <w:rPr>
                <w:bCs/>
                <w:sz w:val="20"/>
                <w:szCs w:val="20"/>
              </w:rPr>
              <w:t>l</w:t>
            </w:r>
          </w:p>
        </w:tc>
        <w:tc>
          <w:tcPr>
            <w:tcW w:w="4950" w:type="dxa"/>
            <w:shd w:val="clear" w:color="auto" w:fill="FFFFFF" w:themeFill="background1"/>
          </w:tcPr>
          <w:p w14:paraId="6D5A0D99" w14:textId="624D06AB" w:rsidR="00C849BD" w:rsidRDefault="00E579DF" w:rsidP="00382ACD">
            <w:pPr>
              <w:spacing w:after="0" w:line="240" w:lineRule="auto"/>
              <w:rPr>
                <w:sz w:val="20"/>
                <w:szCs w:val="20"/>
              </w:rPr>
            </w:pPr>
            <w:r>
              <w:rPr>
                <w:sz w:val="20"/>
                <w:szCs w:val="20"/>
              </w:rPr>
              <w:t>Education for Radiology on Peripheral IV Placement Competency</w:t>
            </w:r>
          </w:p>
        </w:tc>
        <w:tc>
          <w:tcPr>
            <w:tcW w:w="3420" w:type="dxa"/>
            <w:shd w:val="clear" w:color="auto" w:fill="FFFFFF" w:themeFill="background1"/>
          </w:tcPr>
          <w:p w14:paraId="32C893FA" w14:textId="294E110C" w:rsidR="005E3655" w:rsidRDefault="00E579DF" w:rsidP="00AB42CF">
            <w:pPr>
              <w:spacing w:after="0" w:line="240" w:lineRule="auto"/>
              <w:rPr>
                <w:sz w:val="20"/>
                <w:szCs w:val="20"/>
              </w:rPr>
            </w:pPr>
            <w:r>
              <w:rPr>
                <w:sz w:val="20"/>
                <w:szCs w:val="20"/>
              </w:rPr>
              <w:t xml:space="preserve">Class was provided for Radiology on Peripheral IV Placement by Joe Williams.  </w:t>
            </w:r>
            <w:r w:rsidR="00D95ED8">
              <w:rPr>
                <w:sz w:val="20"/>
                <w:szCs w:val="20"/>
              </w:rPr>
              <w:t>Janice Merrill</w:t>
            </w:r>
            <w:r>
              <w:rPr>
                <w:sz w:val="20"/>
                <w:szCs w:val="20"/>
              </w:rPr>
              <w:t xml:space="preserve"> motion to approve education for Peripheral IV, second by </w:t>
            </w:r>
            <w:r w:rsidR="00D95ED8">
              <w:rPr>
                <w:sz w:val="20"/>
                <w:szCs w:val="20"/>
              </w:rPr>
              <w:t>Devina Perez</w:t>
            </w:r>
            <w:r>
              <w:rPr>
                <w:sz w:val="20"/>
                <w:szCs w:val="20"/>
              </w:rPr>
              <w:t>, all in favor.</w:t>
            </w:r>
          </w:p>
        </w:tc>
        <w:tc>
          <w:tcPr>
            <w:tcW w:w="1994" w:type="dxa"/>
            <w:shd w:val="clear" w:color="auto" w:fill="FFFFFF" w:themeFill="background1"/>
          </w:tcPr>
          <w:p w14:paraId="53E1BF27" w14:textId="4829E191" w:rsidR="005E3655" w:rsidRDefault="009E4E36"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166F1323" w14:textId="28B24ACC" w:rsidR="005E3655" w:rsidRDefault="00032918" w:rsidP="00AB42CF">
            <w:pPr>
              <w:spacing w:after="0" w:line="240" w:lineRule="auto"/>
              <w:jc w:val="center"/>
              <w:rPr>
                <w:sz w:val="20"/>
                <w:szCs w:val="20"/>
              </w:rPr>
            </w:pPr>
            <w:r>
              <w:rPr>
                <w:bCs/>
                <w:sz w:val="20"/>
                <w:szCs w:val="20"/>
              </w:rPr>
              <w:t>90-day</w:t>
            </w:r>
            <w:r w:rsidR="005E3655">
              <w:rPr>
                <w:bCs/>
                <w:sz w:val="20"/>
                <w:szCs w:val="20"/>
              </w:rPr>
              <w:t xml:space="preserve"> </w:t>
            </w:r>
            <w:r w:rsidR="005E3655" w:rsidRPr="00BF3128">
              <w:rPr>
                <w:bCs/>
                <w:sz w:val="20"/>
                <w:szCs w:val="20"/>
              </w:rPr>
              <w:t>Monthly Reporting</w:t>
            </w:r>
          </w:p>
        </w:tc>
      </w:tr>
      <w:tr w:rsidR="005E3655" w:rsidRPr="00EA1403" w14:paraId="4FACD650" w14:textId="77777777" w:rsidTr="00E877FD">
        <w:tc>
          <w:tcPr>
            <w:tcW w:w="2898" w:type="dxa"/>
            <w:shd w:val="clear" w:color="auto" w:fill="FFFFFF" w:themeFill="background1"/>
            <w:vAlign w:val="center"/>
          </w:tcPr>
          <w:p w14:paraId="1E8972EE" w14:textId="36973412" w:rsidR="005E3655" w:rsidRPr="006A6962" w:rsidRDefault="005E3655" w:rsidP="00AB42CF">
            <w:pPr>
              <w:spacing w:after="0" w:line="240" w:lineRule="auto"/>
              <w:rPr>
                <w:sz w:val="20"/>
                <w:szCs w:val="20"/>
              </w:rPr>
            </w:pPr>
            <w:r w:rsidRPr="00EA1403">
              <w:rPr>
                <w:sz w:val="20"/>
                <w:szCs w:val="20"/>
              </w:rPr>
              <w:t>Annual Training</w:t>
            </w:r>
          </w:p>
        </w:tc>
        <w:tc>
          <w:tcPr>
            <w:tcW w:w="4950" w:type="dxa"/>
            <w:shd w:val="clear" w:color="auto" w:fill="FFFFFF" w:themeFill="background1"/>
          </w:tcPr>
          <w:p w14:paraId="1A0AE995" w14:textId="6B39516F" w:rsidR="005E3655" w:rsidRPr="00216A01" w:rsidRDefault="004C7F52" w:rsidP="00AB42CF">
            <w:pPr>
              <w:spacing w:after="0" w:line="240" w:lineRule="auto"/>
              <w:rPr>
                <w:sz w:val="20"/>
                <w:szCs w:val="20"/>
              </w:rPr>
            </w:pPr>
            <w:r>
              <w:rPr>
                <w:sz w:val="20"/>
                <w:szCs w:val="20"/>
              </w:rPr>
              <w:t>Nothing to report</w:t>
            </w:r>
          </w:p>
        </w:tc>
        <w:tc>
          <w:tcPr>
            <w:tcW w:w="3420" w:type="dxa"/>
            <w:shd w:val="clear" w:color="auto" w:fill="FFFFFF" w:themeFill="background1"/>
          </w:tcPr>
          <w:p w14:paraId="2FAFB9CB" w14:textId="63F7EE6D" w:rsidR="005E3655" w:rsidRPr="00216A01" w:rsidRDefault="004C7F52" w:rsidP="00AB42CF">
            <w:pPr>
              <w:spacing w:after="0" w:line="240" w:lineRule="auto"/>
              <w:rPr>
                <w:sz w:val="20"/>
                <w:szCs w:val="20"/>
              </w:rPr>
            </w:pPr>
            <w:r>
              <w:rPr>
                <w:sz w:val="20"/>
                <w:szCs w:val="20"/>
              </w:rPr>
              <w:t>No action required</w:t>
            </w:r>
          </w:p>
        </w:tc>
        <w:tc>
          <w:tcPr>
            <w:tcW w:w="1994" w:type="dxa"/>
            <w:shd w:val="clear" w:color="auto" w:fill="FFFFFF" w:themeFill="background1"/>
          </w:tcPr>
          <w:p w14:paraId="03777139" w14:textId="55D6BCE8" w:rsidR="005E3655" w:rsidRDefault="009E4E36"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7FEE17F3" w14:textId="0124BECB" w:rsidR="005E3655" w:rsidRDefault="005E3655" w:rsidP="00AB42CF">
            <w:pPr>
              <w:spacing w:after="0" w:line="240" w:lineRule="auto"/>
              <w:jc w:val="center"/>
              <w:rPr>
                <w:bCs/>
                <w:sz w:val="20"/>
                <w:szCs w:val="20"/>
              </w:rPr>
            </w:pPr>
            <w:r>
              <w:rPr>
                <w:bCs/>
                <w:sz w:val="20"/>
                <w:szCs w:val="20"/>
              </w:rPr>
              <w:t xml:space="preserve">90 </w:t>
            </w:r>
            <w:r w:rsidR="00032918">
              <w:rPr>
                <w:bCs/>
                <w:sz w:val="20"/>
                <w:szCs w:val="20"/>
              </w:rPr>
              <w:t>days</w:t>
            </w:r>
          </w:p>
          <w:p w14:paraId="183F4E55" w14:textId="6C19B31F" w:rsidR="005E3655" w:rsidRDefault="005E3655" w:rsidP="00AB42CF">
            <w:pPr>
              <w:spacing w:after="0" w:line="240" w:lineRule="auto"/>
              <w:jc w:val="center"/>
              <w:rPr>
                <w:sz w:val="20"/>
                <w:szCs w:val="20"/>
              </w:rPr>
            </w:pPr>
            <w:r w:rsidRPr="00BF3128">
              <w:rPr>
                <w:bCs/>
                <w:sz w:val="20"/>
                <w:szCs w:val="20"/>
              </w:rPr>
              <w:t>Monthly Reporting</w:t>
            </w:r>
          </w:p>
        </w:tc>
      </w:tr>
      <w:tr w:rsidR="005E3655" w:rsidRPr="00EA1403" w14:paraId="3A7F3DC9" w14:textId="77777777" w:rsidTr="000F6573">
        <w:tc>
          <w:tcPr>
            <w:tcW w:w="2898" w:type="dxa"/>
            <w:shd w:val="clear" w:color="auto" w:fill="FFFFFF" w:themeFill="background1"/>
            <w:vAlign w:val="center"/>
          </w:tcPr>
          <w:p w14:paraId="1BA3B69C" w14:textId="7143D20D" w:rsidR="005E3655" w:rsidRDefault="005E3655" w:rsidP="00AB42CF">
            <w:pPr>
              <w:spacing w:after="0" w:line="240" w:lineRule="auto"/>
              <w:rPr>
                <w:sz w:val="20"/>
                <w:szCs w:val="20"/>
              </w:rPr>
            </w:pPr>
            <w:r w:rsidRPr="00EA1403">
              <w:rPr>
                <w:sz w:val="20"/>
                <w:szCs w:val="20"/>
              </w:rPr>
              <w:t>Ongoing Education</w:t>
            </w:r>
          </w:p>
        </w:tc>
        <w:tc>
          <w:tcPr>
            <w:tcW w:w="4950" w:type="dxa"/>
            <w:shd w:val="clear" w:color="auto" w:fill="FFFFFF" w:themeFill="background1"/>
          </w:tcPr>
          <w:p w14:paraId="72A14301" w14:textId="66151FA1" w:rsidR="005E3655" w:rsidRDefault="004C7F52" w:rsidP="00B44D3C">
            <w:pPr>
              <w:spacing w:after="0" w:line="240" w:lineRule="auto"/>
              <w:rPr>
                <w:sz w:val="20"/>
                <w:szCs w:val="20"/>
              </w:rPr>
            </w:pPr>
            <w:r>
              <w:rPr>
                <w:sz w:val="20"/>
                <w:szCs w:val="20"/>
              </w:rPr>
              <w:t>Nothing to report</w:t>
            </w:r>
          </w:p>
        </w:tc>
        <w:tc>
          <w:tcPr>
            <w:tcW w:w="3420" w:type="dxa"/>
            <w:shd w:val="clear" w:color="auto" w:fill="FFFFFF" w:themeFill="background1"/>
          </w:tcPr>
          <w:p w14:paraId="2F947061" w14:textId="5F5B5DCB" w:rsidR="00AF35DA" w:rsidRDefault="004C7F52" w:rsidP="00AB42CF">
            <w:pPr>
              <w:spacing w:after="0" w:line="240" w:lineRule="auto"/>
              <w:rPr>
                <w:sz w:val="20"/>
                <w:szCs w:val="20"/>
              </w:rPr>
            </w:pPr>
            <w:r>
              <w:rPr>
                <w:sz w:val="20"/>
                <w:szCs w:val="20"/>
              </w:rPr>
              <w:t>No action required</w:t>
            </w:r>
          </w:p>
        </w:tc>
        <w:tc>
          <w:tcPr>
            <w:tcW w:w="1994" w:type="dxa"/>
            <w:shd w:val="clear" w:color="auto" w:fill="FFFFFF" w:themeFill="background1"/>
          </w:tcPr>
          <w:p w14:paraId="6CA80C2E" w14:textId="198DD27C" w:rsidR="005E3655" w:rsidRPr="009B3E72" w:rsidRDefault="005E3655"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70D08C60" w14:textId="494F8563" w:rsidR="005E3655" w:rsidRDefault="005E3655" w:rsidP="00AB42CF">
            <w:pPr>
              <w:spacing w:after="0" w:line="240" w:lineRule="auto"/>
              <w:jc w:val="center"/>
              <w:rPr>
                <w:bCs/>
                <w:sz w:val="20"/>
                <w:szCs w:val="20"/>
              </w:rPr>
            </w:pPr>
            <w:r>
              <w:rPr>
                <w:bCs/>
                <w:sz w:val="20"/>
                <w:szCs w:val="20"/>
              </w:rPr>
              <w:t xml:space="preserve">90 </w:t>
            </w:r>
            <w:r w:rsidR="00032918">
              <w:rPr>
                <w:bCs/>
                <w:sz w:val="20"/>
                <w:szCs w:val="20"/>
              </w:rPr>
              <w:t>days</w:t>
            </w:r>
          </w:p>
          <w:p w14:paraId="05E843D7" w14:textId="0BA63AF6" w:rsidR="005E3655" w:rsidRPr="00BF3128" w:rsidRDefault="005E3655" w:rsidP="00AB42CF">
            <w:pPr>
              <w:spacing w:after="0" w:line="240" w:lineRule="auto"/>
              <w:jc w:val="center"/>
              <w:rPr>
                <w:bCs/>
                <w:sz w:val="20"/>
                <w:szCs w:val="20"/>
              </w:rPr>
            </w:pPr>
            <w:r w:rsidRPr="00BF3128">
              <w:rPr>
                <w:bCs/>
                <w:sz w:val="20"/>
                <w:szCs w:val="20"/>
              </w:rPr>
              <w:t>Monthly Reporting</w:t>
            </w:r>
          </w:p>
        </w:tc>
      </w:tr>
      <w:tr w:rsidR="005E3655" w:rsidRPr="00EA1403" w14:paraId="2BAFEDA3" w14:textId="77777777" w:rsidTr="00E877FD">
        <w:tc>
          <w:tcPr>
            <w:tcW w:w="2898" w:type="dxa"/>
            <w:shd w:val="clear" w:color="auto" w:fill="FFFFFF" w:themeFill="background1"/>
            <w:vAlign w:val="center"/>
          </w:tcPr>
          <w:p w14:paraId="0375C1F9" w14:textId="7AB91796" w:rsidR="005E3655" w:rsidRPr="006A6962" w:rsidRDefault="005E3655" w:rsidP="00AB42CF">
            <w:pPr>
              <w:spacing w:after="0" w:line="240" w:lineRule="auto"/>
              <w:rPr>
                <w:sz w:val="20"/>
                <w:szCs w:val="20"/>
              </w:rPr>
            </w:pPr>
            <w:r w:rsidRPr="00EA1403">
              <w:rPr>
                <w:sz w:val="20"/>
                <w:szCs w:val="20"/>
              </w:rPr>
              <w:t>New Procedures or Techniques</w:t>
            </w:r>
          </w:p>
        </w:tc>
        <w:tc>
          <w:tcPr>
            <w:tcW w:w="4950" w:type="dxa"/>
            <w:shd w:val="clear" w:color="auto" w:fill="FFFFFF" w:themeFill="background1"/>
          </w:tcPr>
          <w:p w14:paraId="13B1E321" w14:textId="6CD3F58A" w:rsidR="00F46392" w:rsidRPr="00197449" w:rsidRDefault="006A13B7" w:rsidP="00F46392">
            <w:pPr>
              <w:spacing w:after="0" w:line="240" w:lineRule="auto"/>
              <w:rPr>
                <w:rFonts w:asciiTheme="minorHAnsi" w:eastAsia="Times New Roman" w:hAnsiTheme="minorHAnsi" w:cstheme="minorHAnsi"/>
                <w:sz w:val="20"/>
                <w:szCs w:val="20"/>
              </w:rPr>
            </w:pPr>
            <w:r w:rsidRPr="00197449">
              <w:rPr>
                <w:rFonts w:asciiTheme="minorHAnsi" w:eastAsia="Times New Roman" w:hAnsiTheme="minorHAnsi" w:cstheme="minorHAnsi"/>
                <w:sz w:val="20"/>
                <w:szCs w:val="20"/>
              </w:rPr>
              <w:t>Nothing to report</w:t>
            </w:r>
          </w:p>
          <w:p w14:paraId="579F2B0C" w14:textId="0D43D408" w:rsidR="005E3655" w:rsidRPr="00C53FFD" w:rsidRDefault="005E3655" w:rsidP="00AB42CF">
            <w:pPr>
              <w:spacing w:after="0" w:line="240" w:lineRule="auto"/>
              <w:rPr>
                <w:sz w:val="20"/>
                <w:szCs w:val="20"/>
              </w:rPr>
            </w:pPr>
          </w:p>
        </w:tc>
        <w:tc>
          <w:tcPr>
            <w:tcW w:w="3420" w:type="dxa"/>
            <w:shd w:val="clear" w:color="auto" w:fill="FFFFFF" w:themeFill="background1"/>
          </w:tcPr>
          <w:p w14:paraId="1043510A" w14:textId="64AF2523" w:rsidR="005E3655" w:rsidRDefault="005E3655" w:rsidP="00AB42CF">
            <w:pPr>
              <w:spacing w:after="0" w:line="240" w:lineRule="auto"/>
              <w:rPr>
                <w:bCs/>
                <w:sz w:val="20"/>
                <w:szCs w:val="20"/>
              </w:rPr>
            </w:pPr>
            <w:r w:rsidRPr="0090396A">
              <w:rPr>
                <w:sz w:val="20"/>
                <w:szCs w:val="20"/>
              </w:rPr>
              <w:t>No action required</w:t>
            </w:r>
          </w:p>
        </w:tc>
        <w:tc>
          <w:tcPr>
            <w:tcW w:w="1994" w:type="dxa"/>
            <w:shd w:val="clear" w:color="auto" w:fill="FFFFFF" w:themeFill="background1"/>
          </w:tcPr>
          <w:p w14:paraId="0188B2C5" w14:textId="17B23768" w:rsidR="005E3655" w:rsidRDefault="005E3655" w:rsidP="00AB42CF">
            <w:pPr>
              <w:spacing w:after="0" w:line="240" w:lineRule="auto"/>
              <w:jc w:val="center"/>
              <w:rPr>
                <w:sz w:val="20"/>
                <w:szCs w:val="20"/>
              </w:rPr>
            </w:pPr>
            <w:r>
              <w:rPr>
                <w:sz w:val="20"/>
                <w:szCs w:val="20"/>
              </w:rPr>
              <w:t>Brendan Price</w:t>
            </w:r>
          </w:p>
        </w:tc>
        <w:tc>
          <w:tcPr>
            <w:tcW w:w="1354" w:type="dxa"/>
            <w:shd w:val="clear" w:color="auto" w:fill="FFFFFF" w:themeFill="background1"/>
          </w:tcPr>
          <w:p w14:paraId="5F6D761E" w14:textId="5D27EFBF" w:rsidR="005E3655" w:rsidRDefault="005E3655" w:rsidP="00AB42CF">
            <w:pPr>
              <w:spacing w:after="0" w:line="240" w:lineRule="auto"/>
              <w:jc w:val="center"/>
              <w:rPr>
                <w:bCs/>
                <w:sz w:val="20"/>
                <w:szCs w:val="20"/>
              </w:rPr>
            </w:pPr>
            <w:r>
              <w:rPr>
                <w:bCs/>
                <w:sz w:val="20"/>
                <w:szCs w:val="20"/>
              </w:rPr>
              <w:t xml:space="preserve">90 </w:t>
            </w:r>
            <w:r w:rsidR="00032918">
              <w:rPr>
                <w:bCs/>
                <w:sz w:val="20"/>
                <w:szCs w:val="20"/>
              </w:rPr>
              <w:t>days</w:t>
            </w:r>
          </w:p>
          <w:p w14:paraId="743EE3A4" w14:textId="05595430" w:rsidR="005E3655" w:rsidRDefault="005E3655" w:rsidP="00AB42CF">
            <w:pPr>
              <w:spacing w:after="0" w:line="240" w:lineRule="auto"/>
              <w:jc w:val="center"/>
              <w:rPr>
                <w:sz w:val="20"/>
                <w:szCs w:val="20"/>
              </w:rPr>
            </w:pPr>
            <w:r w:rsidRPr="00BF3128">
              <w:rPr>
                <w:bCs/>
                <w:sz w:val="20"/>
                <w:szCs w:val="20"/>
              </w:rPr>
              <w:t>Monthly Reporting</w:t>
            </w:r>
          </w:p>
        </w:tc>
      </w:tr>
      <w:tr w:rsidR="005E3655" w:rsidRPr="00EA1403" w14:paraId="1C05D6BF" w14:textId="77777777" w:rsidTr="000F6573">
        <w:tc>
          <w:tcPr>
            <w:tcW w:w="2898" w:type="dxa"/>
            <w:shd w:val="clear" w:color="auto" w:fill="D9D9D9" w:themeFill="background1" w:themeFillShade="D9"/>
            <w:vAlign w:val="center"/>
          </w:tcPr>
          <w:p w14:paraId="6CC65E02" w14:textId="38659F4D" w:rsidR="005E3655" w:rsidRPr="006A6962" w:rsidRDefault="005E3655" w:rsidP="00AB42CF">
            <w:pPr>
              <w:spacing w:after="0" w:line="240" w:lineRule="auto"/>
              <w:rPr>
                <w:sz w:val="20"/>
                <w:szCs w:val="20"/>
              </w:rPr>
            </w:pPr>
            <w:r w:rsidRPr="00EA1403">
              <w:rPr>
                <w:b/>
                <w:bCs/>
                <w:sz w:val="20"/>
                <w:szCs w:val="20"/>
              </w:rPr>
              <w:t>Disaster Preparedness</w:t>
            </w:r>
          </w:p>
        </w:tc>
        <w:tc>
          <w:tcPr>
            <w:tcW w:w="4950" w:type="dxa"/>
            <w:shd w:val="clear" w:color="auto" w:fill="D9D9D9" w:themeFill="background1" w:themeFillShade="D9"/>
          </w:tcPr>
          <w:p w14:paraId="11115FC0" w14:textId="2D9D14FB" w:rsidR="005E3655" w:rsidRDefault="005E3655" w:rsidP="00676DB7">
            <w:pPr>
              <w:spacing w:after="0" w:line="240" w:lineRule="auto"/>
              <w:rPr>
                <w:sz w:val="20"/>
                <w:szCs w:val="20"/>
              </w:rPr>
            </w:pPr>
          </w:p>
        </w:tc>
        <w:tc>
          <w:tcPr>
            <w:tcW w:w="3420" w:type="dxa"/>
            <w:shd w:val="clear" w:color="auto" w:fill="D9D9D9" w:themeFill="background1" w:themeFillShade="D9"/>
          </w:tcPr>
          <w:p w14:paraId="62930750" w14:textId="7E3AAA03" w:rsidR="005E3655" w:rsidRPr="008A0262" w:rsidRDefault="005E3655" w:rsidP="003F2945">
            <w:pPr>
              <w:spacing w:after="0" w:line="240" w:lineRule="auto"/>
              <w:rPr>
                <w:sz w:val="20"/>
                <w:szCs w:val="20"/>
              </w:rPr>
            </w:pPr>
          </w:p>
        </w:tc>
        <w:tc>
          <w:tcPr>
            <w:tcW w:w="1994" w:type="dxa"/>
            <w:shd w:val="clear" w:color="auto" w:fill="D9D9D9" w:themeFill="background1" w:themeFillShade="D9"/>
          </w:tcPr>
          <w:p w14:paraId="3D8C7B9A" w14:textId="2B992436" w:rsidR="005E3655" w:rsidRDefault="005E3655" w:rsidP="00AB42CF">
            <w:pPr>
              <w:spacing w:after="0" w:line="240" w:lineRule="auto"/>
              <w:jc w:val="center"/>
              <w:rPr>
                <w:sz w:val="20"/>
                <w:szCs w:val="20"/>
              </w:rPr>
            </w:pPr>
          </w:p>
        </w:tc>
        <w:tc>
          <w:tcPr>
            <w:tcW w:w="1354" w:type="dxa"/>
            <w:shd w:val="clear" w:color="auto" w:fill="D9D9D9" w:themeFill="background1" w:themeFillShade="D9"/>
          </w:tcPr>
          <w:p w14:paraId="516EA03B" w14:textId="2D0EED7B" w:rsidR="005E3655" w:rsidRDefault="005E3655" w:rsidP="00AB42CF">
            <w:pPr>
              <w:spacing w:after="0" w:line="240" w:lineRule="auto"/>
              <w:jc w:val="center"/>
              <w:rPr>
                <w:sz w:val="20"/>
                <w:szCs w:val="20"/>
              </w:rPr>
            </w:pPr>
          </w:p>
        </w:tc>
      </w:tr>
      <w:tr w:rsidR="005E3655" w:rsidRPr="006A6962" w14:paraId="4C0ADC85" w14:textId="77777777" w:rsidTr="00E877FD">
        <w:tc>
          <w:tcPr>
            <w:tcW w:w="2898" w:type="dxa"/>
            <w:shd w:val="clear" w:color="auto" w:fill="FFFFFF" w:themeFill="background1"/>
            <w:vAlign w:val="center"/>
          </w:tcPr>
          <w:p w14:paraId="686B17FB" w14:textId="50EDD9B9" w:rsidR="005E3655" w:rsidRPr="006A6962" w:rsidRDefault="005E3655" w:rsidP="00AB42CF">
            <w:pPr>
              <w:spacing w:after="0" w:line="240" w:lineRule="auto"/>
              <w:rPr>
                <w:sz w:val="20"/>
                <w:szCs w:val="20"/>
              </w:rPr>
            </w:pPr>
            <w:r w:rsidRPr="00EA1403">
              <w:rPr>
                <w:sz w:val="20"/>
                <w:szCs w:val="20"/>
              </w:rPr>
              <w:t>Disaster Preparedness</w:t>
            </w:r>
          </w:p>
        </w:tc>
        <w:tc>
          <w:tcPr>
            <w:tcW w:w="4950" w:type="dxa"/>
            <w:shd w:val="clear" w:color="auto" w:fill="FFFFFF" w:themeFill="background1"/>
          </w:tcPr>
          <w:p w14:paraId="6F83F89C" w14:textId="1FF19B75" w:rsidR="005E3655" w:rsidRPr="000658F2" w:rsidRDefault="00197449" w:rsidP="00AB42CF">
            <w:pPr>
              <w:spacing w:after="0" w:line="240" w:lineRule="auto"/>
              <w:rPr>
                <w:sz w:val="20"/>
                <w:szCs w:val="20"/>
              </w:rPr>
            </w:pPr>
            <w:r>
              <w:rPr>
                <w:sz w:val="20"/>
                <w:szCs w:val="20"/>
              </w:rPr>
              <w:t>Nothing to report</w:t>
            </w:r>
          </w:p>
        </w:tc>
        <w:tc>
          <w:tcPr>
            <w:tcW w:w="3420" w:type="dxa"/>
            <w:shd w:val="clear" w:color="auto" w:fill="FFFFFF" w:themeFill="background1"/>
          </w:tcPr>
          <w:p w14:paraId="34E55F40" w14:textId="7E926F3E" w:rsidR="005E3655" w:rsidRPr="006A6962" w:rsidRDefault="005E3655" w:rsidP="00AB42CF">
            <w:pPr>
              <w:spacing w:after="0" w:line="240" w:lineRule="auto"/>
              <w:rPr>
                <w:b/>
                <w:bCs/>
                <w:sz w:val="20"/>
                <w:szCs w:val="20"/>
              </w:rPr>
            </w:pPr>
            <w:r>
              <w:rPr>
                <w:sz w:val="20"/>
                <w:szCs w:val="20"/>
              </w:rPr>
              <w:t>No action needed</w:t>
            </w:r>
          </w:p>
        </w:tc>
        <w:tc>
          <w:tcPr>
            <w:tcW w:w="1994" w:type="dxa"/>
            <w:shd w:val="clear" w:color="auto" w:fill="FFFFFF" w:themeFill="background1"/>
          </w:tcPr>
          <w:p w14:paraId="5E83E75A" w14:textId="0DA5ABB4" w:rsidR="005E3655" w:rsidRPr="006A6962" w:rsidRDefault="005E3655" w:rsidP="00AB42CF">
            <w:pPr>
              <w:spacing w:after="0" w:line="240" w:lineRule="auto"/>
              <w:jc w:val="center"/>
              <w:rPr>
                <w:sz w:val="20"/>
                <w:szCs w:val="20"/>
              </w:rPr>
            </w:pPr>
            <w:r>
              <w:rPr>
                <w:sz w:val="20"/>
                <w:szCs w:val="20"/>
              </w:rPr>
              <w:t>Janice Merrill</w:t>
            </w:r>
          </w:p>
        </w:tc>
        <w:tc>
          <w:tcPr>
            <w:tcW w:w="1354" w:type="dxa"/>
            <w:shd w:val="clear" w:color="auto" w:fill="FFFFFF" w:themeFill="background1"/>
          </w:tcPr>
          <w:p w14:paraId="054F3E04" w14:textId="1511DA68" w:rsidR="005E3655" w:rsidRPr="006A6962" w:rsidRDefault="00032918" w:rsidP="00AB42CF">
            <w:pPr>
              <w:spacing w:after="0" w:line="240" w:lineRule="auto"/>
              <w:jc w:val="center"/>
              <w:rPr>
                <w:sz w:val="20"/>
                <w:szCs w:val="20"/>
              </w:rPr>
            </w:pPr>
            <w:r>
              <w:rPr>
                <w:bCs/>
                <w:sz w:val="20"/>
                <w:szCs w:val="20"/>
              </w:rPr>
              <w:t>90-day</w:t>
            </w:r>
            <w:r w:rsidR="005E3655">
              <w:rPr>
                <w:bCs/>
                <w:sz w:val="20"/>
                <w:szCs w:val="20"/>
              </w:rPr>
              <w:t xml:space="preserve"> </w:t>
            </w:r>
            <w:r w:rsidR="005E3655" w:rsidRPr="00BF3128">
              <w:rPr>
                <w:bCs/>
                <w:sz w:val="20"/>
                <w:szCs w:val="20"/>
              </w:rPr>
              <w:t>Reporting</w:t>
            </w:r>
          </w:p>
        </w:tc>
      </w:tr>
      <w:tr w:rsidR="005E3655" w:rsidRPr="006A6962" w14:paraId="76FF5E42" w14:textId="77777777" w:rsidTr="00E877FD">
        <w:tc>
          <w:tcPr>
            <w:tcW w:w="2898" w:type="dxa"/>
            <w:shd w:val="clear" w:color="auto" w:fill="FFFFFF" w:themeFill="background1"/>
            <w:vAlign w:val="center"/>
          </w:tcPr>
          <w:p w14:paraId="560D525B" w14:textId="27DB49D5" w:rsidR="005E3655" w:rsidRDefault="005E3655" w:rsidP="00AB42CF">
            <w:pPr>
              <w:spacing w:after="0" w:line="240" w:lineRule="auto"/>
              <w:rPr>
                <w:sz w:val="20"/>
                <w:szCs w:val="20"/>
              </w:rPr>
            </w:pPr>
            <w:r w:rsidRPr="00EA1403">
              <w:rPr>
                <w:sz w:val="20"/>
                <w:szCs w:val="20"/>
              </w:rPr>
              <w:t>Drills</w:t>
            </w:r>
          </w:p>
        </w:tc>
        <w:tc>
          <w:tcPr>
            <w:tcW w:w="4950" w:type="dxa"/>
            <w:shd w:val="clear" w:color="auto" w:fill="FFFFFF" w:themeFill="background1"/>
          </w:tcPr>
          <w:p w14:paraId="581D5788" w14:textId="4C476560" w:rsidR="00352AF0" w:rsidRDefault="00424325" w:rsidP="004C7F52">
            <w:pPr>
              <w:rPr>
                <w:sz w:val="20"/>
                <w:szCs w:val="20"/>
              </w:rPr>
            </w:pPr>
            <w:r>
              <w:rPr>
                <w:sz w:val="20"/>
                <w:szCs w:val="20"/>
              </w:rPr>
              <w:t>Nothing to report</w:t>
            </w:r>
          </w:p>
        </w:tc>
        <w:tc>
          <w:tcPr>
            <w:tcW w:w="3420" w:type="dxa"/>
            <w:shd w:val="clear" w:color="auto" w:fill="FFFFFF" w:themeFill="background1"/>
          </w:tcPr>
          <w:p w14:paraId="78B3DA83" w14:textId="6E92776B" w:rsidR="006F7E8B" w:rsidRPr="004C7F52" w:rsidRDefault="00424325" w:rsidP="002B78E3">
            <w:pPr>
              <w:spacing w:after="0" w:line="240" w:lineRule="auto"/>
              <w:rPr>
                <w:sz w:val="20"/>
                <w:szCs w:val="20"/>
              </w:rPr>
            </w:pPr>
            <w:r>
              <w:rPr>
                <w:sz w:val="20"/>
                <w:szCs w:val="20"/>
              </w:rPr>
              <w:t>No action needed</w:t>
            </w:r>
          </w:p>
        </w:tc>
        <w:tc>
          <w:tcPr>
            <w:tcW w:w="1994" w:type="dxa"/>
            <w:shd w:val="clear" w:color="auto" w:fill="FFFFFF" w:themeFill="background1"/>
          </w:tcPr>
          <w:p w14:paraId="26D2D930" w14:textId="726F3FD6" w:rsidR="005E3655" w:rsidRDefault="002B78E3" w:rsidP="00AB42CF">
            <w:pPr>
              <w:spacing w:after="0" w:line="240" w:lineRule="auto"/>
              <w:jc w:val="center"/>
              <w:rPr>
                <w:sz w:val="20"/>
                <w:szCs w:val="20"/>
              </w:rPr>
            </w:pPr>
            <w:r>
              <w:rPr>
                <w:sz w:val="20"/>
                <w:szCs w:val="20"/>
              </w:rPr>
              <w:t xml:space="preserve">Asher Reed/ </w:t>
            </w:r>
            <w:r w:rsidR="005E3655">
              <w:rPr>
                <w:sz w:val="20"/>
                <w:szCs w:val="20"/>
              </w:rPr>
              <w:t>Janice Merrill</w:t>
            </w:r>
          </w:p>
        </w:tc>
        <w:tc>
          <w:tcPr>
            <w:tcW w:w="1354" w:type="dxa"/>
            <w:shd w:val="clear" w:color="auto" w:fill="FFFFFF" w:themeFill="background1"/>
          </w:tcPr>
          <w:p w14:paraId="7B3F0B16" w14:textId="62983EE6" w:rsidR="00EA589D" w:rsidRDefault="000A55C8" w:rsidP="00AB42CF">
            <w:pPr>
              <w:spacing w:after="0" w:line="240" w:lineRule="auto"/>
              <w:jc w:val="center"/>
              <w:rPr>
                <w:bCs/>
                <w:sz w:val="20"/>
                <w:szCs w:val="20"/>
              </w:rPr>
            </w:pPr>
            <w:r>
              <w:rPr>
                <w:bCs/>
                <w:sz w:val="20"/>
                <w:szCs w:val="20"/>
              </w:rPr>
              <w:t>Done</w:t>
            </w:r>
          </w:p>
          <w:p w14:paraId="3AEB7FCA" w14:textId="050711B7" w:rsidR="005E3655" w:rsidRDefault="00032918" w:rsidP="00EA589D">
            <w:pPr>
              <w:spacing w:after="0" w:line="240" w:lineRule="auto"/>
              <w:jc w:val="center"/>
              <w:rPr>
                <w:bCs/>
                <w:sz w:val="20"/>
                <w:szCs w:val="20"/>
              </w:rPr>
            </w:pPr>
            <w:r>
              <w:rPr>
                <w:bCs/>
                <w:sz w:val="20"/>
                <w:szCs w:val="20"/>
              </w:rPr>
              <w:t>90-day</w:t>
            </w:r>
            <w:r w:rsidR="005E3655">
              <w:rPr>
                <w:bCs/>
                <w:sz w:val="20"/>
                <w:szCs w:val="20"/>
              </w:rPr>
              <w:t xml:space="preserve"> </w:t>
            </w:r>
            <w:r w:rsidR="005E3655" w:rsidRPr="00BF3128">
              <w:rPr>
                <w:bCs/>
                <w:sz w:val="20"/>
                <w:szCs w:val="20"/>
              </w:rPr>
              <w:t>Reporting</w:t>
            </w:r>
          </w:p>
          <w:p w14:paraId="01E2DB2F" w14:textId="779232DC" w:rsidR="005E3655" w:rsidRDefault="005E3655" w:rsidP="00AB42CF">
            <w:pPr>
              <w:spacing w:after="0" w:line="240" w:lineRule="auto"/>
              <w:jc w:val="center"/>
              <w:rPr>
                <w:sz w:val="20"/>
                <w:szCs w:val="20"/>
              </w:rPr>
            </w:pPr>
            <w:r>
              <w:rPr>
                <w:bCs/>
                <w:sz w:val="20"/>
                <w:szCs w:val="20"/>
              </w:rPr>
              <w:t>done</w:t>
            </w:r>
          </w:p>
        </w:tc>
      </w:tr>
      <w:tr w:rsidR="005E3655" w:rsidRPr="006A6962" w14:paraId="10C73583" w14:textId="77777777" w:rsidTr="000F6573">
        <w:tc>
          <w:tcPr>
            <w:tcW w:w="2898" w:type="dxa"/>
            <w:shd w:val="clear" w:color="auto" w:fill="D9D9D9" w:themeFill="background1" w:themeFillShade="D9"/>
            <w:vAlign w:val="center"/>
          </w:tcPr>
          <w:p w14:paraId="02B4629F" w14:textId="69B2D51D" w:rsidR="005E3655" w:rsidRDefault="005E3655" w:rsidP="00AB42CF">
            <w:pPr>
              <w:spacing w:after="0" w:line="240" w:lineRule="auto"/>
              <w:rPr>
                <w:sz w:val="20"/>
                <w:szCs w:val="20"/>
              </w:rPr>
            </w:pPr>
            <w:r w:rsidRPr="00AE3B80">
              <w:rPr>
                <w:b/>
                <w:bCs/>
                <w:sz w:val="20"/>
                <w:szCs w:val="20"/>
              </w:rPr>
              <w:t>Environment of Care</w:t>
            </w:r>
          </w:p>
        </w:tc>
        <w:tc>
          <w:tcPr>
            <w:tcW w:w="4950" w:type="dxa"/>
            <w:shd w:val="clear" w:color="auto" w:fill="D9D9D9" w:themeFill="background1" w:themeFillShade="D9"/>
          </w:tcPr>
          <w:p w14:paraId="5D381A0B" w14:textId="3ACF8794" w:rsidR="005E3655" w:rsidRPr="00D54C64" w:rsidRDefault="005E3655" w:rsidP="00676DB7">
            <w:pPr>
              <w:spacing w:after="0" w:line="240" w:lineRule="auto"/>
              <w:rPr>
                <w:sz w:val="20"/>
                <w:szCs w:val="20"/>
              </w:rPr>
            </w:pPr>
          </w:p>
        </w:tc>
        <w:tc>
          <w:tcPr>
            <w:tcW w:w="3420" w:type="dxa"/>
            <w:shd w:val="clear" w:color="auto" w:fill="D9D9D9" w:themeFill="background1" w:themeFillShade="D9"/>
          </w:tcPr>
          <w:p w14:paraId="4C4BFF40" w14:textId="46910D23" w:rsidR="005E3655" w:rsidRPr="00D54C64" w:rsidRDefault="005E3655" w:rsidP="00AB42CF">
            <w:pPr>
              <w:spacing w:after="0" w:line="240" w:lineRule="auto"/>
              <w:rPr>
                <w:sz w:val="20"/>
                <w:szCs w:val="20"/>
              </w:rPr>
            </w:pPr>
          </w:p>
        </w:tc>
        <w:tc>
          <w:tcPr>
            <w:tcW w:w="1994" w:type="dxa"/>
            <w:shd w:val="clear" w:color="auto" w:fill="D9D9D9" w:themeFill="background1" w:themeFillShade="D9"/>
          </w:tcPr>
          <w:p w14:paraId="1A8C1045" w14:textId="45B1BF6C" w:rsidR="005E3655" w:rsidRDefault="005E3655" w:rsidP="00AB42CF">
            <w:pPr>
              <w:spacing w:after="0" w:line="240" w:lineRule="auto"/>
              <w:jc w:val="center"/>
              <w:rPr>
                <w:sz w:val="20"/>
                <w:szCs w:val="20"/>
              </w:rPr>
            </w:pPr>
          </w:p>
        </w:tc>
        <w:tc>
          <w:tcPr>
            <w:tcW w:w="1354" w:type="dxa"/>
            <w:shd w:val="clear" w:color="auto" w:fill="D9D9D9" w:themeFill="background1" w:themeFillShade="D9"/>
          </w:tcPr>
          <w:p w14:paraId="0A58EEA0" w14:textId="4F09658E" w:rsidR="005E3655" w:rsidRDefault="005E3655" w:rsidP="00AB42CF">
            <w:pPr>
              <w:spacing w:after="0" w:line="240" w:lineRule="auto"/>
              <w:jc w:val="center"/>
              <w:rPr>
                <w:sz w:val="20"/>
                <w:szCs w:val="20"/>
              </w:rPr>
            </w:pPr>
          </w:p>
        </w:tc>
      </w:tr>
      <w:tr w:rsidR="005E3655" w:rsidRPr="006A6962" w14:paraId="387D8691" w14:textId="77777777" w:rsidTr="00E877FD">
        <w:tc>
          <w:tcPr>
            <w:tcW w:w="2898" w:type="dxa"/>
            <w:shd w:val="clear" w:color="auto" w:fill="FFFFFF" w:themeFill="background1"/>
            <w:vAlign w:val="center"/>
          </w:tcPr>
          <w:p w14:paraId="46FC2CE8" w14:textId="727B417A" w:rsidR="005E3655" w:rsidRDefault="005E3655" w:rsidP="00AB42CF">
            <w:pPr>
              <w:spacing w:after="0" w:line="240" w:lineRule="auto"/>
              <w:rPr>
                <w:sz w:val="20"/>
                <w:szCs w:val="20"/>
              </w:rPr>
            </w:pPr>
            <w:r w:rsidRPr="00EA1403">
              <w:rPr>
                <w:sz w:val="20"/>
                <w:szCs w:val="20"/>
              </w:rPr>
              <w:t>Temperature &amp; Humidity Levels</w:t>
            </w:r>
          </w:p>
        </w:tc>
        <w:tc>
          <w:tcPr>
            <w:tcW w:w="4950" w:type="dxa"/>
            <w:shd w:val="clear" w:color="auto" w:fill="FFFFFF" w:themeFill="background1"/>
          </w:tcPr>
          <w:p w14:paraId="5AD93377" w14:textId="00103D0D" w:rsidR="00AF29D7" w:rsidRDefault="00AF29D7" w:rsidP="00AB42CF">
            <w:pPr>
              <w:spacing w:after="0" w:line="240" w:lineRule="auto"/>
              <w:rPr>
                <w:sz w:val="20"/>
                <w:szCs w:val="20"/>
              </w:rPr>
            </w:pPr>
            <w:r>
              <w:rPr>
                <w:sz w:val="20"/>
                <w:szCs w:val="20"/>
              </w:rPr>
              <w:t xml:space="preserve">Workroom (positive) </w:t>
            </w:r>
          </w:p>
          <w:p w14:paraId="56A20A44" w14:textId="3C4DF266" w:rsidR="00AF29D7" w:rsidRDefault="00AF29D7" w:rsidP="00AB42CF">
            <w:pPr>
              <w:spacing w:after="0" w:line="240" w:lineRule="auto"/>
              <w:rPr>
                <w:sz w:val="20"/>
                <w:szCs w:val="20"/>
              </w:rPr>
            </w:pPr>
            <w:r>
              <w:rPr>
                <w:sz w:val="20"/>
                <w:szCs w:val="20"/>
              </w:rPr>
              <w:t>OR1 (positive)</w:t>
            </w:r>
          </w:p>
          <w:p w14:paraId="36AF4A83" w14:textId="6A98D021" w:rsidR="00AF29D7" w:rsidRDefault="00AF29D7" w:rsidP="00AB42CF">
            <w:pPr>
              <w:spacing w:after="0" w:line="240" w:lineRule="auto"/>
              <w:rPr>
                <w:sz w:val="20"/>
                <w:szCs w:val="20"/>
              </w:rPr>
            </w:pPr>
            <w:r>
              <w:rPr>
                <w:sz w:val="20"/>
                <w:szCs w:val="20"/>
              </w:rPr>
              <w:t>OR2 (positive)</w:t>
            </w:r>
          </w:p>
          <w:p w14:paraId="195F34B7" w14:textId="525E2397" w:rsidR="00AF29D7" w:rsidRDefault="00AF29D7" w:rsidP="00AB42CF">
            <w:pPr>
              <w:spacing w:after="0" w:line="240" w:lineRule="auto"/>
              <w:rPr>
                <w:sz w:val="20"/>
                <w:szCs w:val="20"/>
              </w:rPr>
            </w:pPr>
            <w:r>
              <w:rPr>
                <w:sz w:val="20"/>
                <w:szCs w:val="20"/>
              </w:rPr>
              <w:t>OR3 (positive)</w:t>
            </w:r>
          </w:p>
          <w:p w14:paraId="59C7638F" w14:textId="77777777" w:rsidR="00AF29D7" w:rsidRDefault="00AF29D7" w:rsidP="00AB42CF">
            <w:pPr>
              <w:spacing w:after="0" w:line="240" w:lineRule="auto"/>
              <w:rPr>
                <w:sz w:val="20"/>
                <w:szCs w:val="20"/>
              </w:rPr>
            </w:pPr>
          </w:p>
          <w:p w14:paraId="535397CC" w14:textId="009D7DE8" w:rsidR="00AF29D7" w:rsidRPr="004C7F52" w:rsidRDefault="00AF29D7" w:rsidP="00AB42CF">
            <w:pPr>
              <w:spacing w:after="0" w:line="240" w:lineRule="auto"/>
              <w:rPr>
                <w:sz w:val="20"/>
                <w:szCs w:val="20"/>
              </w:rPr>
            </w:pPr>
          </w:p>
        </w:tc>
        <w:tc>
          <w:tcPr>
            <w:tcW w:w="3420" w:type="dxa"/>
            <w:shd w:val="clear" w:color="auto" w:fill="FFFFFF" w:themeFill="background1"/>
          </w:tcPr>
          <w:p w14:paraId="05265CFC" w14:textId="27D515BA" w:rsidR="005E3655" w:rsidRDefault="00AF29D7" w:rsidP="00AB42CF">
            <w:pPr>
              <w:spacing w:after="0" w:line="240" w:lineRule="auto"/>
              <w:rPr>
                <w:color w:val="000000"/>
                <w:sz w:val="20"/>
                <w:szCs w:val="20"/>
              </w:rPr>
            </w:pPr>
            <w:r>
              <w:rPr>
                <w:color w:val="000000"/>
                <w:sz w:val="20"/>
                <w:szCs w:val="20"/>
              </w:rPr>
              <w:t xml:space="preserve">OR 1-3 and workroom required </w:t>
            </w:r>
            <w:r w:rsidR="00105AC5">
              <w:rPr>
                <w:color w:val="000000"/>
                <w:sz w:val="20"/>
                <w:szCs w:val="20"/>
              </w:rPr>
              <w:t>temperature</w:t>
            </w:r>
            <w:r>
              <w:rPr>
                <w:color w:val="000000"/>
                <w:sz w:val="20"/>
                <w:szCs w:val="20"/>
              </w:rPr>
              <w:t xml:space="preserve"> adjustment.</w:t>
            </w:r>
          </w:p>
          <w:p w14:paraId="48F34CF1" w14:textId="6595D006" w:rsidR="00AF29D7" w:rsidRPr="00781F4B" w:rsidRDefault="00D95ED8" w:rsidP="00AB42CF">
            <w:pPr>
              <w:spacing w:after="0" w:line="240" w:lineRule="auto"/>
              <w:rPr>
                <w:sz w:val="20"/>
                <w:szCs w:val="20"/>
              </w:rPr>
            </w:pPr>
            <w:r>
              <w:rPr>
                <w:color w:val="000000"/>
                <w:sz w:val="20"/>
                <w:szCs w:val="20"/>
              </w:rPr>
              <w:t xml:space="preserve">Janice Merrill </w:t>
            </w:r>
            <w:r w:rsidR="00AF29D7">
              <w:rPr>
                <w:color w:val="000000"/>
                <w:sz w:val="20"/>
                <w:szCs w:val="20"/>
              </w:rPr>
              <w:t xml:space="preserve">motion to approve Temp and Humidity levels, second by </w:t>
            </w:r>
            <w:r>
              <w:rPr>
                <w:color w:val="000000"/>
                <w:sz w:val="20"/>
                <w:szCs w:val="20"/>
              </w:rPr>
              <w:t>Devina Perez</w:t>
            </w:r>
            <w:r w:rsidR="00AF29D7">
              <w:rPr>
                <w:color w:val="000000"/>
                <w:sz w:val="20"/>
                <w:szCs w:val="20"/>
              </w:rPr>
              <w:t>, all in favor.</w:t>
            </w:r>
          </w:p>
        </w:tc>
        <w:tc>
          <w:tcPr>
            <w:tcW w:w="1994" w:type="dxa"/>
            <w:shd w:val="clear" w:color="auto" w:fill="FFFFFF" w:themeFill="background1"/>
          </w:tcPr>
          <w:p w14:paraId="38DB9F9B" w14:textId="00679797" w:rsidR="005E3655" w:rsidRPr="009B3E72" w:rsidRDefault="005E3655" w:rsidP="00AB42CF">
            <w:pPr>
              <w:spacing w:after="0" w:line="240" w:lineRule="auto"/>
              <w:jc w:val="center"/>
              <w:rPr>
                <w:sz w:val="20"/>
                <w:szCs w:val="20"/>
              </w:rPr>
            </w:pPr>
            <w:r>
              <w:rPr>
                <w:sz w:val="20"/>
                <w:szCs w:val="20"/>
              </w:rPr>
              <w:t>Janice Merrill</w:t>
            </w:r>
          </w:p>
        </w:tc>
        <w:tc>
          <w:tcPr>
            <w:tcW w:w="1354" w:type="dxa"/>
            <w:shd w:val="clear" w:color="auto" w:fill="FFFFFF" w:themeFill="background1"/>
          </w:tcPr>
          <w:p w14:paraId="5C86BFEB" w14:textId="29C78699" w:rsidR="005E3655" w:rsidRPr="009B3E72" w:rsidRDefault="005E3655" w:rsidP="00AB42CF">
            <w:pPr>
              <w:spacing w:after="0" w:line="240" w:lineRule="auto"/>
              <w:jc w:val="center"/>
              <w:rPr>
                <w:sz w:val="20"/>
                <w:szCs w:val="20"/>
              </w:rPr>
            </w:pPr>
            <w:r>
              <w:rPr>
                <w:sz w:val="20"/>
                <w:szCs w:val="20"/>
              </w:rPr>
              <w:t>Monthly Reporting</w:t>
            </w:r>
          </w:p>
        </w:tc>
      </w:tr>
      <w:tr w:rsidR="005E3655" w:rsidRPr="006A6962" w14:paraId="1ED9FB4E" w14:textId="77777777" w:rsidTr="000F6573">
        <w:tc>
          <w:tcPr>
            <w:tcW w:w="2898" w:type="dxa"/>
            <w:shd w:val="clear" w:color="auto" w:fill="FFFFFF" w:themeFill="background1"/>
            <w:vAlign w:val="center"/>
          </w:tcPr>
          <w:p w14:paraId="59AA3F85" w14:textId="77777777" w:rsidR="005E3655" w:rsidRPr="00BC1A95" w:rsidRDefault="005E3655" w:rsidP="00AB42CF">
            <w:pPr>
              <w:spacing w:after="0" w:line="240" w:lineRule="auto"/>
              <w:rPr>
                <w:b/>
                <w:bCs/>
                <w:color w:val="FF0000"/>
                <w:sz w:val="20"/>
                <w:szCs w:val="20"/>
                <w:highlight w:val="yellow"/>
              </w:rPr>
            </w:pPr>
            <w:r w:rsidRPr="00BC1A95">
              <w:rPr>
                <w:b/>
                <w:bCs/>
                <w:color w:val="FF0000"/>
                <w:sz w:val="20"/>
                <w:szCs w:val="20"/>
                <w:highlight w:val="yellow"/>
              </w:rPr>
              <w:t>Water Management Program</w:t>
            </w:r>
          </w:p>
          <w:p w14:paraId="7353C1B5" w14:textId="77777777" w:rsidR="005E3655" w:rsidRPr="00BC1A95" w:rsidRDefault="005E3655" w:rsidP="00AB42CF">
            <w:pPr>
              <w:spacing w:after="0" w:line="240" w:lineRule="auto"/>
              <w:rPr>
                <w:b/>
                <w:bCs/>
                <w:color w:val="FF0000"/>
                <w:sz w:val="20"/>
                <w:szCs w:val="20"/>
                <w:highlight w:val="yellow"/>
              </w:rPr>
            </w:pPr>
            <w:r w:rsidRPr="00BC1A95">
              <w:rPr>
                <w:b/>
                <w:bCs/>
                <w:color w:val="FF0000"/>
                <w:sz w:val="20"/>
                <w:szCs w:val="20"/>
                <w:highlight w:val="yellow"/>
              </w:rPr>
              <w:t>Control measures</w:t>
            </w:r>
          </w:p>
          <w:p w14:paraId="6F3B2846" w14:textId="77777777" w:rsidR="005E3655" w:rsidRPr="00BC1A95" w:rsidRDefault="005E3655" w:rsidP="00AB42CF">
            <w:pPr>
              <w:spacing w:after="0" w:line="240" w:lineRule="auto"/>
              <w:rPr>
                <w:b/>
                <w:bCs/>
                <w:color w:val="FF0000"/>
                <w:sz w:val="20"/>
                <w:szCs w:val="20"/>
                <w:highlight w:val="yellow"/>
              </w:rPr>
            </w:pPr>
            <w:r w:rsidRPr="00BC1A95">
              <w:rPr>
                <w:b/>
                <w:bCs/>
                <w:color w:val="FF0000"/>
                <w:sz w:val="20"/>
                <w:szCs w:val="20"/>
                <w:highlight w:val="yellow"/>
              </w:rPr>
              <w:t>Applicable validation</w:t>
            </w:r>
          </w:p>
          <w:p w14:paraId="4B84F872" w14:textId="77777777" w:rsidR="005E3655" w:rsidRPr="00BC1A95" w:rsidRDefault="005E3655" w:rsidP="00AB42CF">
            <w:pPr>
              <w:spacing w:after="0" w:line="240" w:lineRule="auto"/>
              <w:rPr>
                <w:b/>
                <w:bCs/>
                <w:color w:val="FF0000"/>
                <w:sz w:val="20"/>
                <w:szCs w:val="20"/>
                <w:highlight w:val="yellow"/>
              </w:rPr>
            </w:pPr>
            <w:r w:rsidRPr="00BC1A95">
              <w:rPr>
                <w:b/>
                <w:bCs/>
                <w:color w:val="FF0000"/>
                <w:sz w:val="20"/>
                <w:szCs w:val="20"/>
                <w:highlight w:val="yellow"/>
              </w:rPr>
              <w:t>Flushing lines</w:t>
            </w:r>
          </w:p>
          <w:p w14:paraId="473C005C" w14:textId="77777777" w:rsidR="005E3655" w:rsidRDefault="005E3655" w:rsidP="00AB42CF">
            <w:pPr>
              <w:spacing w:after="0" w:line="240" w:lineRule="auto"/>
              <w:rPr>
                <w:b/>
                <w:bCs/>
                <w:color w:val="FF0000"/>
                <w:sz w:val="20"/>
                <w:szCs w:val="20"/>
              </w:rPr>
            </w:pPr>
            <w:r w:rsidRPr="00BC1A95">
              <w:rPr>
                <w:b/>
                <w:bCs/>
                <w:color w:val="FF0000"/>
                <w:sz w:val="20"/>
                <w:szCs w:val="20"/>
                <w:highlight w:val="yellow"/>
              </w:rPr>
              <w:t>Water mgmt. plan review</w:t>
            </w:r>
          </w:p>
          <w:p w14:paraId="7B558977" w14:textId="63E6A62E" w:rsidR="005E3655" w:rsidRDefault="005E3655" w:rsidP="00AB42CF">
            <w:pPr>
              <w:spacing w:after="0" w:line="240" w:lineRule="auto"/>
              <w:rPr>
                <w:sz w:val="20"/>
                <w:szCs w:val="20"/>
              </w:rPr>
            </w:pPr>
            <w:r w:rsidRPr="006F4643">
              <w:rPr>
                <w:b/>
                <w:bCs/>
                <w:color w:val="FF0000"/>
                <w:sz w:val="20"/>
                <w:szCs w:val="20"/>
              </w:rPr>
              <w:t xml:space="preserve"> </w:t>
            </w:r>
          </w:p>
        </w:tc>
        <w:tc>
          <w:tcPr>
            <w:tcW w:w="4950" w:type="dxa"/>
            <w:shd w:val="clear" w:color="auto" w:fill="FFFFFF" w:themeFill="background1"/>
          </w:tcPr>
          <w:p w14:paraId="534DA73E" w14:textId="77777777" w:rsidR="00352AF0" w:rsidRDefault="00814FF5" w:rsidP="00AB42CF">
            <w:pPr>
              <w:spacing w:after="0" w:line="240" w:lineRule="auto"/>
              <w:rPr>
                <w:sz w:val="20"/>
                <w:szCs w:val="20"/>
              </w:rPr>
            </w:pPr>
            <w:r>
              <w:rPr>
                <w:sz w:val="20"/>
                <w:szCs w:val="20"/>
              </w:rPr>
              <w:t>Quarterly fire sprinkler inspection</w:t>
            </w:r>
          </w:p>
          <w:p w14:paraId="036716FF" w14:textId="4D74FE66" w:rsidR="00814FF5" w:rsidRDefault="00814FF5" w:rsidP="00AB42CF">
            <w:pPr>
              <w:spacing w:after="0" w:line="240" w:lineRule="auto"/>
              <w:rPr>
                <w:sz w:val="20"/>
                <w:szCs w:val="20"/>
              </w:rPr>
            </w:pPr>
            <w:r>
              <w:rPr>
                <w:sz w:val="20"/>
                <w:szCs w:val="20"/>
              </w:rPr>
              <w:t>The following tests and inspections have been covered in this inspection.</w:t>
            </w:r>
          </w:p>
          <w:p w14:paraId="6515D50E" w14:textId="77777777" w:rsidR="00814FF5" w:rsidRDefault="00814FF5" w:rsidP="00814FF5">
            <w:pPr>
              <w:spacing w:after="0" w:line="240" w:lineRule="auto"/>
              <w:rPr>
                <w:sz w:val="20"/>
                <w:szCs w:val="20"/>
              </w:rPr>
            </w:pPr>
            <w:r>
              <w:rPr>
                <w:sz w:val="20"/>
                <w:szCs w:val="20"/>
              </w:rPr>
              <w:t>EP2-2-valve tamper switches and water flow devices</w:t>
            </w:r>
          </w:p>
          <w:p w14:paraId="119B6AA2" w14:textId="77777777" w:rsidR="00814FF5" w:rsidRDefault="00814FF5" w:rsidP="00814FF5">
            <w:pPr>
              <w:spacing w:after="0" w:line="240" w:lineRule="auto"/>
              <w:rPr>
                <w:sz w:val="20"/>
                <w:szCs w:val="20"/>
              </w:rPr>
            </w:pPr>
            <w:r>
              <w:rPr>
                <w:sz w:val="20"/>
                <w:szCs w:val="20"/>
              </w:rPr>
              <w:t>EP 2-9- Main drains</w:t>
            </w:r>
          </w:p>
          <w:p w14:paraId="12567596" w14:textId="77777777" w:rsidR="00814FF5" w:rsidRDefault="00814FF5" w:rsidP="00814FF5">
            <w:pPr>
              <w:spacing w:after="0" w:line="240" w:lineRule="auto"/>
              <w:rPr>
                <w:sz w:val="20"/>
                <w:szCs w:val="20"/>
              </w:rPr>
            </w:pPr>
            <w:r>
              <w:rPr>
                <w:sz w:val="20"/>
                <w:szCs w:val="20"/>
              </w:rPr>
              <w:t>EP 2-10 – fire department connections</w:t>
            </w:r>
          </w:p>
          <w:p w14:paraId="1B87A048" w14:textId="19E9BFD4" w:rsidR="00814FF5" w:rsidRPr="00D54C64" w:rsidRDefault="00814FF5" w:rsidP="00814FF5">
            <w:pPr>
              <w:spacing w:after="0" w:line="240" w:lineRule="auto"/>
              <w:rPr>
                <w:sz w:val="20"/>
                <w:szCs w:val="20"/>
              </w:rPr>
            </w:pPr>
            <w:r>
              <w:rPr>
                <w:sz w:val="20"/>
                <w:szCs w:val="20"/>
              </w:rPr>
              <w:t>NEPA 25 - 2011</w:t>
            </w:r>
          </w:p>
        </w:tc>
        <w:tc>
          <w:tcPr>
            <w:tcW w:w="3420" w:type="dxa"/>
            <w:shd w:val="clear" w:color="auto" w:fill="FFFFFF" w:themeFill="background1"/>
          </w:tcPr>
          <w:p w14:paraId="615ECBB9" w14:textId="67CFAFA5" w:rsidR="00814FF5" w:rsidRDefault="00814FF5" w:rsidP="00AB42CF">
            <w:pPr>
              <w:spacing w:after="0" w:line="240" w:lineRule="auto"/>
              <w:rPr>
                <w:sz w:val="20"/>
                <w:szCs w:val="20"/>
              </w:rPr>
            </w:pPr>
            <w:r>
              <w:rPr>
                <w:sz w:val="20"/>
                <w:szCs w:val="20"/>
              </w:rPr>
              <w:t>Quarterly green tags issued, no device deficiencies in this inspection.</w:t>
            </w:r>
          </w:p>
          <w:p w14:paraId="3D1C9BFC" w14:textId="22437D1F" w:rsidR="00814FF5" w:rsidRPr="0090396A" w:rsidRDefault="00D95ED8" w:rsidP="00AB42CF">
            <w:pPr>
              <w:spacing w:after="0" w:line="240" w:lineRule="auto"/>
              <w:rPr>
                <w:sz w:val="20"/>
                <w:szCs w:val="20"/>
              </w:rPr>
            </w:pPr>
            <w:r>
              <w:rPr>
                <w:sz w:val="20"/>
                <w:szCs w:val="20"/>
              </w:rPr>
              <w:t xml:space="preserve">Janice Merrill </w:t>
            </w:r>
            <w:r w:rsidR="00814FF5">
              <w:rPr>
                <w:sz w:val="20"/>
                <w:szCs w:val="20"/>
              </w:rPr>
              <w:t>motion to approve Sprinkler Inspection, second by</w:t>
            </w:r>
            <w:r>
              <w:rPr>
                <w:sz w:val="20"/>
                <w:szCs w:val="20"/>
              </w:rPr>
              <w:t xml:space="preserve"> Devina Perez</w:t>
            </w:r>
            <w:r w:rsidR="00814FF5">
              <w:rPr>
                <w:sz w:val="20"/>
                <w:szCs w:val="20"/>
              </w:rPr>
              <w:t>, all in favor.</w:t>
            </w:r>
          </w:p>
        </w:tc>
        <w:tc>
          <w:tcPr>
            <w:tcW w:w="1994" w:type="dxa"/>
            <w:shd w:val="clear" w:color="auto" w:fill="FFFFFF" w:themeFill="background1"/>
          </w:tcPr>
          <w:p w14:paraId="4FB05CDD" w14:textId="77777777" w:rsidR="005E3655" w:rsidRDefault="005E3655" w:rsidP="00AB42CF">
            <w:pPr>
              <w:spacing w:after="0" w:line="240" w:lineRule="auto"/>
              <w:jc w:val="center"/>
              <w:rPr>
                <w:sz w:val="20"/>
                <w:szCs w:val="20"/>
              </w:rPr>
            </w:pPr>
            <w:r>
              <w:rPr>
                <w:sz w:val="20"/>
                <w:szCs w:val="20"/>
              </w:rPr>
              <w:t>Janice Merrill</w:t>
            </w:r>
          </w:p>
          <w:p w14:paraId="0D98E45F" w14:textId="41B79CA3" w:rsidR="005E3655" w:rsidRDefault="005E3655" w:rsidP="0007714B">
            <w:pPr>
              <w:spacing w:after="0" w:line="240" w:lineRule="auto"/>
              <w:jc w:val="center"/>
              <w:rPr>
                <w:sz w:val="20"/>
                <w:szCs w:val="20"/>
              </w:rPr>
            </w:pPr>
          </w:p>
        </w:tc>
        <w:tc>
          <w:tcPr>
            <w:tcW w:w="1354" w:type="dxa"/>
            <w:shd w:val="clear" w:color="auto" w:fill="FFFFFF" w:themeFill="background1"/>
          </w:tcPr>
          <w:p w14:paraId="3D7DD17A" w14:textId="076CE71C" w:rsidR="005E3655" w:rsidRDefault="005E3655" w:rsidP="00AB42CF">
            <w:pPr>
              <w:spacing w:after="0" w:line="240" w:lineRule="auto"/>
              <w:jc w:val="center"/>
              <w:rPr>
                <w:sz w:val="20"/>
                <w:szCs w:val="20"/>
              </w:rPr>
            </w:pPr>
            <w:r w:rsidRPr="003A2B77">
              <w:rPr>
                <w:sz w:val="20"/>
                <w:szCs w:val="20"/>
              </w:rPr>
              <w:t>Monthly Reporting</w:t>
            </w:r>
          </w:p>
        </w:tc>
      </w:tr>
      <w:tr w:rsidR="005E3655" w:rsidRPr="00EA1403" w14:paraId="567A15B1" w14:textId="77777777" w:rsidTr="00E877FD">
        <w:tc>
          <w:tcPr>
            <w:tcW w:w="2898" w:type="dxa"/>
            <w:shd w:val="clear" w:color="auto" w:fill="FFFFFF" w:themeFill="background1"/>
            <w:vAlign w:val="center"/>
          </w:tcPr>
          <w:p w14:paraId="4FC3BA9D" w14:textId="0258A861" w:rsidR="005E3655" w:rsidRPr="00EA1403" w:rsidRDefault="005E3655" w:rsidP="00AB42CF">
            <w:pPr>
              <w:spacing w:after="0" w:line="240" w:lineRule="auto"/>
              <w:rPr>
                <w:b/>
                <w:bCs/>
                <w:sz w:val="20"/>
                <w:szCs w:val="20"/>
              </w:rPr>
            </w:pPr>
            <w:r w:rsidRPr="007C1143">
              <w:rPr>
                <w:sz w:val="20"/>
                <w:szCs w:val="20"/>
                <w:highlight w:val="yellow"/>
              </w:rPr>
              <w:t>Hazardous Waste/Chemical Management</w:t>
            </w:r>
            <w:r w:rsidRPr="00EA1403">
              <w:rPr>
                <w:sz w:val="20"/>
                <w:szCs w:val="20"/>
              </w:rPr>
              <w:t>/</w:t>
            </w:r>
          </w:p>
        </w:tc>
        <w:tc>
          <w:tcPr>
            <w:tcW w:w="4950" w:type="dxa"/>
            <w:shd w:val="clear" w:color="auto" w:fill="FFFFFF" w:themeFill="background1"/>
          </w:tcPr>
          <w:p w14:paraId="22DAFC9E" w14:textId="29A7E014" w:rsidR="005E3655" w:rsidRPr="00105AC5" w:rsidRDefault="00105AC5" w:rsidP="00200CE5">
            <w:pPr>
              <w:spacing w:after="0" w:line="240" w:lineRule="auto"/>
              <w:rPr>
                <w:sz w:val="20"/>
                <w:szCs w:val="20"/>
              </w:rPr>
            </w:pPr>
            <w:r w:rsidRPr="00105AC5">
              <w:rPr>
                <w:noProof/>
                <w:sz w:val="20"/>
                <w:szCs w:val="20"/>
              </w:rPr>
              <w:t xml:space="preserve">No pickup since November 2025.  </w:t>
            </w:r>
          </w:p>
        </w:tc>
        <w:tc>
          <w:tcPr>
            <w:tcW w:w="3420" w:type="dxa"/>
            <w:shd w:val="clear" w:color="auto" w:fill="FFFFFF" w:themeFill="background1"/>
          </w:tcPr>
          <w:p w14:paraId="673139D3" w14:textId="77777777" w:rsidR="005E3655" w:rsidRDefault="00105AC5" w:rsidP="00AB42CF">
            <w:pPr>
              <w:spacing w:after="0" w:line="240" w:lineRule="auto"/>
              <w:rPr>
                <w:noProof/>
                <w:sz w:val="20"/>
                <w:szCs w:val="20"/>
              </w:rPr>
            </w:pPr>
            <w:r w:rsidRPr="00A96217">
              <w:rPr>
                <w:noProof/>
                <w:sz w:val="20"/>
                <w:szCs w:val="20"/>
                <w:highlight w:val="yellow"/>
              </w:rPr>
              <w:t>Currently looking for another vender</w:t>
            </w:r>
            <w:r w:rsidR="00D95ED8">
              <w:rPr>
                <w:noProof/>
                <w:sz w:val="20"/>
                <w:szCs w:val="20"/>
              </w:rPr>
              <w:t>, current vender wants check up front when comes to pick up or will not come out.</w:t>
            </w:r>
          </w:p>
          <w:p w14:paraId="4619FC3C" w14:textId="6321375F" w:rsidR="00D95ED8" w:rsidRPr="00105AC5" w:rsidRDefault="00D95ED8" w:rsidP="00AB42CF">
            <w:pPr>
              <w:spacing w:after="0" w:line="240" w:lineRule="auto"/>
              <w:rPr>
                <w:sz w:val="20"/>
                <w:szCs w:val="20"/>
              </w:rPr>
            </w:pPr>
            <w:r>
              <w:rPr>
                <w:noProof/>
                <w:sz w:val="20"/>
                <w:szCs w:val="20"/>
              </w:rPr>
              <w:t>Devina Perez motion to accept Haz Waste Mgmt, second by Janice Merrill, all in favor.</w:t>
            </w:r>
          </w:p>
        </w:tc>
        <w:tc>
          <w:tcPr>
            <w:tcW w:w="1994" w:type="dxa"/>
            <w:shd w:val="clear" w:color="auto" w:fill="FFFFFF" w:themeFill="background1"/>
          </w:tcPr>
          <w:p w14:paraId="0B9AF03E" w14:textId="77777777" w:rsidR="005E3655" w:rsidRDefault="005E3655" w:rsidP="00AB42CF">
            <w:pPr>
              <w:spacing w:after="0" w:line="240" w:lineRule="auto"/>
              <w:jc w:val="center"/>
              <w:rPr>
                <w:sz w:val="20"/>
                <w:szCs w:val="20"/>
              </w:rPr>
            </w:pPr>
            <w:r>
              <w:rPr>
                <w:sz w:val="20"/>
                <w:szCs w:val="20"/>
              </w:rPr>
              <w:t>Janice Merrill</w:t>
            </w:r>
          </w:p>
          <w:p w14:paraId="6DEE6488" w14:textId="16832F3B" w:rsidR="005E3655" w:rsidRPr="004B0C8E" w:rsidRDefault="005E3655" w:rsidP="00AB42CF">
            <w:pPr>
              <w:spacing w:after="0" w:line="240" w:lineRule="auto"/>
              <w:jc w:val="center"/>
              <w:rPr>
                <w:sz w:val="20"/>
                <w:szCs w:val="20"/>
              </w:rPr>
            </w:pPr>
          </w:p>
        </w:tc>
        <w:tc>
          <w:tcPr>
            <w:tcW w:w="1354" w:type="dxa"/>
            <w:shd w:val="clear" w:color="auto" w:fill="FFFFFF" w:themeFill="background1"/>
          </w:tcPr>
          <w:p w14:paraId="4E6129AD" w14:textId="77777777" w:rsidR="005E3655" w:rsidRDefault="005E3655" w:rsidP="00AB42CF">
            <w:pPr>
              <w:spacing w:after="0" w:line="240" w:lineRule="auto"/>
              <w:jc w:val="center"/>
              <w:rPr>
                <w:bCs/>
                <w:sz w:val="20"/>
                <w:szCs w:val="20"/>
              </w:rPr>
            </w:pPr>
            <w:r>
              <w:rPr>
                <w:bCs/>
                <w:sz w:val="20"/>
                <w:szCs w:val="20"/>
              </w:rPr>
              <w:t>Done</w:t>
            </w:r>
          </w:p>
          <w:p w14:paraId="6D93B455" w14:textId="31866DDB" w:rsidR="005E3655" w:rsidRPr="004B0C8E" w:rsidRDefault="00032918" w:rsidP="00AB42CF">
            <w:pPr>
              <w:spacing w:after="0" w:line="240" w:lineRule="auto"/>
              <w:jc w:val="center"/>
              <w:rPr>
                <w:sz w:val="20"/>
                <w:szCs w:val="20"/>
              </w:rPr>
            </w:pPr>
            <w:r>
              <w:rPr>
                <w:bCs/>
                <w:sz w:val="20"/>
                <w:szCs w:val="20"/>
              </w:rPr>
              <w:t>90-day</w:t>
            </w:r>
            <w:r w:rsidR="005E3655">
              <w:rPr>
                <w:bCs/>
                <w:sz w:val="20"/>
                <w:szCs w:val="20"/>
              </w:rPr>
              <w:t xml:space="preserve"> Reporting</w:t>
            </w:r>
          </w:p>
        </w:tc>
      </w:tr>
      <w:tr w:rsidR="005E3655" w:rsidRPr="00EA1403" w14:paraId="34A65CB8" w14:textId="77777777" w:rsidTr="000F6573">
        <w:tc>
          <w:tcPr>
            <w:tcW w:w="2898" w:type="dxa"/>
            <w:shd w:val="clear" w:color="auto" w:fill="D9D9D9" w:themeFill="background1" w:themeFillShade="D9"/>
          </w:tcPr>
          <w:p w14:paraId="14454D22" w14:textId="3FE7DF00" w:rsidR="005E3655" w:rsidRPr="00D17F22" w:rsidRDefault="005E3655" w:rsidP="00AB42CF">
            <w:pPr>
              <w:spacing w:after="0" w:line="240" w:lineRule="auto"/>
              <w:rPr>
                <w:bCs/>
                <w:sz w:val="20"/>
                <w:szCs w:val="20"/>
              </w:rPr>
            </w:pPr>
            <w:r w:rsidRPr="009B3E72">
              <w:rPr>
                <w:b/>
                <w:sz w:val="20"/>
                <w:szCs w:val="20"/>
              </w:rPr>
              <w:t>Policies &amp; Procedures/Forms</w:t>
            </w:r>
          </w:p>
        </w:tc>
        <w:tc>
          <w:tcPr>
            <w:tcW w:w="4950" w:type="dxa"/>
            <w:shd w:val="clear" w:color="auto" w:fill="D9D9D9" w:themeFill="background1" w:themeFillShade="D9"/>
          </w:tcPr>
          <w:p w14:paraId="41ACD204" w14:textId="3D62E738" w:rsidR="005E3655" w:rsidRPr="002E4AA2" w:rsidRDefault="005E3655" w:rsidP="00AB42CF">
            <w:pPr>
              <w:autoSpaceDE w:val="0"/>
              <w:autoSpaceDN w:val="0"/>
              <w:adjustRightInd w:val="0"/>
              <w:spacing w:after="0" w:line="240" w:lineRule="auto"/>
              <w:rPr>
                <w:sz w:val="20"/>
                <w:szCs w:val="20"/>
              </w:rPr>
            </w:pPr>
          </w:p>
        </w:tc>
        <w:tc>
          <w:tcPr>
            <w:tcW w:w="3420" w:type="dxa"/>
            <w:shd w:val="clear" w:color="auto" w:fill="D9D9D9" w:themeFill="background1" w:themeFillShade="D9"/>
          </w:tcPr>
          <w:p w14:paraId="1E01B3EE" w14:textId="164D13D5" w:rsidR="005E3655" w:rsidRPr="002E4AA2" w:rsidRDefault="005E3655" w:rsidP="00AB42CF">
            <w:pPr>
              <w:spacing w:after="0" w:line="240" w:lineRule="auto"/>
              <w:rPr>
                <w:sz w:val="20"/>
                <w:szCs w:val="20"/>
              </w:rPr>
            </w:pPr>
          </w:p>
        </w:tc>
        <w:tc>
          <w:tcPr>
            <w:tcW w:w="1994" w:type="dxa"/>
            <w:shd w:val="clear" w:color="auto" w:fill="D9D9D9" w:themeFill="background1" w:themeFillShade="D9"/>
          </w:tcPr>
          <w:p w14:paraId="42606815" w14:textId="25FE869B" w:rsidR="005E3655" w:rsidRDefault="005E3655" w:rsidP="00AB42CF">
            <w:pPr>
              <w:spacing w:after="0" w:line="240" w:lineRule="auto"/>
              <w:jc w:val="center"/>
              <w:rPr>
                <w:sz w:val="20"/>
                <w:szCs w:val="20"/>
              </w:rPr>
            </w:pPr>
          </w:p>
        </w:tc>
        <w:tc>
          <w:tcPr>
            <w:tcW w:w="1354" w:type="dxa"/>
            <w:shd w:val="clear" w:color="auto" w:fill="D9D9D9" w:themeFill="background1" w:themeFillShade="D9"/>
          </w:tcPr>
          <w:p w14:paraId="0785D76E" w14:textId="307EB2F0" w:rsidR="005E3655" w:rsidRPr="009B3E72" w:rsidRDefault="005E3655" w:rsidP="00AB42CF">
            <w:pPr>
              <w:spacing w:after="0" w:line="240" w:lineRule="auto"/>
              <w:jc w:val="center"/>
              <w:rPr>
                <w:sz w:val="20"/>
                <w:szCs w:val="20"/>
              </w:rPr>
            </w:pPr>
          </w:p>
        </w:tc>
      </w:tr>
      <w:tr w:rsidR="005E3655" w:rsidRPr="00EA1403" w14:paraId="715E5F87" w14:textId="77777777" w:rsidTr="000F6573">
        <w:tc>
          <w:tcPr>
            <w:tcW w:w="2898" w:type="dxa"/>
            <w:shd w:val="clear" w:color="auto" w:fill="FFFFFF" w:themeFill="background1"/>
          </w:tcPr>
          <w:p w14:paraId="498D657A" w14:textId="253512E8" w:rsidR="005E3655" w:rsidRPr="00EA1403" w:rsidRDefault="005E3655" w:rsidP="00AB42CF">
            <w:pPr>
              <w:spacing w:after="0" w:line="240" w:lineRule="auto"/>
              <w:rPr>
                <w:b/>
                <w:bCs/>
                <w:sz w:val="20"/>
                <w:szCs w:val="20"/>
              </w:rPr>
            </w:pPr>
            <w:r>
              <w:rPr>
                <w:bCs/>
                <w:sz w:val="20"/>
                <w:szCs w:val="20"/>
              </w:rPr>
              <w:t>Policies &amp; Procedures</w:t>
            </w:r>
          </w:p>
        </w:tc>
        <w:tc>
          <w:tcPr>
            <w:tcW w:w="4950" w:type="dxa"/>
            <w:shd w:val="clear" w:color="auto" w:fill="FFFFFF" w:themeFill="background1"/>
          </w:tcPr>
          <w:p w14:paraId="507ADFD2" w14:textId="510361A6" w:rsidR="002E1BFC" w:rsidRPr="00995643" w:rsidRDefault="00D95ED8" w:rsidP="00304F84">
            <w:pPr>
              <w:spacing w:after="0" w:line="259"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shd w:val="clear" w:color="auto" w:fill="FFFFFF" w:themeFill="background1"/>
          </w:tcPr>
          <w:p w14:paraId="14E967B7" w14:textId="68E00F12" w:rsidR="00240D79" w:rsidRPr="006B2149" w:rsidRDefault="00D95ED8" w:rsidP="00E620D8">
            <w:pPr>
              <w:spacing w:after="0" w:line="259" w:lineRule="auto"/>
              <w:rPr>
                <w:color w:val="000000"/>
                <w:sz w:val="20"/>
                <w:szCs w:val="20"/>
                <w:shd w:val="clear" w:color="auto" w:fill="FFFFFF"/>
              </w:rPr>
            </w:pPr>
            <w:r>
              <w:rPr>
                <w:color w:val="000000"/>
                <w:sz w:val="20"/>
                <w:szCs w:val="20"/>
                <w:shd w:val="clear" w:color="auto" w:fill="FFFFFF"/>
              </w:rPr>
              <w:t>No action required</w:t>
            </w:r>
          </w:p>
        </w:tc>
        <w:tc>
          <w:tcPr>
            <w:tcW w:w="1994" w:type="dxa"/>
          </w:tcPr>
          <w:p w14:paraId="6A46DDB4" w14:textId="77777777" w:rsidR="005E3655" w:rsidRDefault="005E3655" w:rsidP="00AB42CF">
            <w:pPr>
              <w:spacing w:after="0" w:line="240" w:lineRule="auto"/>
              <w:jc w:val="center"/>
              <w:rPr>
                <w:sz w:val="20"/>
                <w:szCs w:val="20"/>
              </w:rPr>
            </w:pPr>
            <w:r>
              <w:rPr>
                <w:sz w:val="20"/>
                <w:szCs w:val="20"/>
              </w:rPr>
              <w:t>Brendan Price</w:t>
            </w:r>
          </w:p>
          <w:p w14:paraId="3BB42FB6" w14:textId="77777777" w:rsidR="005E3655" w:rsidRDefault="005E3655" w:rsidP="00AB42CF">
            <w:pPr>
              <w:spacing w:after="0" w:line="240" w:lineRule="auto"/>
              <w:jc w:val="center"/>
              <w:rPr>
                <w:sz w:val="20"/>
                <w:szCs w:val="20"/>
              </w:rPr>
            </w:pPr>
            <w:r>
              <w:rPr>
                <w:sz w:val="20"/>
                <w:szCs w:val="20"/>
              </w:rPr>
              <w:t>Brenda Jennings</w:t>
            </w:r>
          </w:p>
          <w:p w14:paraId="593C8496" w14:textId="238CC3F9" w:rsidR="005E3655" w:rsidRPr="00B37D54" w:rsidRDefault="005E3655" w:rsidP="00AB42CF">
            <w:pPr>
              <w:spacing w:after="0" w:line="240" w:lineRule="auto"/>
              <w:jc w:val="center"/>
              <w:rPr>
                <w:sz w:val="20"/>
                <w:szCs w:val="20"/>
              </w:rPr>
            </w:pPr>
          </w:p>
        </w:tc>
        <w:tc>
          <w:tcPr>
            <w:tcW w:w="1354" w:type="dxa"/>
          </w:tcPr>
          <w:p w14:paraId="01B755AC" w14:textId="0A97337C" w:rsidR="005E3655" w:rsidRPr="00EA1403" w:rsidRDefault="005E3655" w:rsidP="00AB42CF">
            <w:pPr>
              <w:spacing w:after="0" w:line="240" w:lineRule="auto"/>
              <w:jc w:val="center"/>
              <w:rPr>
                <w:b/>
                <w:bCs/>
                <w:sz w:val="20"/>
                <w:szCs w:val="20"/>
              </w:rPr>
            </w:pPr>
            <w:r>
              <w:rPr>
                <w:bCs/>
                <w:sz w:val="20"/>
                <w:szCs w:val="20"/>
              </w:rPr>
              <w:t xml:space="preserve">Monthly </w:t>
            </w:r>
            <w:r w:rsidRPr="00BF3128">
              <w:rPr>
                <w:bCs/>
                <w:sz w:val="20"/>
                <w:szCs w:val="20"/>
              </w:rPr>
              <w:t>Reporting</w:t>
            </w:r>
          </w:p>
        </w:tc>
      </w:tr>
      <w:tr w:rsidR="005E3655" w:rsidRPr="00EA1403" w14:paraId="619CB135" w14:textId="77777777" w:rsidTr="000F6573">
        <w:tc>
          <w:tcPr>
            <w:tcW w:w="2898" w:type="dxa"/>
            <w:shd w:val="clear" w:color="auto" w:fill="D9D9D9" w:themeFill="background1" w:themeFillShade="D9"/>
          </w:tcPr>
          <w:p w14:paraId="7893D9F8" w14:textId="18E25579" w:rsidR="005E3655" w:rsidRPr="009B3E72" w:rsidRDefault="005E3655" w:rsidP="00AB42CF">
            <w:pPr>
              <w:spacing w:after="0" w:line="240" w:lineRule="auto"/>
              <w:rPr>
                <w:sz w:val="20"/>
                <w:szCs w:val="20"/>
              </w:rPr>
            </w:pPr>
            <w:r w:rsidRPr="00DF017D">
              <w:rPr>
                <w:b/>
                <w:sz w:val="20"/>
                <w:szCs w:val="20"/>
                <w:highlight w:val="lightGray"/>
              </w:rPr>
              <w:t>Environmental Services</w:t>
            </w:r>
          </w:p>
        </w:tc>
        <w:tc>
          <w:tcPr>
            <w:tcW w:w="4950" w:type="dxa"/>
            <w:shd w:val="clear" w:color="auto" w:fill="D9D9D9" w:themeFill="background1" w:themeFillShade="D9"/>
          </w:tcPr>
          <w:p w14:paraId="5B1DFE2C" w14:textId="3DF5D3CE" w:rsidR="005E3655" w:rsidRPr="002E4AA2" w:rsidRDefault="005E3655" w:rsidP="00766143">
            <w:pPr>
              <w:spacing w:after="0" w:line="240" w:lineRule="auto"/>
              <w:rPr>
                <w:sz w:val="20"/>
                <w:szCs w:val="20"/>
              </w:rPr>
            </w:pPr>
          </w:p>
        </w:tc>
        <w:tc>
          <w:tcPr>
            <w:tcW w:w="3420" w:type="dxa"/>
            <w:shd w:val="clear" w:color="auto" w:fill="D9D9D9" w:themeFill="background1" w:themeFillShade="D9"/>
          </w:tcPr>
          <w:p w14:paraId="28ACBA39" w14:textId="1ACB5F4E" w:rsidR="005E3655" w:rsidRPr="002E4AA2" w:rsidRDefault="005E3655" w:rsidP="00AB42CF">
            <w:pPr>
              <w:spacing w:after="0" w:line="240" w:lineRule="auto"/>
              <w:rPr>
                <w:sz w:val="20"/>
                <w:szCs w:val="20"/>
              </w:rPr>
            </w:pPr>
          </w:p>
        </w:tc>
        <w:tc>
          <w:tcPr>
            <w:tcW w:w="1994" w:type="dxa"/>
            <w:shd w:val="clear" w:color="auto" w:fill="D9D9D9" w:themeFill="background1" w:themeFillShade="D9"/>
          </w:tcPr>
          <w:p w14:paraId="0570E731" w14:textId="0713E22C" w:rsidR="005E3655" w:rsidRPr="009B3E72" w:rsidRDefault="005E3655" w:rsidP="00AB42CF">
            <w:pPr>
              <w:spacing w:after="0" w:line="240" w:lineRule="auto"/>
              <w:jc w:val="center"/>
              <w:rPr>
                <w:sz w:val="20"/>
                <w:szCs w:val="20"/>
              </w:rPr>
            </w:pPr>
          </w:p>
        </w:tc>
        <w:tc>
          <w:tcPr>
            <w:tcW w:w="1354" w:type="dxa"/>
            <w:shd w:val="clear" w:color="auto" w:fill="D9D9D9" w:themeFill="background1" w:themeFillShade="D9"/>
          </w:tcPr>
          <w:p w14:paraId="5761E50B" w14:textId="20D85341" w:rsidR="005E3655" w:rsidRPr="009B3E72" w:rsidRDefault="005E3655" w:rsidP="00AB42CF">
            <w:pPr>
              <w:spacing w:after="0" w:line="240" w:lineRule="auto"/>
              <w:jc w:val="center"/>
              <w:rPr>
                <w:sz w:val="20"/>
                <w:szCs w:val="20"/>
              </w:rPr>
            </w:pPr>
          </w:p>
        </w:tc>
      </w:tr>
      <w:tr w:rsidR="005E3655" w:rsidRPr="00EA1403" w14:paraId="7BA423CA" w14:textId="77777777" w:rsidTr="000F6573">
        <w:tc>
          <w:tcPr>
            <w:tcW w:w="2898" w:type="dxa"/>
            <w:shd w:val="clear" w:color="auto" w:fill="FFFFFF" w:themeFill="background1"/>
          </w:tcPr>
          <w:p w14:paraId="526F2CBB" w14:textId="36D7D118" w:rsidR="005E3655" w:rsidRPr="00EA1403" w:rsidRDefault="005E3655" w:rsidP="00AB42CF">
            <w:pPr>
              <w:spacing w:after="0" w:line="240" w:lineRule="auto"/>
              <w:rPr>
                <w:sz w:val="20"/>
                <w:szCs w:val="20"/>
              </w:rPr>
            </w:pPr>
            <w:r w:rsidRPr="00EA1403">
              <w:rPr>
                <w:bCs/>
                <w:sz w:val="20"/>
                <w:szCs w:val="20"/>
              </w:rPr>
              <w:t>Environmental Services</w:t>
            </w:r>
          </w:p>
        </w:tc>
        <w:tc>
          <w:tcPr>
            <w:tcW w:w="4950" w:type="dxa"/>
          </w:tcPr>
          <w:p w14:paraId="0E13D183" w14:textId="368BD5FC" w:rsidR="005E3655" w:rsidRPr="00197449" w:rsidRDefault="00424325" w:rsidP="008359FB">
            <w:pPr>
              <w:shd w:val="clear" w:color="auto" w:fill="FFFFFF"/>
              <w:spacing w:after="0" w:line="240" w:lineRule="auto"/>
              <w:rPr>
                <w:rFonts w:asciiTheme="minorHAnsi" w:hAnsiTheme="minorHAnsi" w:cstheme="minorHAnsi"/>
                <w:sz w:val="20"/>
                <w:szCs w:val="20"/>
              </w:rPr>
            </w:pPr>
            <w:r>
              <w:rPr>
                <w:rFonts w:asciiTheme="minorHAnsi" w:hAnsiTheme="minorHAnsi" w:cstheme="minorHAnsi"/>
                <w:sz w:val="20"/>
                <w:szCs w:val="20"/>
              </w:rPr>
              <w:t>Nothing to report</w:t>
            </w:r>
          </w:p>
        </w:tc>
        <w:tc>
          <w:tcPr>
            <w:tcW w:w="3420" w:type="dxa"/>
          </w:tcPr>
          <w:p w14:paraId="29593E52" w14:textId="4696B87F" w:rsidR="005E3655" w:rsidRPr="0090396A" w:rsidRDefault="00702D43" w:rsidP="00AB42CF">
            <w:pPr>
              <w:spacing w:after="0" w:line="240" w:lineRule="auto"/>
              <w:rPr>
                <w:sz w:val="20"/>
                <w:szCs w:val="20"/>
              </w:rPr>
            </w:pPr>
            <w:r>
              <w:rPr>
                <w:sz w:val="20"/>
                <w:szCs w:val="20"/>
              </w:rPr>
              <w:t xml:space="preserve">No action </w:t>
            </w:r>
            <w:r w:rsidR="00484078">
              <w:rPr>
                <w:sz w:val="20"/>
                <w:szCs w:val="20"/>
              </w:rPr>
              <w:t>required</w:t>
            </w:r>
          </w:p>
        </w:tc>
        <w:tc>
          <w:tcPr>
            <w:tcW w:w="1994" w:type="dxa"/>
          </w:tcPr>
          <w:p w14:paraId="5FB89E50" w14:textId="68EC052B" w:rsidR="005E3655" w:rsidRPr="009B3E72" w:rsidRDefault="005E3655" w:rsidP="00AB42CF">
            <w:pPr>
              <w:spacing w:after="0" w:line="240" w:lineRule="auto"/>
              <w:jc w:val="center"/>
              <w:rPr>
                <w:sz w:val="20"/>
                <w:szCs w:val="20"/>
              </w:rPr>
            </w:pPr>
          </w:p>
        </w:tc>
        <w:tc>
          <w:tcPr>
            <w:tcW w:w="1354" w:type="dxa"/>
          </w:tcPr>
          <w:p w14:paraId="489E4AB0" w14:textId="660BACAB" w:rsidR="005E3655" w:rsidRDefault="005E3655" w:rsidP="00AB42CF">
            <w:pPr>
              <w:spacing w:after="0" w:line="240" w:lineRule="auto"/>
              <w:jc w:val="center"/>
              <w:rPr>
                <w:bCs/>
                <w:sz w:val="20"/>
                <w:szCs w:val="20"/>
              </w:rPr>
            </w:pPr>
            <w:r>
              <w:rPr>
                <w:sz w:val="20"/>
                <w:szCs w:val="20"/>
              </w:rPr>
              <w:t xml:space="preserve"> </w:t>
            </w:r>
            <w:r w:rsidRPr="00C53FFD">
              <w:rPr>
                <w:sz w:val="20"/>
                <w:szCs w:val="20"/>
              </w:rPr>
              <w:t>Reporting</w:t>
            </w:r>
          </w:p>
        </w:tc>
      </w:tr>
      <w:tr w:rsidR="005E3655" w:rsidRPr="00EA1403" w14:paraId="3203F19D" w14:textId="77777777" w:rsidTr="000F6573">
        <w:tc>
          <w:tcPr>
            <w:tcW w:w="2898" w:type="dxa"/>
            <w:shd w:val="clear" w:color="auto" w:fill="D9D9D9" w:themeFill="background1" w:themeFillShade="D9"/>
            <w:vAlign w:val="center"/>
          </w:tcPr>
          <w:p w14:paraId="40AA634F" w14:textId="1B9602C4" w:rsidR="005E3655" w:rsidRPr="00AE3B80" w:rsidRDefault="005E3655" w:rsidP="00AB42CF">
            <w:pPr>
              <w:spacing w:after="0" w:line="240" w:lineRule="auto"/>
              <w:rPr>
                <w:sz w:val="20"/>
                <w:szCs w:val="20"/>
              </w:rPr>
            </w:pPr>
            <w:r w:rsidRPr="00EA1403">
              <w:rPr>
                <w:b/>
                <w:bCs/>
                <w:sz w:val="20"/>
                <w:szCs w:val="20"/>
              </w:rPr>
              <w:t>ICRA for Construction &amp; Remodel</w:t>
            </w:r>
          </w:p>
        </w:tc>
        <w:tc>
          <w:tcPr>
            <w:tcW w:w="4950" w:type="dxa"/>
            <w:shd w:val="clear" w:color="auto" w:fill="D9D9D9" w:themeFill="background1" w:themeFillShade="D9"/>
          </w:tcPr>
          <w:p w14:paraId="63B0A5F7" w14:textId="715888A7" w:rsidR="005E3655" w:rsidRPr="002E4AA2" w:rsidRDefault="005E3655" w:rsidP="00AB42CF">
            <w:pPr>
              <w:spacing w:after="0" w:line="240" w:lineRule="auto"/>
              <w:rPr>
                <w:sz w:val="20"/>
                <w:szCs w:val="20"/>
              </w:rPr>
            </w:pPr>
          </w:p>
        </w:tc>
        <w:tc>
          <w:tcPr>
            <w:tcW w:w="3420" w:type="dxa"/>
            <w:shd w:val="clear" w:color="auto" w:fill="D9D9D9" w:themeFill="background1" w:themeFillShade="D9"/>
          </w:tcPr>
          <w:p w14:paraId="0ADBCD86" w14:textId="0ED66DB7" w:rsidR="005E3655" w:rsidRPr="002E4AA2" w:rsidRDefault="005E3655" w:rsidP="00AB42CF">
            <w:pPr>
              <w:spacing w:after="0" w:line="240" w:lineRule="auto"/>
              <w:rPr>
                <w:sz w:val="20"/>
                <w:szCs w:val="20"/>
              </w:rPr>
            </w:pPr>
          </w:p>
        </w:tc>
        <w:tc>
          <w:tcPr>
            <w:tcW w:w="1994" w:type="dxa"/>
            <w:shd w:val="clear" w:color="auto" w:fill="D9D9D9" w:themeFill="background1" w:themeFillShade="D9"/>
          </w:tcPr>
          <w:p w14:paraId="2D684A86" w14:textId="0DF060B5" w:rsidR="005E3655" w:rsidRPr="009B3E72" w:rsidRDefault="005E3655" w:rsidP="00AB42CF">
            <w:pPr>
              <w:spacing w:after="0" w:line="240" w:lineRule="auto"/>
              <w:jc w:val="center"/>
              <w:rPr>
                <w:sz w:val="20"/>
                <w:szCs w:val="20"/>
              </w:rPr>
            </w:pPr>
          </w:p>
        </w:tc>
        <w:tc>
          <w:tcPr>
            <w:tcW w:w="1354" w:type="dxa"/>
            <w:shd w:val="clear" w:color="auto" w:fill="D9D9D9" w:themeFill="background1" w:themeFillShade="D9"/>
          </w:tcPr>
          <w:p w14:paraId="14FFBD0A" w14:textId="64F4D7C4" w:rsidR="005E3655" w:rsidRPr="009B3E72" w:rsidRDefault="005E3655" w:rsidP="00AB42CF">
            <w:pPr>
              <w:spacing w:after="0" w:line="240" w:lineRule="auto"/>
              <w:jc w:val="center"/>
              <w:rPr>
                <w:sz w:val="20"/>
                <w:szCs w:val="20"/>
              </w:rPr>
            </w:pPr>
          </w:p>
        </w:tc>
      </w:tr>
      <w:tr w:rsidR="005E3655" w:rsidRPr="00EA1403" w14:paraId="5ADEC57D" w14:textId="77777777" w:rsidTr="000F6573">
        <w:tc>
          <w:tcPr>
            <w:tcW w:w="2898" w:type="dxa"/>
            <w:vAlign w:val="center"/>
          </w:tcPr>
          <w:p w14:paraId="7E40C54D" w14:textId="20066DBF" w:rsidR="005E3655" w:rsidRPr="00EA1403" w:rsidRDefault="005E3655" w:rsidP="00AB42CF">
            <w:pPr>
              <w:spacing w:after="0" w:line="240" w:lineRule="auto"/>
              <w:rPr>
                <w:sz w:val="20"/>
                <w:szCs w:val="20"/>
              </w:rPr>
            </w:pPr>
          </w:p>
        </w:tc>
        <w:tc>
          <w:tcPr>
            <w:tcW w:w="4950" w:type="dxa"/>
          </w:tcPr>
          <w:p w14:paraId="15DE2345" w14:textId="31ACEF4F" w:rsidR="005E3655" w:rsidRPr="002E4AA2" w:rsidRDefault="005E3655" w:rsidP="00AB42CF">
            <w:pPr>
              <w:spacing w:after="0" w:line="240" w:lineRule="auto"/>
              <w:rPr>
                <w:sz w:val="20"/>
                <w:szCs w:val="20"/>
              </w:rPr>
            </w:pPr>
            <w:r>
              <w:rPr>
                <w:sz w:val="20"/>
                <w:szCs w:val="20"/>
              </w:rPr>
              <w:t>Nothing to report</w:t>
            </w:r>
          </w:p>
        </w:tc>
        <w:tc>
          <w:tcPr>
            <w:tcW w:w="3420" w:type="dxa"/>
          </w:tcPr>
          <w:p w14:paraId="05FBD122" w14:textId="52658902" w:rsidR="005E3655" w:rsidRPr="002E4AA2" w:rsidRDefault="005E3655" w:rsidP="00AB42CF">
            <w:pPr>
              <w:spacing w:after="0" w:line="240" w:lineRule="auto"/>
              <w:rPr>
                <w:sz w:val="20"/>
                <w:szCs w:val="20"/>
              </w:rPr>
            </w:pPr>
            <w:r>
              <w:rPr>
                <w:sz w:val="20"/>
                <w:szCs w:val="20"/>
              </w:rPr>
              <w:t>No action required</w:t>
            </w:r>
          </w:p>
        </w:tc>
        <w:tc>
          <w:tcPr>
            <w:tcW w:w="1994" w:type="dxa"/>
          </w:tcPr>
          <w:p w14:paraId="2892A845" w14:textId="1C45ED5E" w:rsidR="005E3655" w:rsidRPr="009B3E72" w:rsidRDefault="005E3655" w:rsidP="00AB42CF">
            <w:pPr>
              <w:spacing w:after="0" w:line="240" w:lineRule="auto"/>
              <w:jc w:val="center"/>
              <w:rPr>
                <w:sz w:val="20"/>
                <w:szCs w:val="20"/>
              </w:rPr>
            </w:pPr>
            <w:r>
              <w:rPr>
                <w:sz w:val="20"/>
                <w:szCs w:val="20"/>
              </w:rPr>
              <w:t>Brenda Jennings</w:t>
            </w:r>
          </w:p>
        </w:tc>
        <w:tc>
          <w:tcPr>
            <w:tcW w:w="1354" w:type="dxa"/>
          </w:tcPr>
          <w:p w14:paraId="1D4E2B45" w14:textId="41AFE83E" w:rsidR="005E3655" w:rsidRPr="009B3E72" w:rsidRDefault="005E3655" w:rsidP="00AB42CF">
            <w:pPr>
              <w:spacing w:after="0" w:line="240" w:lineRule="auto"/>
              <w:jc w:val="center"/>
              <w:rPr>
                <w:sz w:val="20"/>
                <w:szCs w:val="20"/>
              </w:rPr>
            </w:pPr>
            <w:r>
              <w:rPr>
                <w:sz w:val="20"/>
                <w:szCs w:val="20"/>
              </w:rPr>
              <w:t>90-day Reporting</w:t>
            </w:r>
          </w:p>
        </w:tc>
      </w:tr>
      <w:tr w:rsidR="005E3655" w:rsidRPr="00EA1403" w14:paraId="0A76C799" w14:textId="77777777" w:rsidTr="000F6573">
        <w:tc>
          <w:tcPr>
            <w:tcW w:w="2898" w:type="dxa"/>
            <w:shd w:val="clear" w:color="auto" w:fill="D9D9D9" w:themeFill="background1" w:themeFillShade="D9"/>
            <w:vAlign w:val="center"/>
          </w:tcPr>
          <w:p w14:paraId="120BEA53" w14:textId="146D7C1A" w:rsidR="005E3655" w:rsidRPr="00EA1403" w:rsidRDefault="005E3655" w:rsidP="00AB42CF">
            <w:pPr>
              <w:spacing w:after="0" w:line="240" w:lineRule="auto"/>
              <w:rPr>
                <w:sz w:val="20"/>
                <w:szCs w:val="20"/>
              </w:rPr>
            </w:pPr>
          </w:p>
        </w:tc>
        <w:tc>
          <w:tcPr>
            <w:tcW w:w="4950" w:type="dxa"/>
            <w:shd w:val="clear" w:color="auto" w:fill="D9D9D9" w:themeFill="background1" w:themeFillShade="D9"/>
          </w:tcPr>
          <w:p w14:paraId="6E293F53" w14:textId="473EA24C" w:rsidR="005E3655" w:rsidRPr="00DA2EED" w:rsidRDefault="005E3655" w:rsidP="00E11BD2">
            <w:pPr>
              <w:spacing w:after="0" w:line="240" w:lineRule="auto"/>
              <w:rPr>
                <w:sz w:val="20"/>
                <w:szCs w:val="20"/>
              </w:rPr>
            </w:pPr>
          </w:p>
        </w:tc>
        <w:tc>
          <w:tcPr>
            <w:tcW w:w="3420" w:type="dxa"/>
            <w:shd w:val="clear" w:color="auto" w:fill="D9D9D9" w:themeFill="background1" w:themeFillShade="D9"/>
          </w:tcPr>
          <w:p w14:paraId="3F6F56CD" w14:textId="48E527EF" w:rsidR="005E3655" w:rsidRPr="00E15F7F" w:rsidRDefault="005E3655" w:rsidP="005B7437">
            <w:pPr>
              <w:spacing w:after="0" w:line="240" w:lineRule="auto"/>
              <w:rPr>
                <w:sz w:val="20"/>
                <w:szCs w:val="20"/>
              </w:rPr>
            </w:pPr>
          </w:p>
        </w:tc>
        <w:tc>
          <w:tcPr>
            <w:tcW w:w="1994" w:type="dxa"/>
            <w:shd w:val="clear" w:color="auto" w:fill="D9D9D9" w:themeFill="background1" w:themeFillShade="D9"/>
          </w:tcPr>
          <w:p w14:paraId="2D61D5DC" w14:textId="1A39CC00" w:rsidR="005E3655" w:rsidRPr="009B3E72" w:rsidRDefault="005E3655" w:rsidP="00AB42CF">
            <w:pPr>
              <w:spacing w:after="0" w:line="240" w:lineRule="auto"/>
              <w:jc w:val="center"/>
              <w:rPr>
                <w:sz w:val="20"/>
                <w:szCs w:val="20"/>
              </w:rPr>
            </w:pPr>
          </w:p>
        </w:tc>
        <w:tc>
          <w:tcPr>
            <w:tcW w:w="1354" w:type="dxa"/>
            <w:shd w:val="clear" w:color="auto" w:fill="D9D9D9" w:themeFill="background1" w:themeFillShade="D9"/>
          </w:tcPr>
          <w:p w14:paraId="1D56152B" w14:textId="3653DD1D" w:rsidR="005E3655" w:rsidRPr="009B3E72" w:rsidRDefault="005E3655" w:rsidP="00AB42CF">
            <w:pPr>
              <w:spacing w:after="0" w:line="240" w:lineRule="auto"/>
              <w:jc w:val="center"/>
              <w:rPr>
                <w:sz w:val="20"/>
                <w:szCs w:val="20"/>
              </w:rPr>
            </w:pPr>
          </w:p>
        </w:tc>
      </w:tr>
      <w:tr w:rsidR="005E3655" w:rsidRPr="00EA1403" w14:paraId="6249F1AD" w14:textId="77777777" w:rsidTr="000F6573">
        <w:trPr>
          <w:trHeight w:val="422"/>
        </w:trPr>
        <w:tc>
          <w:tcPr>
            <w:tcW w:w="2898" w:type="dxa"/>
            <w:vAlign w:val="center"/>
          </w:tcPr>
          <w:p w14:paraId="26FCB3C7" w14:textId="71E4CDC3" w:rsidR="005E3655" w:rsidRPr="00EA1403" w:rsidRDefault="005E3655" w:rsidP="00AB42CF">
            <w:pPr>
              <w:spacing w:after="0" w:line="240" w:lineRule="auto"/>
              <w:rPr>
                <w:b/>
                <w:bCs/>
                <w:sz w:val="20"/>
                <w:szCs w:val="20"/>
                <w:highlight w:val="lightGray"/>
              </w:rPr>
            </w:pPr>
            <w:r>
              <w:rPr>
                <w:b/>
                <w:bCs/>
                <w:sz w:val="20"/>
                <w:szCs w:val="20"/>
              </w:rPr>
              <w:t>Motion to adjourn</w:t>
            </w:r>
          </w:p>
        </w:tc>
        <w:tc>
          <w:tcPr>
            <w:tcW w:w="4950" w:type="dxa"/>
          </w:tcPr>
          <w:p w14:paraId="4789A6FE" w14:textId="36CEC49D" w:rsidR="005E3655" w:rsidRPr="00BF280F" w:rsidRDefault="005E3655" w:rsidP="00AB42CF">
            <w:pPr>
              <w:spacing w:after="0" w:line="240" w:lineRule="auto"/>
              <w:rPr>
                <w:sz w:val="20"/>
                <w:szCs w:val="20"/>
              </w:rPr>
            </w:pPr>
          </w:p>
        </w:tc>
        <w:tc>
          <w:tcPr>
            <w:tcW w:w="3420" w:type="dxa"/>
          </w:tcPr>
          <w:p w14:paraId="06D845FA" w14:textId="22F061EF" w:rsidR="005E3655" w:rsidRPr="00C53FFD" w:rsidRDefault="00D95ED8" w:rsidP="00AB42CF">
            <w:pPr>
              <w:spacing w:after="0" w:line="240" w:lineRule="auto"/>
              <w:rPr>
                <w:sz w:val="20"/>
                <w:szCs w:val="20"/>
              </w:rPr>
            </w:pPr>
            <w:r>
              <w:rPr>
                <w:sz w:val="20"/>
                <w:szCs w:val="20"/>
              </w:rPr>
              <w:t xml:space="preserve">Janice Merrill </w:t>
            </w:r>
            <w:r w:rsidR="00424325">
              <w:rPr>
                <w:sz w:val="20"/>
                <w:szCs w:val="20"/>
              </w:rPr>
              <w:t xml:space="preserve">Motion to </w:t>
            </w:r>
            <w:r w:rsidR="00FB6AE6" w:rsidRPr="00F67677">
              <w:rPr>
                <w:sz w:val="20"/>
                <w:szCs w:val="20"/>
              </w:rPr>
              <w:t>adjourns</w:t>
            </w:r>
            <w:r w:rsidR="005E3655" w:rsidRPr="00F67677">
              <w:rPr>
                <w:sz w:val="20"/>
                <w:szCs w:val="20"/>
              </w:rPr>
              <w:t xml:space="preserve"> Quality </w:t>
            </w:r>
            <w:proofErr w:type="gramStart"/>
            <w:r w:rsidR="005E3655" w:rsidRPr="00F67677">
              <w:rPr>
                <w:sz w:val="20"/>
                <w:szCs w:val="20"/>
              </w:rPr>
              <w:t>Meeting</w:t>
            </w:r>
            <w:proofErr w:type="gramEnd"/>
            <w:r w:rsidR="005E3655" w:rsidRPr="00F67677">
              <w:rPr>
                <w:sz w:val="20"/>
                <w:szCs w:val="20"/>
              </w:rPr>
              <w:t xml:space="preserve"> at</w:t>
            </w:r>
            <w:r w:rsidR="00CF0A3F">
              <w:rPr>
                <w:sz w:val="20"/>
                <w:szCs w:val="20"/>
              </w:rPr>
              <w:t xml:space="preserve"> </w:t>
            </w:r>
            <w:r>
              <w:rPr>
                <w:sz w:val="20"/>
                <w:szCs w:val="20"/>
              </w:rPr>
              <w:t>1400</w:t>
            </w:r>
            <w:r w:rsidR="009135C6">
              <w:rPr>
                <w:sz w:val="20"/>
                <w:szCs w:val="20"/>
              </w:rPr>
              <w:t>,</w:t>
            </w:r>
            <w:r w:rsidR="00FF4ADC">
              <w:rPr>
                <w:sz w:val="20"/>
                <w:szCs w:val="20"/>
              </w:rPr>
              <w:t xml:space="preserve"> </w:t>
            </w:r>
            <w:r w:rsidR="005E3655" w:rsidRPr="00F67677">
              <w:rPr>
                <w:sz w:val="20"/>
                <w:szCs w:val="20"/>
              </w:rPr>
              <w:t xml:space="preserve">second </w:t>
            </w:r>
            <w:r w:rsidR="00DA5A9D" w:rsidRPr="00F67677">
              <w:rPr>
                <w:sz w:val="20"/>
                <w:szCs w:val="20"/>
              </w:rPr>
              <w:t>by</w:t>
            </w:r>
            <w:r w:rsidR="00CF0A3F">
              <w:rPr>
                <w:sz w:val="20"/>
                <w:szCs w:val="20"/>
              </w:rPr>
              <w:t xml:space="preserve"> </w:t>
            </w:r>
            <w:r>
              <w:rPr>
                <w:sz w:val="20"/>
                <w:szCs w:val="20"/>
              </w:rPr>
              <w:t>Devina Perez</w:t>
            </w:r>
            <w:r w:rsidR="00DA5A9D" w:rsidRPr="00F67677">
              <w:rPr>
                <w:sz w:val="20"/>
                <w:szCs w:val="20"/>
              </w:rPr>
              <w:t>,</w:t>
            </w:r>
            <w:r w:rsidR="005E3655" w:rsidRPr="00F67677">
              <w:rPr>
                <w:sz w:val="20"/>
                <w:szCs w:val="20"/>
              </w:rPr>
              <w:t xml:space="preserve"> all in favor</w:t>
            </w:r>
          </w:p>
        </w:tc>
        <w:tc>
          <w:tcPr>
            <w:tcW w:w="1994" w:type="dxa"/>
          </w:tcPr>
          <w:p w14:paraId="32014A48" w14:textId="5B3B9994" w:rsidR="005E3655" w:rsidRPr="002E4AA2" w:rsidRDefault="005E3655" w:rsidP="00AB42CF">
            <w:pPr>
              <w:spacing w:after="0" w:line="240" w:lineRule="auto"/>
              <w:jc w:val="center"/>
              <w:rPr>
                <w:sz w:val="20"/>
                <w:szCs w:val="20"/>
                <w:highlight w:val="lightGray"/>
              </w:rPr>
            </w:pPr>
          </w:p>
        </w:tc>
        <w:tc>
          <w:tcPr>
            <w:tcW w:w="1354" w:type="dxa"/>
          </w:tcPr>
          <w:p w14:paraId="768B8A6A" w14:textId="187FAE97" w:rsidR="005E3655" w:rsidRPr="00C53FFD" w:rsidRDefault="005E3655" w:rsidP="00AB42CF">
            <w:pPr>
              <w:spacing w:after="0" w:line="240" w:lineRule="auto"/>
              <w:jc w:val="center"/>
              <w:rPr>
                <w:sz w:val="20"/>
                <w:szCs w:val="20"/>
                <w:highlight w:val="lightGray"/>
              </w:rPr>
            </w:pPr>
          </w:p>
        </w:tc>
      </w:tr>
      <w:tr w:rsidR="005E3655" w:rsidRPr="00EA1403" w14:paraId="49F0489C" w14:textId="77777777" w:rsidTr="000F6573">
        <w:tc>
          <w:tcPr>
            <w:tcW w:w="2898" w:type="dxa"/>
            <w:shd w:val="clear" w:color="auto" w:fill="D9D9D9" w:themeFill="background1" w:themeFillShade="D9"/>
            <w:vAlign w:val="center"/>
          </w:tcPr>
          <w:p w14:paraId="02C100C8" w14:textId="7CCA167D" w:rsidR="005E3655" w:rsidRPr="00EA1403" w:rsidRDefault="005E3655" w:rsidP="00AB42CF">
            <w:pPr>
              <w:spacing w:after="0" w:line="240" w:lineRule="auto"/>
              <w:rPr>
                <w:b/>
                <w:bCs/>
                <w:sz w:val="20"/>
                <w:szCs w:val="20"/>
                <w:highlight w:val="lightGray"/>
              </w:rPr>
            </w:pPr>
          </w:p>
        </w:tc>
        <w:tc>
          <w:tcPr>
            <w:tcW w:w="4950" w:type="dxa"/>
            <w:shd w:val="clear" w:color="auto" w:fill="D9D9D9" w:themeFill="background1" w:themeFillShade="D9"/>
          </w:tcPr>
          <w:p w14:paraId="4147A949" w14:textId="2CF5F1BD" w:rsidR="005E3655" w:rsidRPr="00BF280F" w:rsidRDefault="005E3655" w:rsidP="00AB42CF">
            <w:pPr>
              <w:spacing w:after="0" w:line="240" w:lineRule="auto"/>
              <w:rPr>
                <w:sz w:val="20"/>
                <w:szCs w:val="20"/>
              </w:rPr>
            </w:pPr>
          </w:p>
        </w:tc>
        <w:tc>
          <w:tcPr>
            <w:tcW w:w="3420" w:type="dxa"/>
            <w:shd w:val="clear" w:color="auto" w:fill="D9D9D9" w:themeFill="background1" w:themeFillShade="D9"/>
          </w:tcPr>
          <w:p w14:paraId="75362AF0" w14:textId="7247BAEC" w:rsidR="005E3655" w:rsidRPr="00C53FFD" w:rsidRDefault="005E3655" w:rsidP="00AB42CF">
            <w:pPr>
              <w:spacing w:after="0" w:line="240" w:lineRule="auto"/>
              <w:rPr>
                <w:sz w:val="20"/>
                <w:szCs w:val="20"/>
                <w:highlight w:val="lightGray"/>
              </w:rPr>
            </w:pPr>
          </w:p>
        </w:tc>
        <w:tc>
          <w:tcPr>
            <w:tcW w:w="1994" w:type="dxa"/>
            <w:shd w:val="clear" w:color="auto" w:fill="D9D9D9" w:themeFill="background1" w:themeFillShade="D9"/>
          </w:tcPr>
          <w:p w14:paraId="3A1A2CBA" w14:textId="44DAD2B7" w:rsidR="005E3655" w:rsidRPr="002E4AA2" w:rsidRDefault="005E3655" w:rsidP="00AB42CF">
            <w:pPr>
              <w:spacing w:after="0" w:line="240" w:lineRule="auto"/>
              <w:jc w:val="center"/>
              <w:rPr>
                <w:sz w:val="20"/>
                <w:szCs w:val="20"/>
                <w:highlight w:val="lightGray"/>
              </w:rPr>
            </w:pPr>
          </w:p>
        </w:tc>
        <w:tc>
          <w:tcPr>
            <w:tcW w:w="1354" w:type="dxa"/>
            <w:shd w:val="clear" w:color="auto" w:fill="D9D9D9" w:themeFill="background1" w:themeFillShade="D9"/>
          </w:tcPr>
          <w:p w14:paraId="1932B902" w14:textId="19D28E60" w:rsidR="005E3655" w:rsidRPr="00EA1403" w:rsidRDefault="005E3655" w:rsidP="00AB42CF">
            <w:pPr>
              <w:spacing w:after="0" w:line="240" w:lineRule="auto"/>
              <w:jc w:val="center"/>
              <w:rPr>
                <w:b/>
                <w:bCs/>
                <w:sz w:val="20"/>
                <w:szCs w:val="20"/>
                <w:highlight w:val="lightGray"/>
              </w:rPr>
            </w:pPr>
          </w:p>
        </w:tc>
      </w:tr>
    </w:tbl>
    <w:p w14:paraId="13667DAD" w14:textId="77777777" w:rsidR="008E171E" w:rsidRDefault="008E171E" w:rsidP="00B748AB">
      <w:pPr>
        <w:spacing w:after="160" w:line="259" w:lineRule="auto"/>
        <w:rPr>
          <w:rFonts w:asciiTheme="minorHAnsi" w:eastAsiaTheme="minorHAnsi" w:hAnsiTheme="minorHAnsi" w:cstheme="minorBidi"/>
          <w:b/>
          <w:bCs/>
          <w:kern w:val="2"/>
          <w:sz w:val="28"/>
          <w:szCs w:val="28"/>
          <w14:ligatures w14:val="standardContextual"/>
        </w:rPr>
      </w:pPr>
    </w:p>
    <w:sectPr w:rsidR="008E171E" w:rsidSect="00AC59B0">
      <w:footerReference w:type="default" r:id="rId11"/>
      <w:type w:val="continuous"/>
      <w:pgSz w:w="15840" w:h="12240" w:orient="landscape" w:code="1"/>
      <w:pgMar w:top="720" w:right="720" w:bottom="36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28DEE" w14:textId="77777777" w:rsidR="00080A8F" w:rsidRDefault="00080A8F" w:rsidP="0068298E">
      <w:pPr>
        <w:spacing w:after="0" w:line="240" w:lineRule="auto"/>
      </w:pPr>
      <w:r>
        <w:separator/>
      </w:r>
    </w:p>
  </w:endnote>
  <w:endnote w:type="continuationSeparator" w:id="0">
    <w:p w14:paraId="6C012503" w14:textId="77777777" w:rsidR="00080A8F" w:rsidRDefault="00080A8F" w:rsidP="0068298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inherit">
    <w:altName w:val="Cambria"/>
    <w:panose1 w:val="00000000000000000000"/>
    <w:charset w:val="00"/>
    <w:family w:val="roman"/>
    <w:notTrueType/>
    <w:pitch w:val="default"/>
  </w:font>
  <w:font w:name="Segoe UI">
    <w:panose1 w:val="020B0502040204020203"/>
    <w:charset w:val="00"/>
    <w:family w:val="swiss"/>
    <w:pitch w:val="variable"/>
    <w:sig w:usb0="E5002EFF" w:usb1="C000E47F" w:usb2="0000002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45F7C5" w14:textId="77777777" w:rsidR="00100DC8" w:rsidRDefault="00100DC8">
    <w:pPr>
      <w:pStyle w:val="Footer"/>
      <w:jc w:val="center"/>
    </w:pPr>
    <w:r>
      <w:fldChar w:fldCharType="begin"/>
    </w:r>
    <w:r>
      <w:instrText xml:space="preserve"> PAGE   \* MERGEFORMAT </w:instrText>
    </w:r>
    <w:r>
      <w:fldChar w:fldCharType="separate"/>
    </w:r>
    <w:r w:rsidR="00AA233A">
      <w:rPr>
        <w:noProof/>
      </w:rPr>
      <w:t>2</w:t>
    </w:r>
    <w:r>
      <w:fldChar w:fldCharType="end"/>
    </w:r>
  </w:p>
  <w:p w14:paraId="493F251F" w14:textId="77777777" w:rsidR="00100DC8" w:rsidRDefault="00100DC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4631A62" w14:textId="77777777" w:rsidR="00080A8F" w:rsidRDefault="00080A8F" w:rsidP="0068298E">
      <w:pPr>
        <w:spacing w:after="0" w:line="240" w:lineRule="auto"/>
      </w:pPr>
      <w:r>
        <w:separator/>
      </w:r>
    </w:p>
  </w:footnote>
  <w:footnote w:type="continuationSeparator" w:id="0">
    <w:p w14:paraId="3817C208" w14:textId="77777777" w:rsidR="00080A8F" w:rsidRDefault="00080A8F" w:rsidP="006829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035670"/>
    <w:multiLevelType w:val="multilevel"/>
    <w:tmpl w:val="812AC4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453587D"/>
    <w:multiLevelType w:val="multilevel"/>
    <w:tmpl w:val="F1CE21F4"/>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16BC705F"/>
    <w:multiLevelType w:val="multilevel"/>
    <w:tmpl w:val="613C8FD6"/>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3" w15:restartNumberingAfterBreak="0">
    <w:nsid w:val="189E262A"/>
    <w:multiLevelType w:val="hybridMultilevel"/>
    <w:tmpl w:val="A5E4AC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9E22288"/>
    <w:multiLevelType w:val="hybridMultilevel"/>
    <w:tmpl w:val="6A386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AAD1A79"/>
    <w:multiLevelType w:val="multilevel"/>
    <w:tmpl w:val="A8FA1A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BA54133"/>
    <w:multiLevelType w:val="hybridMultilevel"/>
    <w:tmpl w:val="138AECC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24186C0D"/>
    <w:multiLevelType w:val="hybridMultilevel"/>
    <w:tmpl w:val="042EAE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47B4E63"/>
    <w:multiLevelType w:val="multilevel"/>
    <w:tmpl w:val="051A1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2B8243F5"/>
    <w:multiLevelType w:val="multilevel"/>
    <w:tmpl w:val="99027F9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3C6B2B"/>
    <w:multiLevelType w:val="multilevel"/>
    <w:tmpl w:val="3ABCBA4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FA21F26"/>
    <w:multiLevelType w:val="multilevel"/>
    <w:tmpl w:val="60448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70E43FB"/>
    <w:multiLevelType w:val="multilevel"/>
    <w:tmpl w:val="911C58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8CC22B4"/>
    <w:multiLevelType w:val="multilevel"/>
    <w:tmpl w:val="4E86E412"/>
    <w:lvl w:ilvl="0">
      <w:start w:val="1"/>
      <w:numFmt w:val="decimal"/>
      <w:lvlText w:val="%1."/>
      <w:lvlJc w:val="left"/>
      <w:pPr>
        <w:tabs>
          <w:tab w:val="num" w:pos="720"/>
        </w:tabs>
        <w:ind w:left="720" w:hanging="360"/>
      </w:pPr>
      <w:rPr>
        <w:rFonts w:ascii="inherit" w:eastAsia="Times New Roman" w:hAnsi="inherit" w:cs="Segoe UI"/>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15:restartNumberingAfterBreak="0">
    <w:nsid w:val="3A0B06CC"/>
    <w:multiLevelType w:val="multilevel"/>
    <w:tmpl w:val="C9ECF3CE"/>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5" w15:restartNumberingAfterBreak="0">
    <w:nsid w:val="46E163E7"/>
    <w:multiLevelType w:val="multilevel"/>
    <w:tmpl w:val="C6B223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54230103"/>
    <w:multiLevelType w:val="hybridMultilevel"/>
    <w:tmpl w:val="D87C8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D165479"/>
    <w:multiLevelType w:val="multilevel"/>
    <w:tmpl w:val="D27C9548"/>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8" w15:restartNumberingAfterBreak="0">
    <w:nsid w:val="632A7F40"/>
    <w:multiLevelType w:val="multilevel"/>
    <w:tmpl w:val="1724F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15:restartNumberingAfterBreak="0">
    <w:nsid w:val="63E8784F"/>
    <w:multiLevelType w:val="multilevel"/>
    <w:tmpl w:val="665C2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65A64E15"/>
    <w:multiLevelType w:val="multilevel"/>
    <w:tmpl w:val="881620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1" w15:restartNumberingAfterBreak="0">
    <w:nsid w:val="7CA238A4"/>
    <w:multiLevelType w:val="multilevel"/>
    <w:tmpl w:val="4CBE8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99178352">
    <w:abstractNumId w:val="15"/>
  </w:num>
  <w:num w:numId="2" w16cid:durableId="1182278701">
    <w:abstractNumId w:val="13"/>
  </w:num>
  <w:num w:numId="3" w16cid:durableId="786698648">
    <w:abstractNumId w:val="4"/>
  </w:num>
  <w:num w:numId="4" w16cid:durableId="1157309804">
    <w:abstractNumId w:val="12"/>
  </w:num>
  <w:num w:numId="5" w16cid:durableId="1044911486">
    <w:abstractNumId w:val="11"/>
  </w:num>
  <w:num w:numId="6" w16cid:durableId="1407724869">
    <w:abstractNumId w:val="16"/>
  </w:num>
  <w:num w:numId="7" w16cid:durableId="894389801">
    <w:abstractNumId w:val="3"/>
  </w:num>
  <w:num w:numId="8" w16cid:durableId="424503197">
    <w:abstractNumId w:val="21"/>
  </w:num>
  <w:num w:numId="9" w16cid:durableId="1583370041">
    <w:abstractNumId w:val="10"/>
  </w:num>
  <w:num w:numId="10" w16cid:durableId="1931767670">
    <w:abstractNumId w:val="1"/>
  </w:num>
  <w:num w:numId="11" w16cid:durableId="989211977">
    <w:abstractNumId w:val="17"/>
  </w:num>
  <w:num w:numId="12" w16cid:durableId="1189298074">
    <w:abstractNumId w:val="2"/>
  </w:num>
  <w:num w:numId="13" w16cid:durableId="1845389928">
    <w:abstractNumId w:val="14"/>
  </w:num>
  <w:num w:numId="14" w16cid:durableId="21439431">
    <w:abstractNumId w:val="5"/>
  </w:num>
  <w:num w:numId="15" w16cid:durableId="1234580944">
    <w:abstractNumId w:val="5"/>
  </w:num>
  <w:num w:numId="16" w16cid:durableId="690029232">
    <w:abstractNumId w:val="9"/>
  </w:num>
  <w:num w:numId="17" w16cid:durableId="747583635">
    <w:abstractNumId w:val="8"/>
  </w:num>
  <w:num w:numId="18" w16cid:durableId="2079590554">
    <w:abstractNumId w:val="7"/>
  </w:num>
  <w:num w:numId="19" w16cid:durableId="740828392">
    <w:abstractNumId w:val="18"/>
  </w:num>
  <w:num w:numId="20" w16cid:durableId="514148485">
    <w:abstractNumId w:val="0"/>
  </w:num>
  <w:num w:numId="21" w16cid:durableId="2074086147">
    <w:abstractNumId w:val="6"/>
  </w:num>
  <w:num w:numId="22" w16cid:durableId="617179608">
    <w:abstractNumId w:val="19"/>
  </w:num>
  <w:num w:numId="23" w16cid:durableId="1951933962">
    <w:abstractNumId w:val="20"/>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val="fullPage"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53DF4"/>
    <w:rsid w:val="000007F9"/>
    <w:rsid w:val="000015B3"/>
    <w:rsid w:val="0000180D"/>
    <w:rsid w:val="00001FCC"/>
    <w:rsid w:val="00003624"/>
    <w:rsid w:val="0000521C"/>
    <w:rsid w:val="00005836"/>
    <w:rsid w:val="0000618C"/>
    <w:rsid w:val="00007791"/>
    <w:rsid w:val="00011017"/>
    <w:rsid w:val="000126A0"/>
    <w:rsid w:val="00014E3D"/>
    <w:rsid w:val="00015282"/>
    <w:rsid w:val="00015FE5"/>
    <w:rsid w:val="000164FD"/>
    <w:rsid w:val="00020136"/>
    <w:rsid w:val="00020978"/>
    <w:rsid w:val="00020B36"/>
    <w:rsid w:val="00020D46"/>
    <w:rsid w:val="000219F2"/>
    <w:rsid w:val="00021D49"/>
    <w:rsid w:val="00022789"/>
    <w:rsid w:val="0002299D"/>
    <w:rsid w:val="00022AEA"/>
    <w:rsid w:val="00023212"/>
    <w:rsid w:val="000239CD"/>
    <w:rsid w:val="00023D4C"/>
    <w:rsid w:val="000240D6"/>
    <w:rsid w:val="00024938"/>
    <w:rsid w:val="00025050"/>
    <w:rsid w:val="0002510A"/>
    <w:rsid w:val="00025268"/>
    <w:rsid w:val="00025A87"/>
    <w:rsid w:val="000310BE"/>
    <w:rsid w:val="00032918"/>
    <w:rsid w:val="00032F0E"/>
    <w:rsid w:val="000339D8"/>
    <w:rsid w:val="00035FD9"/>
    <w:rsid w:val="00036763"/>
    <w:rsid w:val="000375F1"/>
    <w:rsid w:val="00040E06"/>
    <w:rsid w:val="000412D1"/>
    <w:rsid w:val="00041322"/>
    <w:rsid w:val="00042086"/>
    <w:rsid w:val="000429EE"/>
    <w:rsid w:val="00044245"/>
    <w:rsid w:val="000444CB"/>
    <w:rsid w:val="0004476F"/>
    <w:rsid w:val="00045729"/>
    <w:rsid w:val="0004594F"/>
    <w:rsid w:val="00047AD9"/>
    <w:rsid w:val="000504C3"/>
    <w:rsid w:val="00050B13"/>
    <w:rsid w:val="00051148"/>
    <w:rsid w:val="0005119E"/>
    <w:rsid w:val="00051761"/>
    <w:rsid w:val="00051FE5"/>
    <w:rsid w:val="00052411"/>
    <w:rsid w:val="00052789"/>
    <w:rsid w:val="0005319B"/>
    <w:rsid w:val="0005373F"/>
    <w:rsid w:val="00053BBA"/>
    <w:rsid w:val="00053BCE"/>
    <w:rsid w:val="00053CE3"/>
    <w:rsid w:val="00054571"/>
    <w:rsid w:val="00054912"/>
    <w:rsid w:val="00054BF9"/>
    <w:rsid w:val="00056812"/>
    <w:rsid w:val="00056A42"/>
    <w:rsid w:val="00060525"/>
    <w:rsid w:val="000605B2"/>
    <w:rsid w:val="00060DDD"/>
    <w:rsid w:val="00060EC2"/>
    <w:rsid w:val="000616F9"/>
    <w:rsid w:val="000617EE"/>
    <w:rsid w:val="00061926"/>
    <w:rsid w:val="000619DC"/>
    <w:rsid w:val="000620E4"/>
    <w:rsid w:val="000621E5"/>
    <w:rsid w:val="00062BE0"/>
    <w:rsid w:val="00063D8F"/>
    <w:rsid w:val="0006512D"/>
    <w:rsid w:val="000658F2"/>
    <w:rsid w:val="000670E7"/>
    <w:rsid w:val="00067107"/>
    <w:rsid w:val="0006733B"/>
    <w:rsid w:val="0006765F"/>
    <w:rsid w:val="00067762"/>
    <w:rsid w:val="00070655"/>
    <w:rsid w:val="000707CA"/>
    <w:rsid w:val="00070BFC"/>
    <w:rsid w:val="00070EA3"/>
    <w:rsid w:val="00071B6E"/>
    <w:rsid w:val="00072163"/>
    <w:rsid w:val="00072705"/>
    <w:rsid w:val="00072820"/>
    <w:rsid w:val="00073750"/>
    <w:rsid w:val="00073C01"/>
    <w:rsid w:val="0007420C"/>
    <w:rsid w:val="0007437D"/>
    <w:rsid w:val="00074890"/>
    <w:rsid w:val="00074BCB"/>
    <w:rsid w:val="00074CEE"/>
    <w:rsid w:val="00075896"/>
    <w:rsid w:val="00075A59"/>
    <w:rsid w:val="00076318"/>
    <w:rsid w:val="00076B16"/>
    <w:rsid w:val="00077011"/>
    <w:rsid w:val="0007714B"/>
    <w:rsid w:val="0007747E"/>
    <w:rsid w:val="0007786A"/>
    <w:rsid w:val="00080A67"/>
    <w:rsid w:val="00080A8F"/>
    <w:rsid w:val="00081007"/>
    <w:rsid w:val="000812E7"/>
    <w:rsid w:val="00081946"/>
    <w:rsid w:val="000825FB"/>
    <w:rsid w:val="00082C0E"/>
    <w:rsid w:val="00083971"/>
    <w:rsid w:val="00084012"/>
    <w:rsid w:val="00084976"/>
    <w:rsid w:val="00084FFA"/>
    <w:rsid w:val="000856CF"/>
    <w:rsid w:val="0008703B"/>
    <w:rsid w:val="00090233"/>
    <w:rsid w:val="000903A8"/>
    <w:rsid w:val="000907E4"/>
    <w:rsid w:val="000916DB"/>
    <w:rsid w:val="00092330"/>
    <w:rsid w:val="00092893"/>
    <w:rsid w:val="0009391A"/>
    <w:rsid w:val="00094054"/>
    <w:rsid w:val="00094562"/>
    <w:rsid w:val="00094663"/>
    <w:rsid w:val="00094909"/>
    <w:rsid w:val="00094F19"/>
    <w:rsid w:val="00095870"/>
    <w:rsid w:val="000959A9"/>
    <w:rsid w:val="00095BE0"/>
    <w:rsid w:val="0009640E"/>
    <w:rsid w:val="000969BB"/>
    <w:rsid w:val="00096EBA"/>
    <w:rsid w:val="00097B2B"/>
    <w:rsid w:val="000A00DB"/>
    <w:rsid w:val="000A05BA"/>
    <w:rsid w:val="000A2165"/>
    <w:rsid w:val="000A22F8"/>
    <w:rsid w:val="000A2A8B"/>
    <w:rsid w:val="000A2E84"/>
    <w:rsid w:val="000A3200"/>
    <w:rsid w:val="000A368F"/>
    <w:rsid w:val="000A392B"/>
    <w:rsid w:val="000A4A20"/>
    <w:rsid w:val="000A4C09"/>
    <w:rsid w:val="000A4F15"/>
    <w:rsid w:val="000A553A"/>
    <w:rsid w:val="000A55C8"/>
    <w:rsid w:val="000A5EB7"/>
    <w:rsid w:val="000A777B"/>
    <w:rsid w:val="000A7B31"/>
    <w:rsid w:val="000A7DE2"/>
    <w:rsid w:val="000B1503"/>
    <w:rsid w:val="000B2152"/>
    <w:rsid w:val="000B2412"/>
    <w:rsid w:val="000B24D4"/>
    <w:rsid w:val="000B623B"/>
    <w:rsid w:val="000B6707"/>
    <w:rsid w:val="000B6B3E"/>
    <w:rsid w:val="000B7EF4"/>
    <w:rsid w:val="000C0284"/>
    <w:rsid w:val="000C0E28"/>
    <w:rsid w:val="000C4FEA"/>
    <w:rsid w:val="000C5CC0"/>
    <w:rsid w:val="000C5EBE"/>
    <w:rsid w:val="000D0ABB"/>
    <w:rsid w:val="000D1704"/>
    <w:rsid w:val="000D216F"/>
    <w:rsid w:val="000D217D"/>
    <w:rsid w:val="000D21A9"/>
    <w:rsid w:val="000D44F9"/>
    <w:rsid w:val="000D57BC"/>
    <w:rsid w:val="000D5D3B"/>
    <w:rsid w:val="000D6550"/>
    <w:rsid w:val="000D6B50"/>
    <w:rsid w:val="000D6D4A"/>
    <w:rsid w:val="000D74F1"/>
    <w:rsid w:val="000D7829"/>
    <w:rsid w:val="000D7BC8"/>
    <w:rsid w:val="000E10C1"/>
    <w:rsid w:val="000E1F91"/>
    <w:rsid w:val="000E2B96"/>
    <w:rsid w:val="000E3335"/>
    <w:rsid w:val="000E3E28"/>
    <w:rsid w:val="000E4293"/>
    <w:rsid w:val="000E4640"/>
    <w:rsid w:val="000E47D2"/>
    <w:rsid w:val="000E5007"/>
    <w:rsid w:val="000E5811"/>
    <w:rsid w:val="000E6661"/>
    <w:rsid w:val="000F0369"/>
    <w:rsid w:val="000F06F7"/>
    <w:rsid w:val="000F082D"/>
    <w:rsid w:val="000F08B9"/>
    <w:rsid w:val="000F270D"/>
    <w:rsid w:val="000F2846"/>
    <w:rsid w:val="000F2C51"/>
    <w:rsid w:val="000F4048"/>
    <w:rsid w:val="000F412D"/>
    <w:rsid w:val="000F429F"/>
    <w:rsid w:val="000F6573"/>
    <w:rsid w:val="000F68D9"/>
    <w:rsid w:val="00100DC8"/>
    <w:rsid w:val="00100EBA"/>
    <w:rsid w:val="001010D8"/>
    <w:rsid w:val="001029B2"/>
    <w:rsid w:val="00102CBF"/>
    <w:rsid w:val="00103154"/>
    <w:rsid w:val="001044B8"/>
    <w:rsid w:val="00105AC5"/>
    <w:rsid w:val="00105D12"/>
    <w:rsid w:val="00105E5E"/>
    <w:rsid w:val="00105EB3"/>
    <w:rsid w:val="001072DD"/>
    <w:rsid w:val="00107710"/>
    <w:rsid w:val="00110365"/>
    <w:rsid w:val="00110D01"/>
    <w:rsid w:val="00110DDB"/>
    <w:rsid w:val="0011128C"/>
    <w:rsid w:val="001121A4"/>
    <w:rsid w:val="00114FAD"/>
    <w:rsid w:val="001200AD"/>
    <w:rsid w:val="00120BAB"/>
    <w:rsid w:val="00121751"/>
    <w:rsid w:val="00121800"/>
    <w:rsid w:val="00122582"/>
    <w:rsid w:val="00124AE5"/>
    <w:rsid w:val="00124E38"/>
    <w:rsid w:val="00124FD6"/>
    <w:rsid w:val="001253A2"/>
    <w:rsid w:val="00125E09"/>
    <w:rsid w:val="00126254"/>
    <w:rsid w:val="00126BBE"/>
    <w:rsid w:val="00127B6F"/>
    <w:rsid w:val="0013019E"/>
    <w:rsid w:val="00130B12"/>
    <w:rsid w:val="00130D5C"/>
    <w:rsid w:val="00130EDC"/>
    <w:rsid w:val="00130F3A"/>
    <w:rsid w:val="00131637"/>
    <w:rsid w:val="00132EC2"/>
    <w:rsid w:val="0013329C"/>
    <w:rsid w:val="00133FEE"/>
    <w:rsid w:val="0013488A"/>
    <w:rsid w:val="001359D3"/>
    <w:rsid w:val="00137134"/>
    <w:rsid w:val="00137AD4"/>
    <w:rsid w:val="001422E6"/>
    <w:rsid w:val="001434B5"/>
    <w:rsid w:val="001441B3"/>
    <w:rsid w:val="001446C1"/>
    <w:rsid w:val="00144E2B"/>
    <w:rsid w:val="00145AB5"/>
    <w:rsid w:val="0014639C"/>
    <w:rsid w:val="001477CA"/>
    <w:rsid w:val="00147E7C"/>
    <w:rsid w:val="001500AD"/>
    <w:rsid w:val="0015046B"/>
    <w:rsid w:val="00150DC3"/>
    <w:rsid w:val="00151D05"/>
    <w:rsid w:val="001521BA"/>
    <w:rsid w:val="001528E0"/>
    <w:rsid w:val="0015412A"/>
    <w:rsid w:val="00154D57"/>
    <w:rsid w:val="00154FE5"/>
    <w:rsid w:val="00155F6D"/>
    <w:rsid w:val="001560F9"/>
    <w:rsid w:val="00156216"/>
    <w:rsid w:val="00156B1D"/>
    <w:rsid w:val="00156C50"/>
    <w:rsid w:val="00157DF3"/>
    <w:rsid w:val="00160B7A"/>
    <w:rsid w:val="00160DFE"/>
    <w:rsid w:val="001621B2"/>
    <w:rsid w:val="00163166"/>
    <w:rsid w:val="0016349A"/>
    <w:rsid w:val="00163952"/>
    <w:rsid w:val="00164B16"/>
    <w:rsid w:val="00164C02"/>
    <w:rsid w:val="00165712"/>
    <w:rsid w:val="0016643F"/>
    <w:rsid w:val="00166772"/>
    <w:rsid w:val="00167EE7"/>
    <w:rsid w:val="00170455"/>
    <w:rsid w:val="0017287F"/>
    <w:rsid w:val="00172A01"/>
    <w:rsid w:val="00173F30"/>
    <w:rsid w:val="00174574"/>
    <w:rsid w:val="00174CDF"/>
    <w:rsid w:val="00176107"/>
    <w:rsid w:val="00176BD2"/>
    <w:rsid w:val="00176EF4"/>
    <w:rsid w:val="001776D9"/>
    <w:rsid w:val="00177F04"/>
    <w:rsid w:val="0017C774"/>
    <w:rsid w:val="00180C39"/>
    <w:rsid w:val="00181A5F"/>
    <w:rsid w:val="00181AC5"/>
    <w:rsid w:val="0018272C"/>
    <w:rsid w:val="00182849"/>
    <w:rsid w:val="00184265"/>
    <w:rsid w:val="00185CE0"/>
    <w:rsid w:val="00186A37"/>
    <w:rsid w:val="00187408"/>
    <w:rsid w:val="00190A4D"/>
    <w:rsid w:val="00190F3F"/>
    <w:rsid w:val="00192582"/>
    <w:rsid w:val="00193FA9"/>
    <w:rsid w:val="00194458"/>
    <w:rsid w:val="00195655"/>
    <w:rsid w:val="00197449"/>
    <w:rsid w:val="001975B1"/>
    <w:rsid w:val="001A0316"/>
    <w:rsid w:val="001A03BE"/>
    <w:rsid w:val="001A0639"/>
    <w:rsid w:val="001A0C98"/>
    <w:rsid w:val="001A2C5B"/>
    <w:rsid w:val="001A2EA5"/>
    <w:rsid w:val="001A424A"/>
    <w:rsid w:val="001A448E"/>
    <w:rsid w:val="001A5398"/>
    <w:rsid w:val="001A6E5F"/>
    <w:rsid w:val="001A7865"/>
    <w:rsid w:val="001A7B51"/>
    <w:rsid w:val="001B0179"/>
    <w:rsid w:val="001B04A2"/>
    <w:rsid w:val="001B0BF1"/>
    <w:rsid w:val="001B0DBF"/>
    <w:rsid w:val="001B1114"/>
    <w:rsid w:val="001B237B"/>
    <w:rsid w:val="001B248B"/>
    <w:rsid w:val="001B2986"/>
    <w:rsid w:val="001B2A1F"/>
    <w:rsid w:val="001B3D4C"/>
    <w:rsid w:val="001B3EA6"/>
    <w:rsid w:val="001B3FD7"/>
    <w:rsid w:val="001B4546"/>
    <w:rsid w:val="001B5840"/>
    <w:rsid w:val="001B60AF"/>
    <w:rsid w:val="001B7946"/>
    <w:rsid w:val="001C0782"/>
    <w:rsid w:val="001C1473"/>
    <w:rsid w:val="001C2497"/>
    <w:rsid w:val="001C2A97"/>
    <w:rsid w:val="001C32F5"/>
    <w:rsid w:val="001C3B0E"/>
    <w:rsid w:val="001C3DBE"/>
    <w:rsid w:val="001C6272"/>
    <w:rsid w:val="001C6D67"/>
    <w:rsid w:val="001C74C8"/>
    <w:rsid w:val="001C77D0"/>
    <w:rsid w:val="001C7D5B"/>
    <w:rsid w:val="001D23D8"/>
    <w:rsid w:val="001D3981"/>
    <w:rsid w:val="001D39DA"/>
    <w:rsid w:val="001D40A7"/>
    <w:rsid w:val="001D4732"/>
    <w:rsid w:val="001D63D1"/>
    <w:rsid w:val="001D6699"/>
    <w:rsid w:val="001D676D"/>
    <w:rsid w:val="001D6DB5"/>
    <w:rsid w:val="001E0754"/>
    <w:rsid w:val="001E1005"/>
    <w:rsid w:val="001E144B"/>
    <w:rsid w:val="001E2AF4"/>
    <w:rsid w:val="001E349A"/>
    <w:rsid w:val="001E355D"/>
    <w:rsid w:val="001E4289"/>
    <w:rsid w:val="001E4305"/>
    <w:rsid w:val="001E472E"/>
    <w:rsid w:val="001E4F3A"/>
    <w:rsid w:val="001E52EA"/>
    <w:rsid w:val="001E5F69"/>
    <w:rsid w:val="001E6C08"/>
    <w:rsid w:val="001E6D86"/>
    <w:rsid w:val="001E6DC2"/>
    <w:rsid w:val="001E6E93"/>
    <w:rsid w:val="001E7C2B"/>
    <w:rsid w:val="001F0F59"/>
    <w:rsid w:val="001F26CC"/>
    <w:rsid w:val="001F27C2"/>
    <w:rsid w:val="001F3051"/>
    <w:rsid w:val="001F3F19"/>
    <w:rsid w:val="001F53D9"/>
    <w:rsid w:val="001F5830"/>
    <w:rsid w:val="001F62F0"/>
    <w:rsid w:val="001F6BA2"/>
    <w:rsid w:val="001F7551"/>
    <w:rsid w:val="00200824"/>
    <w:rsid w:val="002008BD"/>
    <w:rsid w:val="00200CE5"/>
    <w:rsid w:val="002011FE"/>
    <w:rsid w:val="002031C8"/>
    <w:rsid w:val="002045E2"/>
    <w:rsid w:val="00204CBF"/>
    <w:rsid w:val="00206835"/>
    <w:rsid w:val="00206AFF"/>
    <w:rsid w:val="0021004C"/>
    <w:rsid w:val="00210347"/>
    <w:rsid w:val="002115EA"/>
    <w:rsid w:val="00212289"/>
    <w:rsid w:val="0021319F"/>
    <w:rsid w:val="00213BD8"/>
    <w:rsid w:val="00213FE9"/>
    <w:rsid w:val="002141FC"/>
    <w:rsid w:val="002154D5"/>
    <w:rsid w:val="00216A01"/>
    <w:rsid w:val="00216C07"/>
    <w:rsid w:val="00216E88"/>
    <w:rsid w:val="00217CFA"/>
    <w:rsid w:val="00221523"/>
    <w:rsid w:val="002216AD"/>
    <w:rsid w:val="00221A09"/>
    <w:rsid w:val="00221D50"/>
    <w:rsid w:val="00223688"/>
    <w:rsid w:val="00223FFD"/>
    <w:rsid w:val="00224E86"/>
    <w:rsid w:val="002252F8"/>
    <w:rsid w:val="00225D08"/>
    <w:rsid w:val="00225E98"/>
    <w:rsid w:val="002265E2"/>
    <w:rsid w:val="00227342"/>
    <w:rsid w:val="00227B3B"/>
    <w:rsid w:val="00227F80"/>
    <w:rsid w:val="002301F4"/>
    <w:rsid w:val="00230F0E"/>
    <w:rsid w:val="00231263"/>
    <w:rsid w:val="0023149A"/>
    <w:rsid w:val="002315FB"/>
    <w:rsid w:val="00232330"/>
    <w:rsid w:val="002323AE"/>
    <w:rsid w:val="00233625"/>
    <w:rsid w:val="00233E67"/>
    <w:rsid w:val="00234E95"/>
    <w:rsid w:val="002369D1"/>
    <w:rsid w:val="00237327"/>
    <w:rsid w:val="0023765F"/>
    <w:rsid w:val="00237ED8"/>
    <w:rsid w:val="00240499"/>
    <w:rsid w:val="00240D79"/>
    <w:rsid w:val="00244632"/>
    <w:rsid w:val="002451A1"/>
    <w:rsid w:val="0024604C"/>
    <w:rsid w:val="0024674A"/>
    <w:rsid w:val="00246F56"/>
    <w:rsid w:val="00247104"/>
    <w:rsid w:val="00247944"/>
    <w:rsid w:val="002509F0"/>
    <w:rsid w:val="00251041"/>
    <w:rsid w:val="00251CCC"/>
    <w:rsid w:val="00252E59"/>
    <w:rsid w:val="00253DF4"/>
    <w:rsid w:val="002541A0"/>
    <w:rsid w:val="0025590F"/>
    <w:rsid w:val="00255BDF"/>
    <w:rsid w:val="00256B09"/>
    <w:rsid w:val="00257C16"/>
    <w:rsid w:val="00260572"/>
    <w:rsid w:val="002611AC"/>
    <w:rsid w:val="002616FF"/>
    <w:rsid w:val="00261C4D"/>
    <w:rsid w:val="00262064"/>
    <w:rsid w:val="002622DA"/>
    <w:rsid w:val="00263135"/>
    <w:rsid w:val="00263186"/>
    <w:rsid w:val="00263397"/>
    <w:rsid w:val="00263719"/>
    <w:rsid w:val="00263802"/>
    <w:rsid w:val="00263881"/>
    <w:rsid w:val="00265133"/>
    <w:rsid w:val="002659FF"/>
    <w:rsid w:val="00267039"/>
    <w:rsid w:val="0026765D"/>
    <w:rsid w:val="0027009D"/>
    <w:rsid w:val="002701EF"/>
    <w:rsid w:val="00270C3B"/>
    <w:rsid w:val="00270F88"/>
    <w:rsid w:val="00271EAF"/>
    <w:rsid w:val="00273652"/>
    <w:rsid w:val="00273B80"/>
    <w:rsid w:val="00274455"/>
    <w:rsid w:val="00274D7C"/>
    <w:rsid w:val="00274F8C"/>
    <w:rsid w:val="002756BD"/>
    <w:rsid w:val="0027596C"/>
    <w:rsid w:val="00275A1B"/>
    <w:rsid w:val="00276B4B"/>
    <w:rsid w:val="002804EF"/>
    <w:rsid w:val="002807AC"/>
    <w:rsid w:val="00280C82"/>
    <w:rsid w:val="00280F36"/>
    <w:rsid w:val="00282A1E"/>
    <w:rsid w:val="00282C67"/>
    <w:rsid w:val="00282F57"/>
    <w:rsid w:val="00283934"/>
    <w:rsid w:val="00284981"/>
    <w:rsid w:val="00284C27"/>
    <w:rsid w:val="00285172"/>
    <w:rsid w:val="0028586B"/>
    <w:rsid w:val="00285C68"/>
    <w:rsid w:val="002862A8"/>
    <w:rsid w:val="0028652A"/>
    <w:rsid w:val="0028657C"/>
    <w:rsid w:val="0028686E"/>
    <w:rsid w:val="002877F5"/>
    <w:rsid w:val="00287A61"/>
    <w:rsid w:val="00291BD0"/>
    <w:rsid w:val="00291E08"/>
    <w:rsid w:val="0029259A"/>
    <w:rsid w:val="0029271A"/>
    <w:rsid w:val="00292C6E"/>
    <w:rsid w:val="00292E56"/>
    <w:rsid w:val="002933E0"/>
    <w:rsid w:val="002934AC"/>
    <w:rsid w:val="0029357A"/>
    <w:rsid w:val="00293920"/>
    <w:rsid w:val="00294A3C"/>
    <w:rsid w:val="0029505F"/>
    <w:rsid w:val="00295074"/>
    <w:rsid w:val="00295B1C"/>
    <w:rsid w:val="002979E9"/>
    <w:rsid w:val="002A0109"/>
    <w:rsid w:val="002A132A"/>
    <w:rsid w:val="002A185C"/>
    <w:rsid w:val="002A1B71"/>
    <w:rsid w:val="002A20D1"/>
    <w:rsid w:val="002A2AA7"/>
    <w:rsid w:val="002A2F6A"/>
    <w:rsid w:val="002A30A8"/>
    <w:rsid w:val="002A3113"/>
    <w:rsid w:val="002A4E99"/>
    <w:rsid w:val="002A4F28"/>
    <w:rsid w:val="002A4F2F"/>
    <w:rsid w:val="002A788C"/>
    <w:rsid w:val="002B0153"/>
    <w:rsid w:val="002B0E3D"/>
    <w:rsid w:val="002B19D9"/>
    <w:rsid w:val="002B1C04"/>
    <w:rsid w:val="002B2DB6"/>
    <w:rsid w:val="002B3169"/>
    <w:rsid w:val="002B36F6"/>
    <w:rsid w:val="002B443E"/>
    <w:rsid w:val="002B45BA"/>
    <w:rsid w:val="002B4D86"/>
    <w:rsid w:val="002B50E1"/>
    <w:rsid w:val="002B6797"/>
    <w:rsid w:val="002B6E5B"/>
    <w:rsid w:val="002B7017"/>
    <w:rsid w:val="002B7448"/>
    <w:rsid w:val="002B77FE"/>
    <w:rsid w:val="002B78E3"/>
    <w:rsid w:val="002B7A5A"/>
    <w:rsid w:val="002C0330"/>
    <w:rsid w:val="002C2177"/>
    <w:rsid w:val="002C26C3"/>
    <w:rsid w:val="002C2E36"/>
    <w:rsid w:val="002C2E66"/>
    <w:rsid w:val="002C390E"/>
    <w:rsid w:val="002C3998"/>
    <w:rsid w:val="002C47FA"/>
    <w:rsid w:val="002D0B69"/>
    <w:rsid w:val="002D16CE"/>
    <w:rsid w:val="002D1C40"/>
    <w:rsid w:val="002D2706"/>
    <w:rsid w:val="002D2BCA"/>
    <w:rsid w:val="002D4107"/>
    <w:rsid w:val="002D5BB5"/>
    <w:rsid w:val="002D5BC4"/>
    <w:rsid w:val="002D6ECE"/>
    <w:rsid w:val="002D6FB2"/>
    <w:rsid w:val="002D70CF"/>
    <w:rsid w:val="002E07D8"/>
    <w:rsid w:val="002E08F8"/>
    <w:rsid w:val="002E1BFC"/>
    <w:rsid w:val="002E2DFE"/>
    <w:rsid w:val="002E31ED"/>
    <w:rsid w:val="002E3559"/>
    <w:rsid w:val="002E41AE"/>
    <w:rsid w:val="002E49EC"/>
    <w:rsid w:val="002E4AA2"/>
    <w:rsid w:val="002E656C"/>
    <w:rsid w:val="002E693B"/>
    <w:rsid w:val="002E7791"/>
    <w:rsid w:val="002E79BD"/>
    <w:rsid w:val="002E7C60"/>
    <w:rsid w:val="002F056A"/>
    <w:rsid w:val="002F0A87"/>
    <w:rsid w:val="002F0EC0"/>
    <w:rsid w:val="002F1E69"/>
    <w:rsid w:val="002F204D"/>
    <w:rsid w:val="002F2FE1"/>
    <w:rsid w:val="002F30F4"/>
    <w:rsid w:val="002F47EE"/>
    <w:rsid w:val="002F5271"/>
    <w:rsid w:val="002F53BA"/>
    <w:rsid w:val="002F5B23"/>
    <w:rsid w:val="002F712D"/>
    <w:rsid w:val="002F7A21"/>
    <w:rsid w:val="0030042C"/>
    <w:rsid w:val="00300A48"/>
    <w:rsid w:val="00301D88"/>
    <w:rsid w:val="0030221A"/>
    <w:rsid w:val="0030237B"/>
    <w:rsid w:val="00302E86"/>
    <w:rsid w:val="00302EE5"/>
    <w:rsid w:val="003037C9"/>
    <w:rsid w:val="00303E5D"/>
    <w:rsid w:val="00304F84"/>
    <w:rsid w:val="00304F98"/>
    <w:rsid w:val="0030637C"/>
    <w:rsid w:val="0030665E"/>
    <w:rsid w:val="00306C11"/>
    <w:rsid w:val="00310D0D"/>
    <w:rsid w:val="00311A9D"/>
    <w:rsid w:val="00312509"/>
    <w:rsid w:val="00313075"/>
    <w:rsid w:val="003157B8"/>
    <w:rsid w:val="00316FE9"/>
    <w:rsid w:val="00316FEB"/>
    <w:rsid w:val="0032025F"/>
    <w:rsid w:val="00320908"/>
    <w:rsid w:val="00320AA7"/>
    <w:rsid w:val="00321C9D"/>
    <w:rsid w:val="00321F6F"/>
    <w:rsid w:val="0032308D"/>
    <w:rsid w:val="003235A0"/>
    <w:rsid w:val="003236E4"/>
    <w:rsid w:val="0032384B"/>
    <w:rsid w:val="00323F3C"/>
    <w:rsid w:val="00324013"/>
    <w:rsid w:val="00324EC1"/>
    <w:rsid w:val="00325218"/>
    <w:rsid w:val="003268A4"/>
    <w:rsid w:val="0033170C"/>
    <w:rsid w:val="00331E0A"/>
    <w:rsid w:val="00332305"/>
    <w:rsid w:val="0033274D"/>
    <w:rsid w:val="0033443B"/>
    <w:rsid w:val="0033517C"/>
    <w:rsid w:val="00335273"/>
    <w:rsid w:val="00335978"/>
    <w:rsid w:val="00335DE5"/>
    <w:rsid w:val="00336D2F"/>
    <w:rsid w:val="00336FD0"/>
    <w:rsid w:val="00337DDF"/>
    <w:rsid w:val="00340839"/>
    <w:rsid w:val="003420B0"/>
    <w:rsid w:val="00344A92"/>
    <w:rsid w:val="00344BCC"/>
    <w:rsid w:val="00345035"/>
    <w:rsid w:val="00346F0C"/>
    <w:rsid w:val="00347AE3"/>
    <w:rsid w:val="00347C15"/>
    <w:rsid w:val="0035037D"/>
    <w:rsid w:val="003508BC"/>
    <w:rsid w:val="00350BBD"/>
    <w:rsid w:val="00350F4E"/>
    <w:rsid w:val="00352AF0"/>
    <w:rsid w:val="00352B99"/>
    <w:rsid w:val="00352C37"/>
    <w:rsid w:val="00352CE5"/>
    <w:rsid w:val="00354781"/>
    <w:rsid w:val="00357BF6"/>
    <w:rsid w:val="00357D4F"/>
    <w:rsid w:val="00357E64"/>
    <w:rsid w:val="00360AD8"/>
    <w:rsid w:val="00360B10"/>
    <w:rsid w:val="00362201"/>
    <w:rsid w:val="0036264A"/>
    <w:rsid w:val="003627E3"/>
    <w:rsid w:val="003630F9"/>
    <w:rsid w:val="00365AE2"/>
    <w:rsid w:val="003662FE"/>
    <w:rsid w:val="00366EE1"/>
    <w:rsid w:val="00367C75"/>
    <w:rsid w:val="00370B0E"/>
    <w:rsid w:val="00371A5B"/>
    <w:rsid w:val="00372000"/>
    <w:rsid w:val="00372245"/>
    <w:rsid w:val="00372334"/>
    <w:rsid w:val="00372646"/>
    <w:rsid w:val="00372E46"/>
    <w:rsid w:val="00373768"/>
    <w:rsid w:val="00373C3F"/>
    <w:rsid w:val="00374618"/>
    <w:rsid w:val="00374D1D"/>
    <w:rsid w:val="00375D17"/>
    <w:rsid w:val="003763E0"/>
    <w:rsid w:val="0037777E"/>
    <w:rsid w:val="00381E78"/>
    <w:rsid w:val="00382ACD"/>
    <w:rsid w:val="00383E74"/>
    <w:rsid w:val="0038546A"/>
    <w:rsid w:val="003873A5"/>
    <w:rsid w:val="003873D2"/>
    <w:rsid w:val="003876BB"/>
    <w:rsid w:val="00387E50"/>
    <w:rsid w:val="00387F2B"/>
    <w:rsid w:val="00390767"/>
    <w:rsid w:val="00391892"/>
    <w:rsid w:val="003920B3"/>
    <w:rsid w:val="00392FCD"/>
    <w:rsid w:val="003934CD"/>
    <w:rsid w:val="00393F30"/>
    <w:rsid w:val="0039442E"/>
    <w:rsid w:val="00394660"/>
    <w:rsid w:val="003956B6"/>
    <w:rsid w:val="0039604D"/>
    <w:rsid w:val="00396F6C"/>
    <w:rsid w:val="003A0307"/>
    <w:rsid w:val="003A1010"/>
    <w:rsid w:val="003A2B77"/>
    <w:rsid w:val="003A364D"/>
    <w:rsid w:val="003A419B"/>
    <w:rsid w:val="003A4653"/>
    <w:rsid w:val="003A49B9"/>
    <w:rsid w:val="003A4E71"/>
    <w:rsid w:val="003A5978"/>
    <w:rsid w:val="003A7980"/>
    <w:rsid w:val="003B08BF"/>
    <w:rsid w:val="003B11F0"/>
    <w:rsid w:val="003B21A5"/>
    <w:rsid w:val="003B2B39"/>
    <w:rsid w:val="003B2D4D"/>
    <w:rsid w:val="003B3683"/>
    <w:rsid w:val="003B3BB2"/>
    <w:rsid w:val="003B4A13"/>
    <w:rsid w:val="003B5EED"/>
    <w:rsid w:val="003B7494"/>
    <w:rsid w:val="003B7801"/>
    <w:rsid w:val="003C0273"/>
    <w:rsid w:val="003C0BFC"/>
    <w:rsid w:val="003C0C49"/>
    <w:rsid w:val="003C0F7E"/>
    <w:rsid w:val="003C2069"/>
    <w:rsid w:val="003C3019"/>
    <w:rsid w:val="003C363E"/>
    <w:rsid w:val="003C3809"/>
    <w:rsid w:val="003C3B4E"/>
    <w:rsid w:val="003C4CDA"/>
    <w:rsid w:val="003C4EB4"/>
    <w:rsid w:val="003C536A"/>
    <w:rsid w:val="003C676E"/>
    <w:rsid w:val="003C7D6A"/>
    <w:rsid w:val="003C7F52"/>
    <w:rsid w:val="003D0665"/>
    <w:rsid w:val="003D1A82"/>
    <w:rsid w:val="003D1FE7"/>
    <w:rsid w:val="003D450C"/>
    <w:rsid w:val="003D4DDB"/>
    <w:rsid w:val="003D590F"/>
    <w:rsid w:val="003D6371"/>
    <w:rsid w:val="003D6630"/>
    <w:rsid w:val="003D6F1D"/>
    <w:rsid w:val="003D74C0"/>
    <w:rsid w:val="003D7657"/>
    <w:rsid w:val="003E051C"/>
    <w:rsid w:val="003E1B52"/>
    <w:rsid w:val="003E327D"/>
    <w:rsid w:val="003E3345"/>
    <w:rsid w:val="003E33C6"/>
    <w:rsid w:val="003E57D8"/>
    <w:rsid w:val="003E69FE"/>
    <w:rsid w:val="003F05A6"/>
    <w:rsid w:val="003F05BD"/>
    <w:rsid w:val="003F18DC"/>
    <w:rsid w:val="003F1BFB"/>
    <w:rsid w:val="003F2945"/>
    <w:rsid w:val="003F3443"/>
    <w:rsid w:val="003F45D1"/>
    <w:rsid w:val="003F4CEF"/>
    <w:rsid w:val="003F59E7"/>
    <w:rsid w:val="003F611C"/>
    <w:rsid w:val="003F773B"/>
    <w:rsid w:val="0040008A"/>
    <w:rsid w:val="00400499"/>
    <w:rsid w:val="0040117B"/>
    <w:rsid w:val="004054F5"/>
    <w:rsid w:val="004069E3"/>
    <w:rsid w:val="004071C5"/>
    <w:rsid w:val="00407BEC"/>
    <w:rsid w:val="004100AC"/>
    <w:rsid w:val="00410C25"/>
    <w:rsid w:val="00412ABD"/>
    <w:rsid w:val="00412D5C"/>
    <w:rsid w:val="0041419D"/>
    <w:rsid w:val="004153D1"/>
    <w:rsid w:val="0041743B"/>
    <w:rsid w:val="004203F5"/>
    <w:rsid w:val="00420C9F"/>
    <w:rsid w:val="00420E7E"/>
    <w:rsid w:val="004218BB"/>
    <w:rsid w:val="00422409"/>
    <w:rsid w:val="00422726"/>
    <w:rsid w:val="00424325"/>
    <w:rsid w:val="00424C42"/>
    <w:rsid w:val="00426F6B"/>
    <w:rsid w:val="00427E73"/>
    <w:rsid w:val="00430221"/>
    <w:rsid w:val="0043121C"/>
    <w:rsid w:val="00431DA6"/>
    <w:rsid w:val="00431EF8"/>
    <w:rsid w:val="004329AE"/>
    <w:rsid w:val="00433540"/>
    <w:rsid w:val="00434606"/>
    <w:rsid w:val="004355A6"/>
    <w:rsid w:val="00435DC1"/>
    <w:rsid w:val="00436EB0"/>
    <w:rsid w:val="00437BFA"/>
    <w:rsid w:val="00437D4D"/>
    <w:rsid w:val="00437DA0"/>
    <w:rsid w:val="004406D2"/>
    <w:rsid w:val="00440C7C"/>
    <w:rsid w:val="00440C97"/>
    <w:rsid w:val="00440EDC"/>
    <w:rsid w:val="00440FBC"/>
    <w:rsid w:val="00441A58"/>
    <w:rsid w:val="00441A62"/>
    <w:rsid w:val="00441D47"/>
    <w:rsid w:val="0044287F"/>
    <w:rsid w:val="00445CDC"/>
    <w:rsid w:val="00446A13"/>
    <w:rsid w:val="00450284"/>
    <w:rsid w:val="0045094A"/>
    <w:rsid w:val="00450E8E"/>
    <w:rsid w:val="00452646"/>
    <w:rsid w:val="00452D75"/>
    <w:rsid w:val="004530A2"/>
    <w:rsid w:val="00453223"/>
    <w:rsid w:val="00453872"/>
    <w:rsid w:val="00454700"/>
    <w:rsid w:val="00454927"/>
    <w:rsid w:val="00454BC2"/>
    <w:rsid w:val="00455A18"/>
    <w:rsid w:val="004567B4"/>
    <w:rsid w:val="00456B80"/>
    <w:rsid w:val="004571C2"/>
    <w:rsid w:val="00457BFD"/>
    <w:rsid w:val="00457FFE"/>
    <w:rsid w:val="0046014D"/>
    <w:rsid w:val="00460E6C"/>
    <w:rsid w:val="0046149F"/>
    <w:rsid w:val="004614F3"/>
    <w:rsid w:val="00464BF0"/>
    <w:rsid w:val="004650BE"/>
    <w:rsid w:val="00466093"/>
    <w:rsid w:val="004672C9"/>
    <w:rsid w:val="00467853"/>
    <w:rsid w:val="00470257"/>
    <w:rsid w:val="004714D5"/>
    <w:rsid w:val="00472022"/>
    <w:rsid w:val="00474D98"/>
    <w:rsid w:val="00476BA0"/>
    <w:rsid w:val="00480852"/>
    <w:rsid w:val="00480A60"/>
    <w:rsid w:val="004819C4"/>
    <w:rsid w:val="004825F6"/>
    <w:rsid w:val="00482AD8"/>
    <w:rsid w:val="00483763"/>
    <w:rsid w:val="00484078"/>
    <w:rsid w:val="004847CF"/>
    <w:rsid w:val="00484C4B"/>
    <w:rsid w:val="004857AA"/>
    <w:rsid w:val="004866C6"/>
    <w:rsid w:val="00486786"/>
    <w:rsid w:val="0048774B"/>
    <w:rsid w:val="00487785"/>
    <w:rsid w:val="00487867"/>
    <w:rsid w:val="00487ED4"/>
    <w:rsid w:val="00490D2B"/>
    <w:rsid w:val="00492368"/>
    <w:rsid w:val="00494597"/>
    <w:rsid w:val="00495A08"/>
    <w:rsid w:val="00496D3D"/>
    <w:rsid w:val="004A0DB9"/>
    <w:rsid w:val="004A13CA"/>
    <w:rsid w:val="004A1C25"/>
    <w:rsid w:val="004A2736"/>
    <w:rsid w:val="004A2F8B"/>
    <w:rsid w:val="004A3308"/>
    <w:rsid w:val="004A598E"/>
    <w:rsid w:val="004A6BD5"/>
    <w:rsid w:val="004B032C"/>
    <w:rsid w:val="004B0530"/>
    <w:rsid w:val="004B0C8E"/>
    <w:rsid w:val="004B0FF8"/>
    <w:rsid w:val="004B1283"/>
    <w:rsid w:val="004B28D0"/>
    <w:rsid w:val="004B3B4D"/>
    <w:rsid w:val="004B4CD2"/>
    <w:rsid w:val="004B4FDA"/>
    <w:rsid w:val="004B5898"/>
    <w:rsid w:val="004B7574"/>
    <w:rsid w:val="004C0B85"/>
    <w:rsid w:val="004C0F26"/>
    <w:rsid w:val="004C2A81"/>
    <w:rsid w:val="004C2EBE"/>
    <w:rsid w:val="004C2F2B"/>
    <w:rsid w:val="004C3142"/>
    <w:rsid w:val="004C49BD"/>
    <w:rsid w:val="004C752A"/>
    <w:rsid w:val="004C7F52"/>
    <w:rsid w:val="004D09B8"/>
    <w:rsid w:val="004D28CE"/>
    <w:rsid w:val="004D2B68"/>
    <w:rsid w:val="004D37DA"/>
    <w:rsid w:val="004D5CEE"/>
    <w:rsid w:val="004D6073"/>
    <w:rsid w:val="004D648A"/>
    <w:rsid w:val="004D69A9"/>
    <w:rsid w:val="004D69C9"/>
    <w:rsid w:val="004D6A06"/>
    <w:rsid w:val="004D7264"/>
    <w:rsid w:val="004E08D8"/>
    <w:rsid w:val="004E0DB1"/>
    <w:rsid w:val="004E14C0"/>
    <w:rsid w:val="004E1919"/>
    <w:rsid w:val="004E2269"/>
    <w:rsid w:val="004E3428"/>
    <w:rsid w:val="004E4017"/>
    <w:rsid w:val="004E4568"/>
    <w:rsid w:val="004E4768"/>
    <w:rsid w:val="004E4B3D"/>
    <w:rsid w:val="004E5F9E"/>
    <w:rsid w:val="004E66A6"/>
    <w:rsid w:val="004E6C46"/>
    <w:rsid w:val="004E6EAD"/>
    <w:rsid w:val="004E74E1"/>
    <w:rsid w:val="004F036C"/>
    <w:rsid w:val="004F0713"/>
    <w:rsid w:val="004F0C19"/>
    <w:rsid w:val="004F0E41"/>
    <w:rsid w:val="004F1AFE"/>
    <w:rsid w:val="004F21D6"/>
    <w:rsid w:val="004F352F"/>
    <w:rsid w:val="004F36C6"/>
    <w:rsid w:val="004F375A"/>
    <w:rsid w:val="004F4578"/>
    <w:rsid w:val="004F4E63"/>
    <w:rsid w:val="004F5280"/>
    <w:rsid w:val="004F572B"/>
    <w:rsid w:val="004F5871"/>
    <w:rsid w:val="004F5BEB"/>
    <w:rsid w:val="004F5E3D"/>
    <w:rsid w:val="004F68AB"/>
    <w:rsid w:val="004F7603"/>
    <w:rsid w:val="004F7880"/>
    <w:rsid w:val="004F7BA2"/>
    <w:rsid w:val="00500556"/>
    <w:rsid w:val="00500A33"/>
    <w:rsid w:val="00500FC9"/>
    <w:rsid w:val="0050236C"/>
    <w:rsid w:val="0050280F"/>
    <w:rsid w:val="005030DD"/>
    <w:rsid w:val="00503A98"/>
    <w:rsid w:val="00503EF1"/>
    <w:rsid w:val="00503F20"/>
    <w:rsid w:val="00503F68"/>
    <w:rsid w:val="005046A5"/>
    <w:rsid w:val="00507154"/>
    <w:rsid w:val="00507A0B"/>
    <w:rsid w:val="00510D98"/>
    <w:rsid w:val="00511518"/>
    <w:rsid w:val="00511A31"/>
    <w:rsid w:val="00511AD3"/>
    <w:rsid w:val="00512355"/>
    <w:rsid w:val="00513611"/>
    <w:rsid w:val="00513C3A"/>
    <w:rsid w:val="00514EFE"/>
    <w:rsid w:val="005159E5"/>
    <w:rsid w:val="0051628F"/>
    <w:rsid w:val="005164A8"/>
    <w:rsid w:val="005165A4"/>
    <w:rsid w:val="00516B92"/>
    <w:rsid w:val="00516F6C"/>
    <w:rsid w:val="00517061"/>
    <w:rsid w:val="00517CE9"/>
    <w:rsid w:val="00520B96"/>
    <w:rsid w:val="00520FCD"/>
    <w:rsid w:val="00521B48"/>
    <w:rsid w:val="00521B86"/>
    <w:rsid w:val="00521C6A"/>
    <w:rsid w:val="00521DEE"/>
    <w:rsid w:val="005236F0"/>
    <w:rsid w:val="00523BE9"/>
    <w:rsid w:val="00523EE5"/>
    <w:rsid w:val="00524394"/>
    <w:rsid w:val="00527C2A"/>
    <w:rsid w:val="00527DEA"/>
    <w:rsid w:val="005319F5"/>
    <w:rsid w:val="00531B9A"/>
    <w:rsid w:val="00531EB6"/>
    <w:rsid w:val="0053244C"/>
    <w:rsid w:val="0053406A"/>
    <w:rsid w:val="00535651"/>
    <w:rsid w:val="00535EDE"/>
    <w:rsid w:val="00536DCC"/>
    <w:rsid w:val="00536E50"/>
    <w:rsid w:val="00540BC9"/>
    <w:rsid w:val="00541142"/>
    <w:rsid w:val="0054143E"/>
    <w:rsid w:val="00542014"/>
    <w:rsid w:val="00542215"/>
    <w:rsid w:val="005435A3"/>
    <w:rsid w:val="0054411C"/>
    <w:rsid w:val="005449E0"/>
    <w:rsid w:val="00544F8E"/>
    <w:rsid w:val="00545091"/>
    <w:rsid w:val="005456C9"/>
    <w:rsid w:val="005468B8"/>
    <w:rsid w:val="005470DF"/>
    <w:rsid w:val="00547295"/>
    <w:rsid w:val="005509B3"/>
    <w:rsid w:val="00550D25"/>
    <w:rsid w:val="00551251"/>
    <w:rsid w:val="005520FC"/>
    <w:rsid w:val="0055264D"/>
    <w:rsid w:val="00552EA2"/>
    <w:rsid w:val="00552EDE"/>
    <w:rsid w:val="005532EF"/>
    <w:rsid w:val="00554156"/>
    <w:rsid w:val="00554657"/>
    <w:rsid w:val="00554A43"/>
    <w:rsid w:val="00555BF4"/>
    <w:rsid w:val="00555CC9"/>
    <w:rsid w:val="005561DE"/>
    <w:rsid w:val="00556575"/>
    <w:rsid w:val="00556804"/>
    <w:rsid w:val="005578D5"/>
    <w:rsid w:val="00560790"/>
    <w:rsid w:val="00560914"/>
    <w:rsid w:val="00560BCD"/>
    <w:rsid w:val="005616A7"/>
    <w:rsid w:val="00561C4D"/>
    <w:rsid w:val="005631F0"/>
    <w:rsid w:val="00563655"/>
    <w:rsid w:val="0056382C"/>
    <w:rsid w:val="00564DC3"/>
    <w:rsid w:val="005650DE"/>
    <w:rsid w:val="005651CB"/>
    <w:rsid w:val="00565291"/>
    <w:rsid w:val="00565B34"/>
    <w:rsid w:val="00565C6E"/>
    <w:rsid w:val="00566364"/>
    <w:rsid w:val="0056678A"/>
    <w:rsid w:val="00570939"/>
    <w:rsid w:val="00571AAE"/>
    <w:rsid w:val="005725E6"/>
    <w:rsid w:val="00572976"/>
    <w:rsid w:val="00574F10"/>
    <w:rsid w:val="005750D4"/>
    <w:rsid w:val="00575B84"/>
    <w:rsid w:val="00575ED9"/>
    <w:rsid w:val="005772FB"/>
    <w:rsid w:val="005776D2"/>
    <w:rsid w:val="00577B3C"/>
    <w:rsid w:val="00581529"/>
    <w:rsid w:val="005843AB"/>
    <w:rsid w:val="005844A4"/>
    <w:rsid w:val="005860FF"/>
    <w:rsid w:val="00587660"/>
    <w:rsid w:val="005903FC"/>
    <w:rsid w:val="00592E5F"/>
    <w:rsid w:val="00593EE8"/>
    <w:rsid w:val="0059406C"/>
    <w:rsid w:val="0059459D"/>
    <w:rsid w:val="005946F2"/>
    <w:rsid w:val="00595012"/>
    <w:rsid w:val="00595895"/>
    <w:rsid w:val="00595A0D"/>
    <w:rsid w:val="00597028"/>
    <w:rsid w:val="005A012D"/>
    <w:rsid w:val="005A0B2A"/>
    <w:rsid w:val="005A0C0C"/>
    <w:rsid w:val="005A1D80"/>
    <w:rsid w:val="005A21C7"/>
    <w:rsid w:val="005A2555"/>
    <w:rsid w:val="005A2A69"/>
    <w:rsid w:val="005A47B4"/>
    <w:rsid w:val="005A4F73"/>
    <w:rsid w:val="005A530F"/>
    <w:rsid w:val="005B0691"/>
    <w:rsid w:val="005B0BA3"/>
    <w:rsid w:val="005B1FDE"/>
    <w:rsid w:val="005B2567"/>
    <w:rsid w:val="005B2975"/>
    <w:rsid w:val="005B2D21"/>
    <w:rsid w:val="005B3081"/>
    <w:rsid w:val="005B4257"/>
    <w:rsid w:val="005B51B1"/>
    <w:rsid w:val="005B528A"/>
    <w:rsid w:val="005B5B40"/>
    <w:rsid w:val="005B5D6A"/>
    <w:rsid w:val="005B60E2"/>
    <w:rsid w:val="005B6A19"/>
    <w:rsid w:val="005B7437"/>
    <w:rsid w:val="005C0BAB"/>
    <w:rsid w:val="005C0C1F"/>
    <w:rsid w:val="005C0DC8"/>
    <w:rsid w:val="005C1F66"/>
    <w:rsid w:val="005C1FB5"/>
    <w:rsid w:val="005C2551"/>
    <w:rsid w:val="005C2B97"/>
    <w:rsid w:val="005C2F50"/>
    <w:rsid w:val="005C3153"/>
    <w:rsid w:val="005C32CC"/>
    <w:rsid w:val="005C3CB0"/>
    <w:rsid w:val="005C4381"/>
    <w:rsid w:val="005C4DD0"/>
    <w:rsid w:val="005D1C91"/>
    <w:rsid w:val="005D344A"/>
    <w:rsid w:val="005D382D"/>
    <w:rsid w:val="005D3C10"/>
    <w:rsid w:val="005D41A0"/>
    <w:rsid w:val="005D4B92"/>
    <w:rsid w:val="005D4E91"/>
    <w:rsid w:val="005D6722"/>
    <w:rsid w:val="005D67D4"/>
    <w:rsid w:val="005D7FDB"/>
    <w:rsid w:val="005E01AA"/>
    <w:rsid w:val="005E10A6"/>
    <w:rsid w:val="005E137F"/>
    <w:rsid w:val="005E13E8"/>
    <w:rsid w:val="005E1403"/>
    <w:rsid w:val="005E16A6"/>
    <w:rsid w:val="005E1E82"/>
    <w:rsid w:val="005E2C39"/>
    <w:rsid w:val="005E2F38"/>
    <w:rsid w:val="005E3655"/>
    <w:rsid w:val="005E3C43"/>
    <w:rsid w:val="005E4685"/>
    <w:rsid w:val="005E46B0"/>
    <w:rsid w:val="005E48D3"/>
    <w:rsid w:val="005E4CDC"/>
    <w:rsid w:val="005E5DFC"/>
    <w:rsid w:val="005E64C0"/>
    <w:rsid w:val="005E78E7"/>
    <w:rsid w:val="005F09BA"/>
    <w:rsid w:val="005F0BEF"/>
    <w:rsid w:val="005F2D0B"/>
    <w:rsid w:val="005F3376"/>
    <w:rsid w:val="005F395C"/>
    <w:rsid w:val="005F648A"/>
    <w:rsid w:val="005F6A06"/>
    <w:rsid w:val="005F77B9"/>
    <w:rsid w:val="005F7CBF"/>
    <w:rsid w:val="00600643"/>
    <w:rsid w:val="00601737"/>
    <w:rsid w:val="00601937"/>
    <w:rsid w:val="00601AEF"/>
    <w:rsid w:val="00603447"/>
    <w:rsid w:val="00603675"/>
    <w:rsid w:val="00603A38"/>
    <w:rsid w:val="00604289"/>
    <w:rsid w:val="00604536"/>
    <w:rsid w:val="00604ACE"/>
    <w:rsid w:val="0060540C"/>
    <w:rsid w:val="006062DE"/>
    <w:rsid w:val="00606AE9"/>
    <w:rsid w:val="006105E6"/>
    <w:rsid w:val="00610DD1"/>
    <w:rsid w:val="00610EB9"/>
    <w:rsid w:val="00613423"/>
    <w:rsid w:val="00614991"/>
    <w:rsid w:val="00614D71"/>
    <w:rsid w:val="006158E0"/>
    <w:rsid w:val="006170D4"/>
    <w:rsid w:val="0061748A"/>
    <w:rsid w:val="00617A8F"/>
    <w:rsid w:val="00621E24"/>
    <w:rsid w:val="006224E8"/>
    <w:rsid w:val="00623330"/>
    <w:rsid w:val="00623DCD"/>
    <w:rsid w:val="00624995"/>
    <w:rsid w:val="0062559B"/>
    <w:rsid w:val="00627624"/>
    <w:rsid w:val="006307F8"/>
    <w:rsid w:val="00630BF8"/>
    <w:rsid w:val="006314AC"/>
    <w:rsid w:val="006315B8"/>
    <w:rsid w:val="006319A5"/>
    <w:rsid w:val="006319AD"/>
    <w:rsid w:val="00631D97"/>
    <w:rsid w:val="00632117"/>
    <w:rsid w:val="00632DC8"/>
    <w:rsid w:val="0063346E"/>
    <w:rsid w:val="006340DA"/>
    <w:rsid w:val="006347AB"/>
    <w:rsid w:val="0063511B"/>
    <w:rsid w:val="0063570E"/>
    <w:rsid w:val="006358AE"/>
    <w:rsid w:val="00635A73"/>
    <w:rsid w:val="00635D2E"/>
    <w:rsid w:val="006362A2"/>
    <w:rsid w:val="00636468"/>
    <w:rsid w:val="00637E4A"/>
    <w:rsid w:val="006403B9"/>
    <w:rsid w:val="00640548"/>
    <w:rsid w:val="0064122C"/>
    <w:rsid w:val="00641731"/>
    <w:rsid w:val="00641E34"/>
    <w:rsid w:val="00642AB5"/>
    <w:rsid w:val="00642BD1"/>
    <w:rsid w:val="00643C71"/>
    <w:rsid w:val="0064504B"/>
    <w:rsid w:val="00645B3D"/>
    <w:rsid w:val="006468ED"/>
    <w:rsid w:val="00651397"/>
    <w:rsid w:val="00651B13"/>
    <w:rsid w:val="00651F18"/>
    <w:rsid w:val="00652ADA"/>
    <w:rsid w:val="006532FD"/>
    <w:rsid w:val="006538C5"/>
    <w:rsid w:val="006538F6"/>
    <w:rsid w:val="00653B4D"/>
    <w:rsid w:val="00653E78"/>
    <w:rsid w:val="00653F7C"/>
    <w:rsid w:val="006546C5"/>
    <w:rsid w:val="006557E6"/>
    <w:rsid w:val="00655847"/>
    <w:rsid w:val="0065636A"/>
    <w:rsid w:val="006569DA"/>
    <w:rsid w:val="00657289"/>
    <w:rsid w:val="006577D1"/>
    <w:rsid w:val="00657836"/>
    <w:rsid w:val="00661D59"/>
    <w:rsid w:val="00662590"/>
    <w:rsid w:val="00662E01"/>
    <w:rsid w:val="006641DD"/>
    <w:rsid w:val="00664B45"/>
    <w:rsid w:val="00664BEE"/>
    <w:rsid w:val="00665258"/>
    <w:rsid w:val="00666881"/>
    <w:rsid w:val="00666F8D"/>
    <w:rsid w:val="0066708A"/>
    <w:rsid w:val="00667424"/>
    <w:rsid w:val="0067053C"/>
    <w:rsid w:val="00670E9F"/>
    <w:rsid w:val="00670FCB"/>
    <w:rsid w:val="00671139"/>
    <w:rsid w:val="0067117D"/>
    <w:rsid w:val="00671959"/>
    <w:rsid w:val="00671A36"/>
    <w:rsid w:val="00673002"/>
    <w:rsid w:val="006735D9"/>
    <w:rsid w:val="006747B3"/>
    <w:rsid w:val="00675549"/>
    <w:rsid w:val="00675A97"/>
    <w:rsid w:val="00676DB7"/>
    <w:rsid w:val="0068037F"/>
    <w:rsid w:val="00680A83"/>
    <w:rsid w:val="006810CD"/>
    <w:rsid w:val="00682276"/>
    <w:rsid w:val="00682486"/>
    <w:rsid w:val="006825D5"/>
    <w:rsid w:val="00682688"/>
    <w:rsid w:val="0068298E"/>
    <w:rsid w:val="00683B7B"/>
    <w:rsid w:val="00683D70"/>
    <w:rsid w:val="00683DC3"/>
    <w:rsid w:val="00684412"/>
    <w:rsid w:val="0068474F"/>
    <w:rsid w:val="00684BC2"/>
    <w:rsid w:val="006869AF"/>
    <w:rsid w:val="00686B19"/>
    <w:rsid w:val="006873A8"/>
    <w:rsid w:val="006874B8"/>
    <w:rsid w:val="006875FF"/>
    <w:rsid w:val="0069003F"/>
    <w:rsid w:val="006913F2"/>
    <w:rsid w:val="00691623"/>
    <w:rsid w:val="0069176F"/>
    <w:rsid w:val="00693DAD"/>
    <w:rsid w:val="00694C77"/>
    <w:rsid w:val="006961FF"/>
    <w:rsid w:val="006964A4"/>
    <w:rsid w:val="00696EC6"/>
    <w:rsid w:val="00697FA0"/>
    <w:rsid w:val="006A0D90"/>
    <w:rsid w:val="006A13B7"/>
    <w:rsid w:val="006A15D7"/>
    <w:rsid w:val="006A265B"/>
    <w:rsid w:val="006A277F"/>
    <w:rsid w:val="006A4785"/>
    <w:rsid w:val="006A4D86"/>
    <w:rsid w:val="006A4E2E"/>
    <w:rsid w:val="006A5170"/>
    <w:rsid w:val="006A5172"/>
    <w:rsid w:val="006A5289"/>
    <w:rsid w:val="006A539F"/>
    <w:rsid w:val="006A5576"/>
    <w:rsid w:val="006A5C8C"/>
    <w:rsid w:val="006A5D4F"/>
    <w:rsid w:val="006A6962"/>
    <w:rsid w:val="006A7A56"/>
    <w:rsid w:val="006B2149"/>
    <w:rsid w:val="006B28AD"/>
    <w:rsid w:val="006B2EF6"/>
    <w:rsid w:val="006B3E04"/>
    <w:rsid w:val="006B3EFF"/>
    <w:rsid w:val="006B3FAB"/>
    <w:rsid w:val="006B462E"/>
    <w:rsid w:val="006B5891"/>
    <w:rsid w:val="006B619F"/>
    <w:rsid w:val="006B6558"/>
    <w:rsid w:val="006B7786"/>
    <w:rsid w:val="006C0288"/>
    <w:rsid w:val="006C09E0"/>
    <w:rsid w:val="006C0AC6"/>
    <w:rsid w:val="006C16BE"/>
    <w:rsid w:val="006C1936"/>
    <w:rsid w:val="006C1F71"/>
    <w:rsid w:val="006C24AD"/>
    <w:rsid w:val="006C3ED8"/>
    <w:rsid w:val="006C4414"/>
    <w:rsid w:val="006C4819"/>
    <w:rsid w:val="006C6956"/>
    <w:rsid w:val="006C7F5C"/>
    <w:rsid w:val="006C7F95"/>
    <w:rsid w:val="006D0105"/>
    <w:rsid w:val="006D05F7"/>
    <w:rsid w:val="006D06C6"/>
    <w:rsid w:val="006D107E"/>
    <w:rsid w:val="006D2424"/>
    <w:rsid w:val="006D2BC6"/>
    <w:rsid w:val="006D340D"/>
    <w:rsid w:val="006D495E"/>
    <w:rsid w:val="006D5522"/>
    <w:rsid w:val="006D5FC3"/>
    <w:rsid w:val="006D691C"/>
    <w:rsid w:val="006D7A98"/>
    <w:rsid w:val="006D7D0A"/>
    <w:rsid w:val="006E0091"/>
    <w:rsid w:val="006E02E3"/>
    <w:rsid w:val="006E4F1B"/>
    <w:rsid w:val="006E5410"/>
    <w:rsid w:val="006E5D40"/>
    <w:rsid w:val="006E65E1"/>
    <w:rsid w:val="006E6E8A"/>
    <w:rsid w:val="006E75B6"/>
    <w:rsid w:val="006F0868"/>
    <w:rsid w:val="006F2639"/>
    <w:rsid w:val="006F2A13"/>
    <w:rsid w:val="006F4643"/>
    <w:rsid w:val="006F5DF6"/>
    <w:rsid w:val="006F64B9"/>
    <w:rsid w:val="006F7812"/>
    <w:rsid w:val="006F7E8B"/>
    <w:rsid w:val="007007CF"/>
    <w:rsid w:val="00701415"/>
    <w:rsid w:val="00702D43"/>
    <w:rsid w:val="00703617"/>
    <w:rsid w:val="0070434C"/>
    <w:rsid w:val="00705CD5"/>
    <w:rsid w:val="0070644F"/>
    <w:rsid w:val="0070651F"/>
    <w:rsid w:val="00706724"/>
    <w:rsid w:val="00710203"/>
    <w:rsid w:val="00710336"/>
    <w:rsid w:val="007117CD"/>
    <w:rsid w:val="00711A1B"/>
    <w:rsid w:val="00711A30"/>
    <w:rsid w:val="00713547"/>
    <w:rsid w:val="00715E75"/>
    <w:rsid w:val="00716E9B"/>
    <w:rsid w:val="007170F9"/>
    <w:rsid w:val="007224A7"/>
    <w:rsid w:val="00722820"/>
    <w:rsid w:val="0072298E"/>
    <w:rsid w:val="00723314"/>
    <w:rsid w:val="007234F8"/>
    <w:rsid w:val="00724D8C"/>
    <w:rsid w:val="00725713"/>
    <w:rsid w:val="00726364"/>
    <w:rsid w:val="00727353"/>
    <w:rsid w:val="007275EE"/>
    <w:rsid w:val="00727D3F"/>
    <w:rsid w:val="00730724"/>
    <w:rsid w:val="00731024"/>
    <w:rsid w:val="0073180E"/>
    <w:rsid w:val="00731ED6"/>
    <w:rsid w:val="0073289D"/>
    <w:rsid w:val="00734358"/>
    <w:rsid w:val="00735710"/>
    <w:rsid w:val="0073739D"/>
    <w:rsid w:val="007379DA"/>
    <w:rsid w:val="00737EB1"/>
    <w:rsid w:val="00740A21"/>
    <w:rsid w:val="00740BBF"/>
    <w:rsid w:val="00740CD1"/>
    <w:rsid w:val="0074350A"/>
    <w:rsid w:val="007448DB"/>
    <w:rsid w:val="0074502E"/>
    <w:rsid w:val="0074556D"/>
    <w:rsid w:val="00745626"/>
    <w:rsid w:val="0074590C"/>
    <w:rsid w:val="00745B57"/>
    <w:rsid w:val="00745FA1"/>
    <w:rsid w:val="007467FB"/>
    <w:rsid w:val="00746913"/>
    <w:rsid w:val="0075076D"/>
    <w:rsid w:val="00750C1D"/>
    <w:rsid w:val="00750C9F"/>
    <w:rsid w:val="00751430"/>
    <w:rsid w:val="007518E3"/>
    <w:rsid w:val="00751E6A"/>
    <w:rsid w:val="00752501"/>
    <w:rsid w:val="00752F19"/>
    <w:rsid w:val="00754CE0"/>
    <w:rsid w:val="00755841"/>
    <w:rsid w:val="0075598F"/>
    <w:rsid w:val="007578E7"/>
    <w:rsid w:val="00760628"/>
    <w:rsid w:val="007606FC"/>
    <w:rsid w:val="00761161"/>
    <w:rsid w:val="007618F2"/>
    <w:rsid w:val="00761923"/>
    <w:rsid w:val="0076281B"/>
    <w:rsid w:val="0076295C"/>
    <w:rsid w:val="0076327E"/>
    <w:rsid w:val="00763985"/>
    <w:rsid w:val="00764200"/>
    <w:rsid w:val="00765517"/>
    <w:rsid w:val="00765881"/>
    <w:rsid w:val="007658BE"/>
    <w:rsid w:val="007659C3"/>
    <w:rsid w:val="00765F3C"/>
    <w:rsid w:val="00766143"/>
    <w:rsid w:val="0076671D"/>
    <w:rsid w:val="00766D94"/>
    <w:rsid w:val="00766DC1"/>
    <w:rsid w:val="0076778A"/>
    <w:rsid w:val="00767A95"/>
    <w:rsid w:val="00767EF9"/>
    <w:rsid w:val="00767F97"/>
    <w:rsid w:val="00770791"/>
    <w:rsid w:val="007708BC"/>
    <w:rsid w:val="00770C5A"/>
    <w:rsid w:val="00771339"/>
    <w:rsid w:val="00773892"/>
    <w:rsid w:val="00773F96"/>
    <w:rsid w:val="00775847"/>
    <w:rsid w:val="00777381"/>
    <w:rsid w:val="00777A6D"/>
    <w:rsid w:val="00780401"/>
    <w:rsid w:val="0078098F"/>
    <w:rsid w:val="007813E0"/>
    <w:rsid w:val="00781A10"/>
    <w:rsid w:val="00781F4B"/>
    <w:rsid w:val="00781FDA"/>
    <w:rsid w:val="00782269"/>
    <w:rsid w:val="0078282B"/>
    <w:rsid w:val="00783B2C"/>
    <w:rsid w:val="00784142"/>
    <w:rsid w:val="00784F38"/>
    <w:rsid w:val="007905ED"/>
    <w:rsid w:val="00791AD0"/>
    <w:rsid w:val="0079203F"/>
    <w:rsid w:val="00792DC4"/>
    <w:rsid w:val="00792EF8"/>
    <w:rsid w:val="007938B1"/>
    <w:rsid w:val="00794D81"/>
    <w:rsid w:val="00797123"/>
    <w:rsid w:val="007977A4"/>
    <w:rsid w:val="007A005C"/>
    <w:rsid w:val="007A0195"/>
    <w:rsid w:val="007A023C"/>
    <w:rsid w:val="007A0EE9"/>
    <w:rsid w:val="007A1316"/>
    <w:rsid w:val="007A1AF7"/>
    <w:rsid w:val="007A27D2"/>
    <w:rsid w:val="007A43D3"/>
    <w:rsid w:val="007A4436"/>
    <w:rsid w:val="007A5B3F"/>
    <w:rsid w:val="007A60CD"/>
    <w:rsid w:val="007B089A"/>
    <w:rsid w:val="007B095A"/>
    <w:rsid w:val="007B1537"/>
    <w:rsid w:val="007B1AF4"/>
    <w:rsid w:val="007B249A"/>
    <w:rsid w:val="007B2D31"/>
    <w:rsid w:val="007B3701"/>
    <w:rsid w:val="007B4456"/>
    <w:rsid w:val="007B4F79"/>
    <w:rsid w:val="007B5C9C"/>
    <w:rsid w:val="007B6298"/>
    <w:rsid w:val="007B725A"/>
    <w:rsid w:val="007B733F"/>
    <w:rsid w:val="007C018B"/>
    <w:rsid w:val="007C0DF3"/>
    <w:rsid w:val="007C1143"/>
    <w:rsid w:val="007C1CB4"/>
    <w:rsid w:val="007C1F0F"/>
    <w:rsid w:val="007C2060"/>
    <w:rsid w:val="007C24BE"/>
    <w:rsid w:val="007C27E0"/>
    <w:rsid w:val="007C43D3"/>
    <w:rsid w:val="007C446D"/>
    <w:rsid w:val="007C6A13"/>
    <w:rsid w:val="007D25F2"/>
    <w:rsid w:val="007D2618"/>
    <w:rsid w:val="007D278D"/>
    <w:rsid w:val="007D2ABD"/>
    <w:rsid w:val="007D2D72"/>
    <w:rsid w:val="007D2FC0"/>
    <w:rsid w:val="007D3E0D"/>
    <w:rsid w:val="007D3EAF"/>
    <w:rsid w:val="007D4341"/>
    <w:rsid w:val="007D4CD7"/>
    <w:rsid w:val="007D53FB"/>
    <w:rsid w:val="007D5E18"/>
    <w:rsid w:val="007D6F97"/>
    <w:rsid w:val="007D742A"/>
    <w:rsid w:val="007D7A95"/>
    <w:rsid w:val="007D7DC4"/>
    <w:rsid w:val="007E1D83"/>
    <w:rsid w:val="007E30A0"/>
    <w:rsid w:val="007E32FE"/>
    <w:rsid w:val="007E3CDF"/>
    <w:rsid w:val="007E4B8E"/>
    <w:rsid w:val="007E5FA6"/>
    <w:rsid w:val="007E652C"/>
    <w:rsid w:val="007E7521"/>
    <w:rsid w:val="007E777B"/>
    <w:rsid w:val="007E7CD6"/>
    <w:rsid w:val="007E7CDE"/>
    <w:rsid w:val="007F0263"/>
    <w:rsid w:val="007F0C28"/>
    <w:rsid w:val="007F1D49"/>
    <w:rsid w:val="007F2126"/>
    <w:rsid w:val="007F3CD3"/>
    <w:rsid w:val="007F5E0D"/>
    <w:rsid w:val="007F5EBE"/>
    <w:rsid w:val="007F70A4"/>
    <w:rsid w:val="007F73D6"/>
    <w:rsid w:val="007F7622"/>
    <w:rsid w:val="008004AB"/>
    <w:rsid w:val="008009DF"/>
    <w:rsid w:val="0080541E"/>
    <w:rsid w:val="00805B14"/>
    <w:rsid w:val="00806140"/>
    <w:rsid w:val="008061D5"/>
    <w:rsid w:val="00806494"/>
    <w:rsid w:val="00807821"/>
    <w:rsid w:val="00807A1A"/>
    <w:rsid w:val="00810413"/>
    <w:rsid w:val="00810923"/>
    <w:rsid w:val="008109CB"/>
    <w:rsid w:val="00810ED3"/>
    <w:rsid w:val="00810ED5"/>
    <w:rsid w:val="00811126"/>
    <w:rsid w:val="008111E0"/>
    <w:rsid w:val="00811533"/>
    <w:rsid w:val="00811847"/>
    <w:rsid w:val="00811BC3"/>
    <w:rsid w:val="00811F91"/>
    <w:rsid w:val="00811FE7"/>
    <w:rsid w:val="00812368"/>
    <w:rsid w:val="008127A3"/>
    <w:rsid w:val="00814793"/>
    <w:rsid w:val="00814BF0"/>
    <w:rsid w:val="00814FF5"/>
    <w:rsid w:val="00815E99"/>
    <w:rsid w:val="00816591"/>
    <w:rsid w:val="00816CFC"/>
    <w:rsid w:val="0082027E"/>
    <w:rsid w:val="00821225"/>
    <w:rsid w:val="008219FE"/>
    <w:rsid w:val="008224AF"/>
    <w:rsid w:val="00822752"/>
    <w:rsid w:val="00822DA3"/>
    <w:rsid w:val="00826C4E"/>
    <w:rsid w:val="00830CF2"/>
    <w:rsid w:val="008310E5"/>
    <w:rsid w:val="0083180D"/>
    <w:rsid w:val="0083201E"/>
    <w:rsid w:val="008324FD"/>
    <w:rsid w:val="00832753"/>
    <w:rsid w:val="008327BC"/>
    <w:rsid w:val="00835649"/>
    <w:rsid w:val="008359FB"/>
    <w:rsid w:val="00836C7C"/>
    <w:rsid w:val="008372E5"/>
    <w:rsid w:val="0084039A"/>
    <w:rsid w:val="008406F7"/>
    <w:rsid w:val="00841AED"/>
    <w:rsid w:val="00842115"/>
    <w:rsid w:val="00842130"/>
    <w:rsid w:val="00843D58"/>
    <w:rsid w:val="00845A26"/>
    <w:rsid w:val="00846605"/>
    <w:rsid w:val="008467D5"/>
    <w:rsid w:val="00846E91"/>
    <w:rsid w:val="00847D96"/>
    <w:rsid w:val="00850997"/>
    <w:rsid w:val="00851078"/>
    <w:rsid w:val="00851570"/>
    <w:rsid w:val="008518EB"/>
    <w:rsid w:val="00851950"/>
    <w:rsid w:val="00851ED2"/>
    <w:rsid w:val="008520BA"/>
    <w:rsid w:val="0085246D"/>
    <w:rsid w:val="00853327"/>
    <w:rsid w:val="00856258"/>
    <w:rsid w:val="0085738C"/>
    <w:rsid w:val="00857F7B"/>
    <w:rsid w:val="00860CA5"/>
    <w:rsid w:val="00862ADB"/>
    <w:rsid w:val="00863179"/>
    <w:rsid w:val="008632AA"/>
    <w:rsid w:val="008635C3"/>
    <w:rsid w:val="008638D6"/>
    <w:rsid w:val="00863EA8"/>
    <w:rsid w:val="00865393"/>
    <w:rsid w:val="0086553B"/>
    <w:rsid w:val="008663A6"/>
    <w:rsid w:val="00866630"/>
    <w:rsid w:val="00867A76"/>
    <w:rsid w:val="0087026F"/>
    <w:rsid w:val="00870D2C"/>
    <w:rsid w:val="00872C19"/>
    <w:rsid w:val="0087339B"/>
    <w:rsid w:val="00874B3A"/>
    <w:rsid w:val="00874F0C"/>
    <w:rsid w:val="008764FA"/>
    <w:rsid w:val="00876CC1"/>
    <w:rsid w:val="00877346"/>
    <w:rsid w:val="00880617"/>
    <w:rsid w:val="00880A87"/>
    <w:rsid w:val="00881F1F"/>
    <w:rsid w:val="0088284E"/>
    <w:rsid w:val="00883BE8"/>
    <w:rsid w:val="00883D03"/>
    <w:rsid w:val="00883EAA"/>
    <w:rsid w:val="008841B9"/>
    <w:rsid w:val="00884671"/>
    <w:rsid w:val="0088595B"/>
    <w:rsid w:val="00885D0C"/>
    <w:rsid w:val="0088724C"/>
    <w:rsid w:val="00887A26"/>
    <w:rsid w:val="00887B44"/>
    <w:rsid w:val="00887E0B"/>
    <w:rsid w:val="0089119C"/>
    <w:rsid w:val="008923BB"/>
    <w:rsid w:val="008932A7"/>
    <w:rsid w:val="008937B6"/>
    <w:rsid w:val="00895017"/>
    <w:rsid w:val="0089674D"/>
    <w:rsid w:val="00896DA9"/>
    <w:rsid w:val="008972DE"/>
    <w:rsid w:val="00897727"/>
    <w:rsid w:val="00897CA8"/>
    <w:rsid w:val="008A0262"/>
    <w:rsid w:val="008A1D1A"/>
    <w:rsid w:val="008A3DE8"/>
    <w:rsid w:val="008A63BB"/>
    <w:rsid w:val="008B1253"/>
    <w:rsid w:val="008B1C6D"/>
    <w:rsid w:val="008B4C0F"/>
    <w:rsid w:val="008B57C5"/>
    <w:rsid w:val="008B5D6E"/>
    <w:rsid w:val="008B6452"/>
    <w:rsid w:val="008B667D"/>
    <w:rsid w:val="008C1E40"/>
    <w:rsid w:val="008C2BC4"/>
    <w:rsid w:val="008C2E83"/>
    <w:rsid w:val="008C3FAB"/>
    <w:rsid w:val="008C6328"/>
    <w:rsid w:val="008C6CAC"/>
    <w:rsid w:val="008C7A03"/>
    <w:rsid w:val="008C7D96"/>
    <w:rsid w:val="008D04E4"/>
    <w:rsid w:val="008D0CBD"/>
    <w:rsid w:val="008D165B"/>
    <w:rsid w:val="008D2AF7"/>
    <w:rsid w:val="008D2BD3"/>
    <w:rsid w:val="008D359E"/>
    <w:rsid w:val="008D3EF5"/>
    <w:rsid w:val="008D405C"/>
    <w:rsid w:val="008D41F7"/>
    <w:rsid w:val="008D4AAF"/>
    <w:rsid w:val="008D53CF"/>
    <w:rsid w:val="008D61AE"/>
    <w:rsid w:val="008D6339"/>
    <w:rsid w:val="008D705D"/>
    <w:rsid w:val="008D791B"/>
    <w:rsid w:val="008E0F44"/>
    <w:rsid w:val="008E171E"/>
    <w:rsid w:val="008E181F"/>
    <w:rsid w:val="008E1849"/>
    <w:rsid w:val="008E1911"/>
    <w:rsid w:val="008E1F12"/>
    <w:rsid w:val="008E2405"/>
    <w:rsid w:val="008E27B0"/>
    <w:rsid w:val="008E27D0"/>
    <w:rsid w:val="008E28B5"/>
    <w:rsid w:val="008E3189"/>
    <w:rsid w:val="008E32BC"/>
    <w:rsid w:val="008E356E"/>
    <w:rsid w:val="008E4389"/>
    <w:rsid w:val="008E46FE"/>
    <w:rsid w:val="008E4D56"/>
    <w:rsid w:val="008E6018"/>
    <w:rsid w:val="008E6368"/>
    <w:rsid w:val="008E72CF"/>
    <w:rsid w:val="008E735D"/>
    <w:rsid w:val="008F0130"/>
    <w:rsid w:val="008F10F1"/>
    <w:rsid w:val="008F1D71"/>
    <w:rsid w:val="008F288A"/>
    <w:rsid w:val="008F2E90"/>
    <w:rsid w:val="008F3DFA"/>
    <w:rsid w:val="008F3F93"/>
    <w:rsid w:val="008F414D"/>
    <w:rsid w:val="008F4660"/>
    <w:rsid w:val="008F4890"/>
    <w:rsid w:val="008F5346"/>
    <w:rsid w:val="008F5D05"/>
    <w:rsid w:val="008F6932"/>
    <w:rsid w:val="008F6DB6"/>
    <w:rsid w:val="00901F83"/>
    <w:rsid w:val="009023DC"/>
    <w:rsid w:val="009025B7"/>
    <w:rsid w:val="00902717"/>
    <w:rsid w:val="00903076"/>
    <w:rsid w:val="009033EA"/>
    <w:rsid w:val="009037BE"/>
    <w:rsid w:val="009038C0"/>
    <w:rsid w:val="0090396A"/>
    <w:rsid w:val="009039A2"/>
    <w:rsid w:val="0090412A"/>
    <w:rsid w:val="00904C7E"/>
    <w:rsid w:val="009056E4"/>
    <w:rsid w:val="009060D5"/>
    <w:rsid w:val="0090723D"/>
    <w:rsid w:val="009078D8"/>
    <w:rsid w:val="00907917"/>
    <w:rsid w:val="009114D1"/>
    <w:rsid w:val="00911739"/>
    <w:rsid w:val="0091188C"/>
    <w:rsid w:val="00911ACA"/>
    <w:rsid w:val="00913153"/>
    <w:rsid w:val="009135C6"/>
    <w:rsid w:val="00913F1A"/>
    <w:rsid w:val="0091459C"/>
    <w:rsid w:val="00914FB8"/>
    <w:rsid w:val="00915CEB"/>
    <w:rsid w:val="00916725"/>
    <w:rsid w:val="009169E7"/>
    <w:rsid w:val="00916AA0"/>
    <w:rsid w:val="00922602"/>
    <w:rsid w:val="00923372"/>
    <w:rsid w:val="009235D6"/>
    <w:rsid w:val="00924A1B"/>
    <w:rsid w:val="00924B8F"/>
    <w:rsid w:val="009252E3"/>
    <w:rsid w:val="009259D7"/>
    <w:rsid w:val="00925B87"/>
    <w:rsid w:val="00925EC3"/>
    <w:rsid w:val="009262F4"/>
    <w:rsid w:val="00927AB8"/>
    <w:rsid w:val="009301B9"/>
    <w:rsid w:val="00930502"/>
    <w:rsid w:val="00930C61"/>
    <w:rsid w:val="009310CE"/>
    <w:rsid w:val="0093186C"/>
    <w:rsid w:val="00931995"/>
    <w:rsid w:val="00933069"/>
    <w:rsid w:val="00933542"/>
    <w:rsid w:val="0093392C"/>
    <w:rsid w:val="0093448F"/>
    <w:rsid w:val="009352E0"/>
    <w:rsid w:val="0093530A"/>
    <w:rsid w:val="00935536"/>
    <w:rsid w:val="0093555F"/>
    <w:rsid w:val="009359BB"/>
    <w:rsid w:val="00936CA0"/>
    <w:rsid w:val="00937313"/>
    <w:rsid w:val="00940E43"/>
    <w:rsid w:val="00940FE8"/>
    <w:rsid w:val="009415C2"/>
    <w:rsid w:val="00942632"/>
    <w:rsid w:val="0094389C"/>
    <w:rsid w:val="0094515F"/>
    <w:rsid w:val="0094532A"/>
    <w:rsid w:val="00945BED"/>
    <w:rsid w:val="00945F93"/>
    <w:rsid w:val="00945F9E"/>
    <w:rsid w:val="009462D2"/>
    <w:rsid w:val="00946563"/>
    <w:rsid w:val="00946639"/>
    <w:rsid w:val="0095045C"/>
    <w:rsid w:val="009512CA"/>
    <w:rsid w:val="0095249F"/>
    <w:rsid w:val="00952F11"/>
    <w:rsid w:val="009536EE"/>
    <w:rsid w:val="00953AE2"/>
    <w:rsid w:val="009540D6"/>
    <w:rsid w:val="0095436C"/>
    <w:rsid w:val="00954878"/>
    <w:rsid w:val="00954EA8"/>
    <w:rsid w:val="00955262"/>
    <w:rsid w:val="00956352"/>
    <w:rsid w:val="00956C66"/>
    <w:rsid w:val="009571C8"/>
    <w:rsid w:val="00957267"/>
    <w:rsid w:val="0095735C"/>
    <w:rsid w:val="0095759E"/>
    <w:rsid w:val="00960368"/>
    <w:rsid w:val="00960400"/>
    <w:rsid w:val="00960441"/>
    <w:rsid w:val="00960DB6"/>
    <w:rsid w:val="00961587"/>
    <w:rsid w:val="009622F7"/>
    <w:rsid w:val="00963AED"/>
    <w:rsid w:val="00963E07"/>
    <w:rsid w:val="00964405"/>
    <w:rsid w:val="00964EE3"/>
    <w:rsid w:val="00965040"/>
    <w:rsid w:val="009658AD"/>
    <w:rsid w:val="00966728"/>
    <w:rsid w:val="0096682F"/>
    <w:rsid w:val="00966AB7"/>
    <w:rsid w:val="00967BE7"/>
    <w:rsid w:val="00970E56"/>
    <w:rsid w:val="00974CB3"/>
    <w:rsid w:val="00974EA2"/>
    <w:rsid w:val="00975A1A"/>
    <w:rsid w:val="00975F4D"/>
    <w:rsid w:val="00977005"/>
    <w:rsid w:val="00977749"/>
    <w:rsid w:val="00980424"/>
    <w:rsid w:val="0098042B"/>
    <w:rsid w:val="00980A80"/>
    <w:rsid w:val="0098503E"/>
    <w:rsid w:val="009869A8"/>
    <w:rsid w:val="009869E7"/>
    <w:rsid w:val="00991041"/>
    <w:rsid w:val="009910D0"/>
    <w:rsid w:val="00991150"/>
    <w:rsid w:val="00991418"/>
    <w:rsid w:val="00992763"/>
    <w:rsid w:val="00992E76"/>
    <w:rsid w:val="00995643"/>
    <w:rsid w:val="009970F7"/>
    <w:rsid w:val="00997D92"/>
    <w:rsid w:val="009A367D"/>
    <w:rsid w:val="009A3B57"/>
    <w:rsid w:val="009A53CB"/>
    <w:rsid w:val="009A6C55"/>
    <w:rsid w:val="009B0ECC"/>
    <w:rsid w:val="009B1652"/>
    <w:rsid w:val="009B1F8C"/>
    <w:rsid w:val="009B215D"/>
    <w:rsid w:val="009B26C2"/>
    <w:rsid w:val="009B27F5"/>
    <w:rsid w:val="009B2F10"/>
    <w:rsid w:val="009B35AB"/>
    <w:rsid w:val="009B3783"/>
    <w:rsid w:val="009B3E72"/>
    <w:rsid w:val="009B3E82"/>
    <w:rsid w:val="009B3ED0"/>
    <w:rsid w:val="009B4C20"/>
    <w:rsid w:val="009B4EE8"/>
    <w:rsid w:val="009B5181"/>
    <w:rsid w:val="009B637F"/>
    <w:rsid w:val="009B6771"/>
    <w:rsid w:val="009B68A9"/>
    <w:rsid w:val="009B6941"/>
    <w:rsid w:val="009B6DFB"/>
    <w:rsid w:val="009B6E27"/>
    <w:rsid w:val="009B6F77"/>
    <w:rsid w:val="009B7676"/>
    <w:rsid w:val="009C0730"/>
    <w:rsid w:val="009C0B13"/>
    <w:rsid w:val="009C278F"/>
    <w:rsid w:val="009C2A58"/>
    <w:rsid w:val="009C2AD4"/>
    <w:rsid w:val="009C3424"/>
    <w:rsid w:val="009C450C"/>
    <w:rsid w:val="009C52C0"/>
    <w:rsid w:val="009C53B4"/>
    <w:rsid w:val="009C5495"/>
    <w:rsid w:val="009C5762"/>
    <w:rsid w:val="009C5884"/>
    <w:rsid w:val="009C6314"/>
    <w:rsid w:val="009C64DC"/>
    <w:rsid w:val="009C66AA"/>
    <w:rsid w:val="009C7316"/>
    <w:rsid w:val="009D0A19"/>
    <w:rsid w:val="009D1863"/>
    <w:rsid w:val="009D1D77"/>
    <w:rsid w:val="009D22CA"/>
    <w:rsid w:val="009D2389"/>
    <w:rsid w:val="009D3385"/>
    <w:rsid w:val="009D48EF"/>
    <w:rsid w:val="009D5147"/>
    <w:rsid w:val="009D554F"/>
    <w:rsid w:val="009D57C8"/>
    <w:rsid w:val="009D734C"/>
    <w:rsid w:val="009D7463"/>
    <w:rsid w:val="009E081E"/>
    <w:rsid w:val="009E0A48"/>
    <w:rsid w:val="009E0DD5"/>
    <w:rsid w:val="009E1021"/>
    <w:rsid w:val="009E14BD"/>
    <w:rsid w:val="009E1D3A"/>
    <w:rsid w:val="009E2010"/>
    <w:rsid w:val="009E2663"/>
    <w:rsid w:val="009E2A44"/>
    <w:rsid w:val="009E2FD1"/>
    <w:rsid w:val="009E3760"/>
    <w:rsid w:val="009E4055"/>
    <w:rsid w:val="009E4E36"/>
    <w:rsid w:val="009E5A8A"/>
    <w:rsid w:val="009E6705"/>
    <w:rsid w:val="009E69D8"/>
    <w:rsid w:val="009E6EE9"/>
    <w:rsid w:val="009E7C1A"/>
    <w:rsid w:val="009F05BB"/>
    <w:rsid w:val="009F0A49"/>
    <w:rsid w:val="009F13C4"/>
    <w:rsid w:val="009F1BBD"/>
    <w:rsid w:val="009F1C36"/>
    <w:rsid w:val="009F1ED3"/>
    <w:rsid w:val="009F2039"/>
    <w:rsid w:val="009F21D6"/>
    <w:rsid w:val="009F335B"/>
    <w:rsid w:val="009F469C"/>
    <w:rsid w:val="009F752C"/>
    <w:rsid w:val="00A0006F"/>
    <w:rsid w:val="00A014DC"/>
    <w:rsid w:val="00A016BE"/>
    <w:rsid w:val="00A01E48"/>
    <w:rsid w:val="00A022CE"/>
    <w:rsid w:val="00A02745"/>
    <w:rsid w:val="00A02842"/>
    <w:rsid w:val="00A02EB2"/>
    <w:rsid w:val="00A030C6"/>
    <w:rsid w:val="00A03457"/>
    <w:rsid w:val="00A03885"/>
    <w:rsid w:val="00A049B5"/>
    <w:rsid w:val="00A05345"/>
    <w:rsid w:val="00A059AA"/>
    <w:rsid w:val="00A067C0"/>
    <w:rsid w:val="00A07EAE"/>
    <w:rsid w:val="00A10AB4"/>
    <w:rsid w:val="00A11392"/>
    <w:rsid w:val="00A1259F"/>
    <w:rsid w:val="00A12809"/>
    <w:rsid w:val="00A136D6"/>
    <w:rsid w:val="00A13E59"/>
    <w:rsid w:val="00A14208"/>
    <w:rsid w:val="00A14279"/>
    <w:rsid w:val="00A14D01"/>
    <w:rsid w:val="00A150F4"/>
    <w:rsid w:val="00A160ED"/>
    <w:rsid w:val="00A16D70"/>
    <w:rsid w:val="00A172F4"/>
    <w:rsid w:val="00A17763"/>
    <w:rsid w:val="00A17A74"/>
    <w:rsid w:val="00A17E60"/>
    <w:rsid w:val="00A200D9"/>
    <w:rsid w:val="00A21ECB"/>
    <w:rsid w:val="00A224D6"/>
    <w:rsid w:val="00A22A11"/>
    <w:rsid w:val="00A257EE"/>
    <w:rsid w:val="00A25A78"/>
    <w:rsid w:val="00A26B99"/>
    <w:rsid w:val="00A30BC0"/>
    <w:rsid w:val="00A31517"/>
    <w:rsid w:val="00A317BD"/>
    <w:rsid w:val="00A31E6C"/>
    <w:rsid w:val="00A3247B"/>
    <w:rsid w:val="00A324E8"/>
    <w:rsid w:val="00A32FDF"/>
    <w:rsid w:val="00A339B5"/>
    <w:rsid w:val="00A33E46"/>
    <w:rsid w:val="00A352A1"/>
    <w:rsid w:val="00A35F30"/>
    <w:rsid w:val="00A36714"/>
    <w:rsid w:val="00A36912"/>
    <w:rsid w:val="00A371FC"/>
    <w:rsid w:val="00A372D1"/>
    <w:rsid w:val="00A41B22"/>
    <w:rsid w:val="00A42878"/>
    <w:rsid w:val="00A429BD"/>
    <w:rsid w:val="00A43391"/>
    <w:rsid w:val="00A43DB7"/>
    <w:rsid w:val="00A43FD9"/>
    <w:rsid w:val="00A445A1"/>
    <w:rsid w:val="00A449FF"/>
    <w:rsid w:val="00A44ABE"/>
    <w:rsid w:val="00A454EB"/>
    <w:rsid w:val="00A45513"/>
    <w:rsid w:val="00A46222"/>
    <w:rsid w:val="00A46CF3"/>
    <w:rsid w:val="00A509D2"/>
    <w:rsid w:val="00A51143"/>
    <w:rsid w:val="00A5114B"/>
    <w:rsid w:val="00A51C5D"/>
    <w:rsid w:val="00A51E4E"/>
    <w:rsid w:val="00A525B0"/>
    <w:rsid w:val="00A52B00"/>
    <w:rsid w:val="00A5334F"/>
    <w:rsid w:val="00A537AE"/>
    <w:rsid w:val="00A54452"/>
    <w:rsid w:val="00A548A8"/>
    <w:rsid w:val="00A54CF2"/>
    <w:rsid w:val="00A57340"/>
    <w:rsid w:val="00A57DE1"/>
    <w:rsid w:val="00A60A1D"/>
    <w:rsid w:val="00A60A3B"/>
    <w:rsid w:val="00A60AB8"/>
    <w:rsid w:val="00A6162B"/>
    <w:rsid w:val="00A61F7D"/>
    <w:rsid w:val="00A62A62"/>
    <w:rsid w:val="00A62DB3"/>
    <w:rsid w:val="00A63000"/>
    <w:rsid w:val="00A63542"/>
    <w:rsid w:val="00A63F88"/>
    <w:rsid w:val="00A64918"/>
    <w:rsid w:val="00A65D3E"/>
    <w:rsid w:val="00A669D1"/>
    <w:rsid w:val="00A67563"/>
    <w:rsid w:val="00A67A0A"/>
    <w:rsid w:val="00A70AAB"/>
    <w:rsid w:val="00A71552"/>
    <w:rsid w:val="00A71C5D"/>
    <w:rsid w:val="00A727CF"/>
    <w:rsid w:val="00A72BD7"/>
    <w:rsid w:val="00A73633"/>
    <w:rsid w:val="00A73ACC"/>
    <w:rsid w:val="00A73CF9"/>
    <w:rsid w:val="00A73E9C"/>
    <w:rsid w:val="00A778AD"/>
    <w:rsid w:val="00A77B61"/>
    <w:rsid w:val="00A80364"/>
    <w:rsid w:val="00A807BC"/>
    <w:rsid w:val="00A80E60"/>
    <w:rsid w:val="00A80E9D"/>
    <w:rsid w:val="00A82EA4"/>
    <w:rsid w:val="00A843D4"/>
    <w:rsid w:val="00A84751"/>
    <w:rsid w:val="00A84D7E"/>
    <w:rsid w:val="00A84FB7"/>
    <w:rsid w:val="00A86317"/>
    <w:rsid w:val="00A9025D"/>
    <w:rsid w:val="00A91577"/>
    <w:rsid w:val="00A92D81"/>
    <w:rsid w:val="00A9442C"/>
    <w:rsid w:val="00A951B9"/>
    <w:rsid w:val="00A96217"/>
    <w:rsid w:val="00A96386"/>
    <w:rsid w:val="00A97C3B"/>
    <w:rsid w:val="00AA08C4"/>
    <w:rsid w:val="00AA0DD2"/>
    <w:rsid w:val="00AA1C51"/>
    <w:rsid w:val="00AA233A"/>
    <w:rsid w:val="00AA2FA0"/>
    <w:rsid w:val="00AA447E"/>
    <w:rsid w:val="00AA55C7"/>
    <w:rsid w:val="00AA5A92"/>
    <w:rsid w:val="00AA61AB"/>
    <w:rsid w:val="00AA66A5"/>
    <w:rsid w:val="00AA6D19"/>
    <w:rsid w:val="00AA6FE9"/>
    <w:rsid w:val="00AA7067"/>
    <w:rsid w:val="00AA7BB5"/>
    <w:rsid w:val="00AB00C3"/>
    <w:rsid w:val="00AB0E26"/>
    <w:rsid w:val="00AB18B2"/>
    <w:rsid w:val="00AB1F58"/>
    <w:rsid w:val="00AB2647"/>
    <w:rsid w:val="00AB27DC"/>
    <w:rsid w:val="00AB42CF"/>
    <w:rsid w:val="00AB45A9"/>
    <w:rsid w:val="00AB58B5"/>
    <w:rsid w:val="00AB73B5"/>
    <w:rsid w:val="00AB73CD"/>
    <w:rsid w:val="00AB786C"/>
    <w:rsid w:val="00AC1115"/>
    <w:rsid w:val="00AC1435"/>
    <w:rsid w:val="00AC14EA"/>
    <w:rsid w:val="00AC210C"/>
    <w:rsid w:val="00AC2238"/>
    <w:rsid w:val="00AC2A62"/>
    <w:rsid w:val="00AC3967"/>
    <w:rsid w:val="00AC3AF6"/>
    <w:rsid w:val="00AC3BA5"/>
    <w:rsid w:val="00AC4753"/>
    <w:rsid w:val="00AC59B0"/>
    <w:rsid w:val="00AC63C1"/>
    <w:rsid w:val="00AC6A71"/>
    <w:rsid w:val="00AC74D9"/>
    <w:rsid w:val="00AC7F3E"/>
    <w:rsid w:val="00AD0E3F"/>
    <w:rsid w:val="00AD12A0"/>
    <w:rsid w:val="00AD17EC"/>
    <w:rsid w:val="00AD2A93"/>
    <w:rsid w:val="00AD2AE7"/>
    <w:rsid w:val="00AD4FED"/>
    <w:rsid w:val="00AD5716"/>
    <w:rsid w:val="00AD5D13"/>
    <w:rsid w:val="00AD78C4"/>
    <w:rsid w:val="00AD7B93"/>
    <w:rsid w:val="00AD7C74"/>
    <w:rsid w:val="00AE097F"/>
    <w:rsid w:val="00AE14C9"/>
    <w:rsid w:val="00AE1919"/>
    <w:rsid w:val="00AE2864"/>
    <w:rsid w:val="00AE33BA"/>
    <w:rsid w:val="00AE3B80"/>
    <w:rsid w:val="00AE4081"/>
    <w:rsid w:val="00AE430B"/>
    <w:rsid w:val="00AE4D08"/>
    <w:rsid w:val="00AE5EAC"/>
    <w:rsid w:val="00AE6892"/>
    <w:rsid w:val="00AE70A6"/>
    <w:rsid w:val="00AF18D1"/>
    <w:rsid w:val="00AF29D7"/>
    <w:rsid w:val="00AF29EE"/>
    <w:rsid w:val="00AF2CDE"/>
    <w:rsid w:val="00AF35DA"/>
    <w:rsid w:val="00AF3710"/>
    <w:rsid w:val="00AF4912"/>
    <w:rsid w:val="00AF4A02"/>
    <w:rsid w:val="00AF5574"/>
    <w:rsid w:val="00AF63B3"/>
    <w:rsid w:val="00AF7693"/>
    <w:rsid w:val="00AF7ADE"/>
    <w:rsid w:val="00B017CB"/>
    <w:rsid w:val="00B0188A"/>
    <w:rsid w:val="00B02806"/>
    <w:rsid w:val="00B02D6F"/>
    <w:rsid w:val="00B03133"/>
    <w:rsid w:val="00B038A3"/>
    <w:rsid w:val="00B03E5D"/>
    <w:rsid w:val="00B041B8"/>
    <w:rsid w:val="00B05363"/>
    <w:rsid w:val="00B05C55"/>
    <w:rsid w:val="00B069C5"/>
    <w:rsid w:val="00B074AF"/>
    <w:rsid w:val="00B1172A"/>
    <w:rsid w:val="00B120B5"/>
    <w:rsid w:val="00B12163"/>
    <w:rsid w:val="00B13DC8"/>
    <w:rsid w:val="00B141BC"/>
    <w:rsid w:val="00B15FB3"/>
    <w:rsid w:val="00B1636E"/>
    <w:rsid w:val="00B20158"/>
    <w:rsid w:val="00B2073C"/>
    <w:rsid w:val="00B208BE"/>
    <w:rsid w:val="00B20E6A"/>
    <w:rsid w:val="00B21DB9"/>
    <w:rsid w:val="00B230BE"/>
    <w:rsid w:val="00B23EFE"/>
    <w:rsid w:val="00B245AA"/>
    <w:rsid w:val="00B24796"/>
    <w:rsid w:val="00B2490F"/>
    <w:rsid w:val="00B24937"/>
    <w:rsid w:val="00B251AC"/>
    <w:rsid w:val="00B25F55"/>
    <w:rsid w:val="00B26C71"/>
    <w:rsid w:val="00B27E2E"/>
    <w:rsid w:val="00B30D7A"/>
    <w:rsid w:val="00B311A6"/>
    <w:rsid w:val="00B3149B"/>
    <w:rsid w:val="00B31808"/>
    <w:rsid w:val="00B3204F"/>
    <w:rsid w:val="00B340EA"/>
    <w:rsid w:val="00B35654"/>
    <w:rsid w:val="00B36C0A"/>
    <w:rsid w:val="00B371DC"/>
    <w:rsid w:val="00B37D54"/>
    <w:rsid w:val="00B40334"/>
    <w:rsid w:val="00B40A94"/>
    <w:rsid w:val="00B40D8D"/>
    <w:rsid w:val="00B418E6"/>
    <w:rsid w:val="00B4234E"/>
    <w:rsid w:val="00B43190"/>
    <w:rsid w:val="00B437EC"/>
    <w:rsid w:val="00B4388B"/>
    <w:rsid w:val="00B44D3C"/>
    <w:rsid w:val="00B45584"/>
    <w:rsid w:val="00B46588"/>
    <w:rsid w:val="00B46DE6"/>
    <w:rsid w:val="00B47AB7"/>
    <w:rsid w:val="00B50E20"/>
    <w:rsid w:val="00B51AC4"/>
    <w:rsid w:val="00B52A50"/>
    <w:rsid w:val="00B52D9D"/>
    <w:rsid w:val="00B53862"/>
    <w:rsid w:val="00B53C11"/>
    <w:rsid w:val="00B53CA0"/>
    <w:rsid w:val="00B53D79"/>
    <w:rsid w:val="00B562F8"/>
    <w:rsid w:val="00B56765"/>
    <w:rsid w:val="00B56772"/>
    <w:rsid w:val="00B601D9"/>
    <w:rsid w:val="00B60566"/>
    <w:rsid w:val="00B606DB"/>
    <w:rsid w:val="00B60914"/>
    <w:rsid w:val="00B60BB9"/>
    <w:rsid w:val="00B60E55"/>
    <w:rsid w:val="00B61DB8"/>
    <w:rsid w:val="00B61EC0"/>
    <w:rsid w:val="00B61ECD"/>
    <w:rsid w:val="00B62520"/>
    <w:rsid w:val="00B6295F"/>
    <w:rsid w:val="00B62A6A"/>
    <w:rsid w:val="00B63777"/>
    <w:rsid w:val="00B64EF2"/>
    <w:rsid w:val="00B64F03"/>
    <w:rsid w:val="00B658CF"/>
    <w:rsid w:val="00B65C46"/>
    <w:rsid w:val="00B71021"/>
    <w:rsid w:val="00B71E8B"/>
    <w:rsid w:val="00B72C6F"/>
    <w:rsid w:val="00B72DA4"/>
    <w:rsid w:val="00B73CA3"/>
    <w:rsid w:val="00B7418C"/>
    <w:rsid w:val="00B74316"/>
    <w:rsid w:val="00B7487D"/>
    <w:rsid w:val="00B748AB"/>
    <w:rsid w:val="00B74E64"/>
    <w:rsid w:val="00B775BA"/>
    <w:rsid w:val="00B777C9"/>
    <w:rsid w:val="00B779E3"/>
    <w:rsid w:val="00B801D4"/>
    <w:rsid w:val="00B8232A"/>
    <w:rsid w:val="00B82380"/>
    <w:rsid w:val="00B86334"/>
    <w:rsid w:val="00B8752A"/>
    <w:rsid w:val="00B8765A"/>
    <w:rsid w:val="00B87777"/>
    <w:rsid w:val="00B91D23"/>
    <w:rsid w:val="00B94515"/>
    <w:rsid w:val="00B94E4E"/>
    <w:rsid w:val="00B9521E"/>
    <w:rsid w:val="00B95C79"/>
    <w:rsid w:val="00B963FE"/>
    <w:rsid w:val="00B96D23"/>
    <w:rsid w:val="00B96D5A"/>
    <w:rsid w:val="00B97240"/>
    <w:rsid w:val="00B978DE"/>
    <w:rsid w:val="00B97AE5"/>
    <w:rsid w:val="00B97D1B"/>
    <w:rsid w:val="00BA0027"/>
    <w:rsid w:val="00BA04C6"/>
    <w:rsid w:val="00BA2503"/>
    <w:rsid w:val="00BA2B40"/>
    <w:rsid w:val="00BA2B90"/>
    <w:rsid w:val="00BA2F05"/>
    <w:rsid w:val="00BA44BE"/>
    <w:rsid w:val="00BA44E4"/>
    <w:rsid w:val="00BA4BD0"/>
    <w:rsid w:val="00BA4CDE"/>
    <w:rsid w:val="00BA4EC5"/>
    <w:rsid w:val="00BA51CF"/>
    <w:rsid w:val="00BA53FB"/>
    <w:rsid w:val="00BA5521"/>
    <w:rsid w:val="00BA5D07"/>
    <w:rsid w:val="00BB0F1D"/>
    <w:rsid w:val="00BB144D"/>
    <w:rsid w:val="00BB1594"/>
    <w:rsid w:val="00BB2F24"/>
    <w:rsid w:val="00BB3353"/>
    <w:rsid w:val="00BB4596"/>
    <w:rsid w:val="00BB5D44"/>
    <w:rsid w:val="00BB5E03"/>
    <w:rsid w:val="00BB76A9"/>
    <w:rsid w:val="00BC06E2"/>
    <w:rsid w:val="00BC084B"/>
    <w:rsid w:val="00BC08A0"/>
    <w:rsid w:val="00BC0993"/>
    <w:rsid w:val="00BC0F19"/>
    <w:rsid w:val="00BC0FED"/>
    <w:rsid w:val="00BC1A95"/>
    <w:rsid w:val="00BC2699"/>
    <w:rsid w:val="00BC2EEA"/>
    <w:rsid w:val="00BC2F50"/>
    <w:rsid w:val="00BC456D"/>
    <w:rsid w:val="00BC571A"/>
    <w:rsid w:val="00BC5E3D"/>
    <w:rsid w:val="00BC6181"/>
    <w:rsid w:val="00BC6B00"/>
    <w:rsid w:val="00BC6F59"/>
    <w:rsid w:val="00BC73AD"/>
    <w:rsid w:val="00BC768E"/>
    <w:rsid w:val="00BC7B4B"/>
    <w:rsid w:val="00BD0204"/>
    <w:rsid w:val="00BD21A5"/>
    <w:rsid w:val="00BD23CD"/>
    <w:rsid w:val="00BD2C98"/>
    <w:rsid w:val="00BD2EB1"/>
    <w:rsid w:val="00BD3710"/>
    <w:rsid w:val="00BD4C3A"/>
    <w:rsid w:val="00BD4F1B"/>
    <w:rsid w:val="00BD5228"/>
    <w:rsid w:val="00BD5E3E"/>
    <w:rsid w:val="00BD616C"/>
    <w:rsid w:val="00BD6732"/>
    <w:rsid w:val="00BD6A95"/>
    <w:rsid w:val="00BD6C62"/>
    <w:rsid w:val="00BD7FE1"/>
    <w:rsid w:val="00BE00BC"/>
    <w:rsid w:val="00BE0180"/>
    <w:rsid w:val="00BE23C4"/>
    <w:rsid w:val="00BE4330"/>
    <w:rsid w:val="00BE5488"/>
    <w:rsid w:val="00BE57A6"/>
    <w:rsid w:val="00BE5C49"/>
    <w:rsid w:val="00BE71A0"/>
    <w:rsid w:val="00BE797B"/>
    <w:rsid w:val="00BE7D31"/>
    <w:rsid w:val="00BF0474"/>
    <w:rsid w:val="00BF0840"/>
    <w:rsid w:val="00BF0D83"/>
    <w:rsid w:val="00BF0FCF"/>
    <w:rsid w:val="00BF136E"/>
    <w:rsid w:val="00BF1ABE"/>
    <w:rsid w:val="00BF1BCB"/>
    <w:rsid w:val="00BF2355"/>
    <w:rsid w:val="00BF280F"/>
    <w:rsid w:val="00BF3128"/>
    <w:rsid w:val="00BF36EC"/>
    <w:rsid w:val="00BF44CE"/>
    <w:rsid w:val="00BF52ED"/>
    <w:rsid w:val="00BF58F1"/>
    <w:rsid w:val="00BF72AB"/>
    <w:rsid w:val="00BF7557"/>
    <w:rsid w:val="00C00088"/>
    <w:rsid w:val="00C010D2"/>
    <w:rsid w:val="00C01AAA"/>
    <w:rsid w:val="00C01CA6"/>
    <w:rsid w:val="00C02DF6"/>
    <w:rsid w:val="00C02F4C"/>
    <w:rsid w:val="00C02F50"/>
    <w:rsid w:val="00C03B63"/>
    <w:rsid w:val="00C03F81"/>
    <w:rsid w:val="00C04E62"/>
    <w:rsid w:val="00C06A98"/>
    <w:rsid w:val="00C06CC7"/>
    <w:rsid w:val="00C07C4D"/>
    <w:rsid w:val="00C07E2D"/>
    <w:rsid w:val="00C10133"/>
    <w:rsid w:val="00C1108D"/>
    <w:rsid w:val="00C111A6"/>
    <w:rsid w:val="00C1268A"/>
    <w:rsid w:val="00C12982"/>
    <w:rsid w:val="00C131D9"/>
    <w:rsid w:val="00C1348B"/>
    <w:rsid w:val="00C1679F"/>
    <w:rsid w:val="00C16E9E"/>
    <w:rsid w:val="00C177B0"/>
    <w:rsid w:val="00C2003E"/>
    <w:rsid w:val="00C21497"/>
    <w:rsid w:val="00C21728"/>
    <w:rsid w:val="00C22497"/>
    <w:rsid w:val="00C227C6"/>
    <w:rsid w:val="00C22C22"/>
    <w:rsid w:val="00C2445D"/>
    <w:rsid w:val="00C2497C"/>
    <w:rsid w:val="00C24D1A"/>
    <w:rsid w:val="00C24FD0"/>
    <w:rsid w:val="00C25594"/>
    <w:rsid w:val="00C26272"/>
    <w:rsid w:val="00C265A0"/>
    <w:rsid w:val="00C270B1"/>
    <w:rsid w:val="00C27771"/>
    <w:rsid w:val="00C27BD1"/>
    <w:rsid w:val="00C30766"/>
    <w:rsid w:val="00C31F22"/>
    <w:rsid w:val="00C31F30"/>
    <w:rsid w:val="00C32745"/>
    <w:rsid w:val="00C32DF1"/>
    <w:rsid w:val="00C32E1E"/>
    <w:rsid w:val="00C34020"/>
    <w:rsid w:val="00C34032"/>
    <w:rsid w:val="00C34811"/>
    <w:rsid w:val="00C34FC0"/>
    <w:rsid w:val="00C3524B"/>
    <w:rsid w:val="00C3668A"/>
    <w:rsid w:val="00C3797C"/>
    <w:rsid w:val="00C37A95"/>
    <w:rsid w:val="00C40278"/>
    <w:rsid w:val="00C4055D"/>
    <w:rsid w:val="00C40E20"/>
    <w:rsid w:val="00C41777"/>
    <w:rsid w:val="00C41817"/>
    <w:rsid w:val="00C41C9B"/>
    <w:rsid w:val="00C42DD0"/>
    <w:rsid w:val="00C434D6"/>
    <w:rsid w:val="00C437E7"/>
    <w:rsid w:val="00C46DEA"/>
    <w:rsid w:val="00C46F85"/>
    <w:rsid w:val="00C50E28"/>
    <w:rsid w:val="00C51151"/>
    <w:rsid w:val="00C5243C"/>
    <w:rsid w:val="00C529F1"/>
    <w:rsid w:val="00C53C41"/>
    <w:rsid w:val="00C53FFD"/>
    <w:rsid w:val="00C54350"/>
    <w:rsid w:val="00C544AC"/>
    <w:rsid w:val="00C567CF"/>
    <w:rsid w:val="00C60A04"/>
    <w:rsid w:val="00C6128B"/>
    <w:rsid w:val="00C61936"/>
    <w:rsid w:val="00C63E20"/>
    <w:rsid w:val="00C6504E"/>
    <w:rsid w:val="00C66382"/>
    <w:rsid w:val="00C66DD3"/>
    <w:rsid w:val="00C671D5"/>
    <w:rsid w:val="00C700DC"/>
    <w:rsid w:val="00C7014C"/>
    <w:rsid w:val="00C712FF"/>
    <w:rsid w:val="00C71C3D"/>
    <w:rsid w:val="00C72720"/>
    <w:rsid w:val="00C72FE6"/>
    <w:rsid w:val="00C74852"/>
    <w:rsid w:val="00C753B2"/>
    <w:rsid w:val="00C75F8F"/>
    <w:rsid w:val="00C7627D"/>
    <w:rsid w:val="00C766C0"/>
    <w:rsid w:val="00C77A97"/>
    <w:rsid w:val="00C77AD8"/>
    <w:rsid w:val="00C804DD"/>
    <w:rsid w:val="00C8091D"/>
    <w:rsid w:val="00C81642"/>
    <w:rsid w:val="00C81909"/>
    <w:rsid w:val="00C83C61"/>
    <w:rsid w:val="00C8443E"/>
    <w:rsid w:val="00C844F9"/>
    <w:rsid w:val="00C849BD"/>
    <w:rsid w:val="00C854F1"/>
    <w:rsid w:val="00C85AF5"/>
    <w:rsid w:val="00C91064"/>
    <w:rsid w:val="00C91B87"/>
    <w:rsid w:val="00C91E98"/>
    <w:rsid w:val="00C92C95"/>
    <w:rsid w:val="00C958A2"/>
    <w:rsid w:val="00C95B8D"/>
    <w:rsid w:val="00C95E53"/>
    <w:rsid w:val="00C9630E"/>
    <w:rsid w:val="00C9642A"/>
    <w:rsid w:val="00CA121E"/>
    <w:rsid w:val="00CA20F0"/>
    <w:rsid w:val="00CA2227"/>
    <w:rsid w:val="00CA2A72"/>
    <w:rsid w:val="00CA3E4D"/>
    <w:rsid w:val="00CA594A"/>
    <w:rsid w:val="00CA6619"/>
    <w:rsid w:val="00CA7EB3"/>
    <w:rsid w:val="00CB081D"/>
    <w:rsid w:val="00CB0E4E"/>
    <w:rsid w:val="00CB15B6"/>
    <w:rsid w:val="00CB2886"/>
    <w:rsid w:val="00CB2C4A"/>
    <w:rsid w:val="00CB2D62"/>
    <w:rsid w:val="00CB43D0"/>
    <w:rsid w:val="00CB48BC"/>
    <w:rsid w:val="00CB4968"/>
    <w:rsid w:val="00CB4D4A"/>
    <w:rsid w:val="00CB5202"/>
    <w:rsid w:val="00CB555F"/>
    <w:rsid w:val="00CB67F7"/>
    <w:rsid w:val="00CB6E11"/>
    <w:rsid w:val="00CC0947"/>
    <w:rsid w:val="00CC1829"/>
    <w:rsid w:val="00CC1A8E"/>
    <w:rsid w:val="00CC1FA7"/>
    <w:rsid w:val="00CC2714"/>
    <w:rsid w:val="00CC27BA"/>
    <w:rsid w:val="00CC2E09"/>
    <w:rsid w:val="00CC30BB"/>
    <w:rsid w:val="00CC53AC"/>
    <w:rsid w:val="00CC7800"/>
    <w:rsid w:val="00CD013D"/>
    <w:rsid w:val="00CD1C84"/>
    <w:rsid w:val="00CD2063"/>
    <w:rsid w:val="00CD270A"/>
    <w:rsid w:val="00CD2C61"/>
    <w:rsid w:val="00CD3095"/>
    <w:rsid w:val="00CD30EF"/>
    <w:rsid w:val="00CD454E"/>
    <w:rsid w:val="00CD4F7B"/>
    <w:rsid w:val="00CD5267"/>
    <w:rsid w:val="00CD67F2"/>
    <w:rsid w:val="00CD7281"/>
    <w:rsid w:val="00CD7FEB"/>
    <w:rsid w:val="00CE0594"/>
    <w:rsid w:val="00CE17B2"/>
    <w:rsid w:val="00CE24E4"/>
    <w:rsid w:val="00CE3273"/>
    <w:rsid w:val="00CE337A"/>
    <w:rsid w:val="00CE3E6A"/>
    <w:rsid w:val="00CE40B3"/>
    <w:rsid w:val="00CE4AB7"/>
    <w:rsid w:val="00CE4BC3"/>
    <w:rsid w:val="00CE555D"/>
    <w:rsid w:val="00CE686A"/>
    <w:rsid w:val="00CE6B12"/>
    <w:rsid w:val="00CE6BF1"/>
    <w:rsid w:val="00CE7080"/>
    <w:rsid w:val="00CE7650"/>
    <w:rsid w:val="00CE7831"/>
    <w:rsid w:val="00CE7ACE"/>
    <w:rsid w:val="00CE7CFE"/>
    <w:rsid w:val="00CE7F9E"/>
    <w:rsid w:val="00CF03CA"/>
    <w:rsid w:val="00CF0A3F"/>
    <w:rsid w:val="00CF0C49"/>
    <w:rsid w:val="00CF0C9C"/>
    <w:rsid w:val="00CF228D"/>
    <w:rsid w:val="00CF33F4"/>
    <w:rsid w:val="00CF3A2E"/>
    <w:rsid w:val="00CF3F87"/>
    <w:rsid w:val="00CF4971"/>
    <w:rsid w:val="00CF5D4A"/>
    <w:rsid w:val="00CF70AE"/>
    <w:rsid w:val="00CF7319"/>
    <w:rsid w:val="00CF74B0"/>
    <w:rsid w:val="00D00136"/>
    <w:rsid w:val="00D0091F"/>
    <w:rsid w:val="00D00B14"/>
    <w:rsid w:val="00D0156E"/>
    <w:rsid w:val="00D01A09"/>
    <w:rsid w:val="00D02A8F"/>
    <w:rsid w:val="00D03050"/>
    <w:rsid w:val="00D03844"/>
    <w:rsid w:val="00D04319"/>
    <w:rsid w:val="00D0431D"/>
    <w:rsid w:val="00D05437"/>
    <w:rsid w:val="00D05669"/>
    <w:rsid w:val="00D05C53"/>
    <w:rsid w:val="00D05D43"/>
    <w:rsid w:val="00D0639F"/>
    <w:rsid w:val="00D0707E"/>
    <w:rsid w:val="00D072EF"/>
    <w:rsid w:val="00D102CB"/>
    <w:rsid w:val="00D108AF"/>
    <w:rsid w:val="00D110FF"/>
    <w:rsid w:val="00D12656"/>
    <w:rsid w:val="00D12721"/>
    <w:rsid w:val="00D135F6"/>
    <w:rsid w:val="00D13B59"/>
    <w:rsid w:val="00D13D7F"/>
    <w:rsid w:val="00D142A2"/>
    <w:rsid w:val="00D1460B"/>
    <w:rsid w:val="00D14949"/>
    <w:rsid w:val="00D15AE6"/>
    <w:rsid w:val="00D16B46"/>
    <w:rsid w:val="00D16FE2"/>
    <w:rsid w:val="00D17E11"/>
    <w:rsid w:val="00D17F22"/>
    <w:rsid w:val="00D20072"/>
    <w:rsid w:val="00D2227A"/>
    <w:rsid w:val="00D23C08"/>
    <w:rsid w:val="00D24F9F"/>
    <w:rsid w:val="00D25C28"/>
    <w:rsid w:val="00D3024A"/>
    <w:rsid w:val="00D30850"/>
    <w:rsid w:val="00D31310"/>
    <w:rsid w:val="00D3173E"/>
    <w:rsid w:val="00D31B27"/>
    <w:rsid w:val="00D32C35"/>
    <w:rsid w:val="00D3676E"/>
    <w:rsid w:val="00D40A86"/>
    <w:rsid w:val="00D411B0"/>
    <w:rsid w:val="00D41AF9"/>
    <w:rsid w:val="00D42CFB"/>
    <w:rsid w:val="00D4320C"/>
    <w:rsid w:val="00D459DC"/>
    <w:rsid w:val="00D460D3"/>
    <w:rsid w:val="00D461FB"/>
    <w:rsid w:val="00D46A1B"/>
    <w:rsid w:val="00D472AD"/>
    <w:rsid w:val="00D4737C"/>
    <w:rsid w:val="00D47B4C"/>
    <w:rsid w:val="00D47C0D"/>
    <w:rsid w:val="00D47D67"/>
    <w:rsid w:val="00D503EE"/>
    <w:rsid w:val="00D508DD"/>
    <w:rsid w:val="00D50B11"/>
    <w:rsid w:val="00D5103D"/>
    <w:rsid w:val="00D51369"/>
    <w:rsid w:val="00D519A0"/>
    <w:rsid w:val="00D52D59"/>
    <w:rsid w:val="00D52D9E"/>
    <w:rsid w:val="00D5425E"/>
    <w:rsid w:val="00D542D5"/>
    <w:rsid w:val="00D54713"/>
    <w:rsid w:val="00D54C64"/>
    <w:rsid w:val="00D55304"/>
    <w:rsid w:val="00D56FCE"/>
    <w:rsid w:val="00D600CE"/>
    <w:rsid w:val="00D60639"/>
    <w:rsid w:val="00D60675"/>
    <w:rsid w:val="00D60FB4"/>
    <w:rsid w:val="00D611CB"/>
    <w:rsid w:val="00D611DF"/>
    <w:rsid w:val="00D626F5"/>
    <w:rsid w:val="00D64EDF"/>
    <w:rsid w:val="00D65100"/>
    <w:rsid w:val="00D701F2"/>
    <w:rsid w:val="00D71228"/>
    <w:rsid w:val="00D715DB"/>
    <w:rsid w:val="00D71CE0"/>
    <w:rsid w:val="00D74B5F"/>
    <w:rsid w:val="00D7573F"/>
    <w:rsid w:val="00D758C6"/>
    <w:rsid w:val="00D7590A"/>
    <w:rsid w:val="00D759C9"/>
    <w:rsid w:val="00D75B84"/>
    <w:rsid w:val="00D76429"/>
    <w:rsid w:val="00D76818"/>
    <w:rsid w:val="00D770BE"/>
    <w:rsid w:val="00D8055D"/>
    <w:rsid w:val="00D809C9"/>
    <w:rsid w:val="00D826A6"/>
    <w:rsid w:val="00D82987"/>
    <w:rsid w:val="00D82AC4"/>
    <w:rsid w:val="00D84160"/>
    <w:rsid w:val="00D84BDF"/>
    <w:rsid w:val="00D85D9F"/>
    <w:rsid w:val="00D86F47"/>
    <w:rsid w:val="00D8787E"/>
    <w:rsid w:val="00D90C87"/>
    <w:rsid w:val="00D90DB6"/>
    <w:rsid w:val="00D9243F"/>
    <w:rsid w:val="00D9266E"/>
    <w:rsid w:val="00D9296A"/>
    <w:rsid w:val="00D92BCF"/>
    <w:rsid w:val="00D9310C"/>
    <w:rsid w:val="00D9355A"/>
    <w:rsid w:val="00D9395B"/>
    <w:rsid w:val="00D9460C"/>
    <w:rsid w:val="00D949CF"/>
    <w:rsid w:val="00D9523A"/>
    <w:rsid w:val="00D95CDA"/>
    <w:rsid w:val="00D95ED8"/>
    <w:rsid w:val="00D96630"/>
    <w:rsid w:val="00D96CBB"/>
    <w:rsid w:val="00DA023E"/>
    <w:rsid w:val="00DA252E"/>
    <w:rsid w:val="00DA2EED"/>
    <w:rsid w:val="00DA3BD0"/>
    <w:rsid w:val="00DA4862"/>
    <w:rsid w:val="00DA4CB6"/>
    <w:rsid w:val="00DA534A"/>
    <w:rsid w:val="00DA538B"/>
    <w:rsid w:val="00DA5A9D"/>
    <w:rsid w:val="00DA6B88"/>
    <w:rsid w:val="00DA6DBE"/>
    <w:rsid w:val="00DA7021"/>
    <w:rsid w:val="00DA7669"/>
    <w:rsid w:val="00DA7CDF"/>
    <w:rsid w:val="00DB0B7A"/>
    <w:rsid w:val="00DB0FDB"/>
    <w:rsid w:val="00DB119A"/>
    <w:rsid w:val="00DB17F1"/>
    <w:rsid w:val="00DB3534"/>
    <w:rsid w:val="00DB3AEB"/>
    <w:rsid w:val="00DB432A"/>
    <w:rsid w:val="00DB4D17"/>
    <w:rsid w:val="00DB5A94"/>
    <w:rsid w:val="00DB6A5E"/>
    <w:rsid w:val="00DC07FE"/>
    <w:rsid w:val="00DC0DCF"/>
    <w:rsid w:val="00DC1603"/>
    <w:rsid w:val="00DC199D"/>
    <w:rsid w:val="00DC21F1"/>
    <w:rsid w:val="00DC2EE2"/>
    <w:rsid w:val="00DC4128"/>
    <w:rsid w:val="00DC46DB"/>
    <w:rsid w:val="00DC59F3"/>
    <w:rsid w:val="00DC5E9A"/>
    <w:rsid w:val="00DC5EDF"/>
    <w:rsid w:val="00DC66A9"/>
    <w:rsid w:val="00DC67C1"/>
    <w:rsid w:val="00DD12FA"/>
    <w:rsid w:val="00DD1BE0"/>
    <w:rsid w:val="00DD1CC5"/>
    <w:rsid w:val="00DD1FDA"/>
    <w:rsid w:val="00DD5171"/>
    <w:rsid w:val="00DD5B7A"/>
    <w:rsid w:val="00DD6CDC"/>
    <w:rsid w:val="00DD6FEC"/>
    <w:rsid w:val="00DE4489"/>
    <w:rsid w:val="00DE58F0"/>
    <w:rsid w:val="00DE6CEC"/>
    <w:rsid w:val="00DE6F8A"/>
    <w:rsid w:val="00DE74B3"/>
    <w:rsid w:val="00DF017D"/>
    <w:rsid w:val="00DF051A"/>
    <w:rsid w:val="00DF078C"/>
    <w:rsid w:val="00DF1B44"/>
    <w:rsid w:val="00DF3561"/>
    <w:rsid w:val="00DF36A4"/>
    <w:rsid w:val="00DF3B32"/>
    <w:rsid w:val="00DF4EA7"/>
    <w:rsid w:val="00DF5B5E"/>
    <w:rsid w:val="00DF6504"/>
    <w:rsid w:val="00DF6786"/>
    <w:rsid w:val="00DF6E07"/>
    <w:rsid w:val="00DF729F"/>
    <w:rsid w:val="00E0174D"/>
    <w:rsid w:val="00E01C60"/>
    <w:rsid w:val="00E01D80"/>
    <w:rsid w:val="00E022F3"/>
    <w:rsid w:val="00E02C68"/>
    <w:rsid w:val="00E04496"/>
    <w:rsid w:val="00E0493D"/>
    <w:rsid w:val="00E04B6F"/>
    <w:rsid w:val="00E04D02"/>
    <w:rsid w:val="00E05CC0"/>
    <w:rsid w:val="00E073B0"/>
    <w:rsid w:val="00E07D32"/>
    <w:rsid w:val="00E11569"/>
    <w:rsid w:val="00E11BD2"/>
    <w:rsid w:val="00E11DE5"/>
    <w:rsid w:val="00E13824"/>
    <w:rsid w:val="00E148BC"/>
    <w:rsid w:val="00E152D2"/>
    <w:rsid w:val="00E15725"/>
    <w:rsid w:val="00E15B53"/>
    <w:rsid w:val="00E15F7F"/>
    <w:rsid w:val="00E16C88"/>
    <w:rsid w:val="00E17CD8"/>
    <w:rsid w:val="00E20470"/>
    <w:rsid w:val="00E206DF"/>
    <w:rsid w:val="00E235F5"/>
    <w:rsid w:val="00E23D6F"/>
    <w:rsid w:val="00E24A3A"/>
    <w:rsid w:val="00E24D94"/>
    <w:rsid w:val="00E25162"/>
    <w:rsid w:val="00E25708"/>
    <w:rsid w:val="00E2573C"/>
    <w:rsid w:val="00E266E2"/>
    <w:rsid w:val="00E2683C"/>
    <w:rsid w:val="00E300BB"/>
    <w:rsid w:val="00E31328"/>
    <w:rsid w:val="00E315F3"/>
    <w:rsid w:val="00E3173F"/>
    <w:rsid w:val="00E3180E"/>
    <w:rsid w:val="00E31C36"/>
    <w:rsid w:val="00E324F7"/>
    <w:rsid w:val="00E333DA"/>
    <w:rsid w:val="00E34EC7"/>
    <w:rsid w:val="00E36CB4"/>
    <w:rsid w:val="00E40281"/>
    <w:rsid w:val="00E40592"/>
    <w:rsid w:val="00E41265"/>
    <w:rsid w:val="00E414FB"/>
    <w:rsid w:val="00E41660"/>
    <w:rsid w:val="00E41DE4"/>
    <w:rsid w:val="00E423F7"/>
    <w:rsid w:val="00E4298B"/>
    <w:rsid w:val="00E441AB"/>
    <w:rsid w:val="00E44385"/>
    <w:rsid w:val="00E44735"/>
    <w:rsid w:val="00E44C99"/>
    <w:rsid w:val="00E457E6"/>
    <w:rsid w:val="00E46286"/>
    <w:rsid w:val="00E47325"/>
    <w:rsid w:val="00E50BC3"/>
    <w:rsid w:val="00E50FFC"/>
    <w:rsid w:val="00E51785"/>
    <w:rsid w:val="00E5230B"/>
    <w:rsid w:val="00E534F8"/>
    <w:rsid w:val="00E54BCF"/>
    <w:rsid w:val="00E559E9"/>
    <w:rsid w:val="00E5685F"/>
    <w:rsid w:val="00E56CE5"/>
    <w:rsid w:val="00E56FF6"/>
    <w:rsid w:val="00E579DF"/>
    <w:rsid w:val="00E60143"/>
    <w:rsid w:val="00E60919"/>
    <w:rsid w:val="00E612C8"/>
    <w:rsid w:val="00E61827"/>
    <w:rsid w:val="00E620D8"/>
    <w:rsid w:val="00E62D21"/>
    <w:rsid w:val="00E6499A"/>
    <w:rsid w:val="00E65217"/>
    <w:rsid w:val="00E6528C"/>
    <w:rsid w:val="00E6578E"/>
    <w:rsid w:val="00E6647F"/>
    <w:rsid w:val="00E66A73"/>
    <w:rsid w:val="00E66A78"/>
    <w:rsid w:val="00E7034D"/>
    <w:rsid w:val="00E712C7"/>
    <w:rsid w:val="00E71A03"/>
    <w:rsid w:val="00E72288"/>
    <w:rsid w:val="00E722AE"/>
    <w:rsid w:val="00E72839"/>
    <w:rsid w:val="00E72ACF"/>
    <w:rsid w:val="00E7411D"/>
    <w:rsid w:val="00E74266"/>
    <w:rsid w:val="00E746F1"/>
    <w:rsid w:val="00E7522B"/>
    <w:rsid w:val="00E76509"/>
    <w:rsid w:val="00E7692B"/>
    <w:rsid w:val="00E81067"/>
    <w:rsid w:val="00E8428E"/>
    <w:rsid w:val="00E84D0B"/>
    <w:rsid w:val="00E850F2"/>
    <w:rsid w:val="00E85948"/>
    <w:rsid w:val="00E8599F"/>
    <w:rsid w:val="00E864DA"/>
    <w:rsid w:val="00E877FD"/>
    <w:rsid w:val="00E87CCB"/>
    <w:rsid w:val="00E90205"/>
    <w:rsid w:val="00E90D51"/>
    <w:rsid w:val="00E91B33"/>
    <w:rsid w:val="00E9206C"/>
    <w:rsid w:val="00E92430"/>
    <w:rsid w:val="00E92DD7"/>
    <w:rsid w:val="00E92EF9"/>
    <w:rsid w:val="00E93578"/>
    <w:rsid w:val="00E94ACE"/>
    <w:rsid w:val="00E94BF5"/>
    <w:rsid w:val="00E96C79"/>
    <w:rsid w:val="00E96CEE"/>
    <w:rsid w:val="00E973D8"/>
    <w:rsid w:val="00E9754F"/>
    <w:rsid w:val="00EA10C1"/>
    <w:rsid w:val="00EA1403"/>
    <w:rsid w:val="00EA19DA"/>
    <w:rsid w:val="00EA1E07"/>
    <w:rsid w:val="00EA2409"/>
    <w:rsid w:val="00EA38E2"/>
    <w:rsid w:val="00EA4420"/>
    <w:rsid w:val="00EA582F"/>
    <w:rsid w:val="00EA589D"/>
    <w:rsid w:val="00EA6D00"/>
    <w:rsid w:val="00EB03D9"/>
    <w:rsid w:val="00EB054E"/>
    <w:rsid w:val="00EB0FA9"/>
    <w:rsid w:val="00EB2867"/>
    <w:rsid w:val="00EB31C8"/>
    <w:rsid w:val="00EB4559"/>
    <w:rsid w:val="00EB4608"/>
    <w:rsid w:val="00EB4FAD"/>
    <w:rsid w:val="00EB54BC"/>
    <w:rsid w:val="00EB693E"/>
    <w:rsid w:val="00EB7952"/>
    <w:rsid w:val="00EC1359"/>
    <w:rsid w:val="00EC1572"/>
    <w:rsid w:val="00EC18FB"/>
    <w:rsid w:val="00EC3BBE"/>
    <w:rsid w:val="00EC3C7B"/>
    <w:rsid w:val="00EC47BD"/>
    <w:rsid w:val="00EC5BE6"/>
    <w:rsid w:val="00EC5EBB"/>
    <w:rsid w:val="00EC662D"/>
    <w:rsid w:val="00EC784B"/>
    <w:rsid w:val="00EC7EF5"/>
    <w:rsid w:val="00ED26D4"/>
    <w:rsid w:val="00ED3DE0"/>
    <w:rsid w:val="00ED42C4"/>
    <w:rsid w:val="00ED4906"/>
    <w:rsid w:val="00ED51D6"/>
    <w:rsid w:val="00ED6548"/>
    <w:rsid w:val="00ED6BE0"/>
    <w:rsid w:val="00ED6DD5"/>
    <w:rsid w:val="00EE0169"/>
    <w:rsid w:val="00EE0DCF"/>
    <w:rsid w:val="00EE0EA4"/>
    <w:rsid w:val="00EE122D"/>
    <w:rsid w:val="00EE1A7A"/>
    <w:rsid w:val="00EE2448"/>
    <w:rsid w:val="00EE2A54"/>
    <w:rsid w:val="00EE2A6B"/>
    <w:rsid w:val="00EE2C9D"/>
    <w:rsid w:val="00EE42FB"/>
    <w:rsid w:val="00EE4B86"/>
    <w:rsid w:val="00EE5878"/>
    <w:rsid w:val="00EE64DB"/>
    <w:rsid w:val="00EE6B21"/>
    <w:rsid w:val="00EE7C20"/>
    <w:rsid w:val="00EE7F17"/>
    <w:rsid w:val="00EF03A9"/>
    <w:rsid w:val="00EF079E"/>
    <w:rsid w:val="00EF197B"/>
    <w:rsid w:val="00EF19DD"/>
    <w:rsid w:val="00EF1F1A"/>
    <w:rsid w:val="00EF2496"/>
    <w:rsid w:val="00EF2F52"/>
    <w:rsid w:val="00EF52C4"/>
    <w:rsid w:val="00EF580F"/>
    <w:rsid w:val="00EF596D"/>
    <w:rsid w:val="00EF6826"/>
    <w:rsid w:val="00EF714F"/>
    <w:rsid w:val="00F00BBA"/>
    <w:rsid w:val="00F00D34"/>
    <w:rsid w:val="00F0263E"/>
    <w:rsid w:val="00F028D5"/>
    <w:rsid w:val="00F03EF6"/>
    <w:rsid w:val="00F04E9A"/>
    <w:rsid w:val="00F053F2"/>
    <w:rsid w:val="00F0550B"/>
    <w:rsid w:val="00F05843"/>
    <w:rsid w:val="00F05FED"/>
    <w:rsid w:val="00F061D5"/>
    <w:rsid w:val="00F06922"/>
    <w:rsid w:val="00F06E0B"/>
    <w:rsid w:val="00F072A9"/>
    <w:rsid w:val="00F1023A"/>
    <w:rsid w:val="00F121CF"/>
    <w:rsid w:val="00F1282F"/>
    <w:rsid w:val="00F130A8"/>
    <w:rsid w:val="00F13429"/>
    <w:rsid w:val="00F1359E"/>
    <w:rsid w:val="00F140AA"/>
    <w:rsid w:val="00F1735E"/>
    <w:rsid w:val="00F174D9"/>
    <w:rsid w:val="00F17609"/>
    <w:rsid w:val="00F17E43"/>
    <w:rsid w:val="00F2042A"/>
    <w:rsid w:val="00F228F5"/>
    <w:rsid w:val="00F253C5"/>
    <w:rsid w:val="00F2545D"/>
    <w:rsid w:val="00F26066"/>
    <w:rsid w:val="00F265FE"/>
    <w:rsid w:val="00F26D21"/>
    <w:rsid w:val="00F2758A"/>
    <w:rsid w:val="00F27F40"/>
    <w:rsid w:val="00F30815"/>
    <w:rsid w:val="00F30BA6"/>
    <w:rsid w:val="00F338D0"/>
    <w:rsid w:val="00F33EF0"/>
    <w:rsid w:val="00F340A5"/>
    <w:rsid w:val="00F34307"/>
    <w:rsid w:val="00F34BDC"/>
    <w:rsid w:val="00F34CB5"/>
    <w:rsid w:val="00F34DFE"/>
    <w:rsid w:val="00F35419"/>
    <w:rsid w:val="00F35FA4"/>
    <w:rsid w:val="00F379D1"/>
    <w:rsid w:val="00F37CEE"/>
    <w:rsid w:val="00F41399"/>
    <w:rsid w:val="00F4238F"/>
    <w:rsid w:val="00F42FC7"/>
    <w:rsid w:val="00F44A2C"/>
    <w:rsid w:val="00F44E34"/>
    <w:rsid w:val="00F46392"/>
    <w:rsid w:val="00F50950"/>
    <w:rsid w:val="00F51AE3"/>
    <w:rsid w:val="00F52D96"/>
    <w:rsid w:val="00F53E70"/>
    <w:rsid w:val="00F53FA0"/>
    <w:rsid w:val="00F54640"/>
    <w:rsid w:val="00F54776"/>
    <w:rsid w:val="00F55C07"/>
    <w:rsid w:val="00F614DC"/>
    <w:rsid w:val="00F622BF"/>
    <w:rsid w:val="00F639DE"/>
    <w:rsid w:val="00F64219"/>
    <w:rsid w:val="00F64307"/>
    <w:rsid w:val="00F64906"/>
    <w:rsid w:val="00F64936"/>
    <w:rsid w:val="00F64DEB"/>
    <w:rsid w:val="00F6531A"/>
    <w:rsid w:val="00F65B37"/>
    <w:rsid w:val="00F65FAC"/>
    <w:rsid w:val="00F67677"/>
    <w:rsid w:val="00F704B2"/>
    <w:rsid w:val="00F70FE0"/>
    <w:rsid w:val="00F728DE"/>
    <w:rsid w:val="00F734FE"/>
    <w:rsid w:val="00F73831"/>
    <w:rsid w:val="00F74E1D"/>
    <w:rsid w:val="00F760D4"/>
    <w:rsid w:val="00F76361"/>
    <w:rsid w:val="00F76686"/>
    <w:rsid w:val="00F772E6"/>
    <w:rsid w:val="00F77BE6"/>
    <w:rsid w:val="00F80458"/>
    <w:rsid w:val="00F8061C"/>
    <w:rsid w:val="00F80B35"/>
    <w:rsid w:val="00F81133"/>
    <w:rsid w:val="00F8122A"/>
    <w:rsid w:val="00F81BB8"/>
    <w:rsid w:val="00F81EE6"/>
    <w:rsid w:val="00F82879"/>
    <w:rsid w:val="00F83252"/>
    <w:rsid w:val="00F83ED9"/>
    <w:rsid w:val="00F8429F"/>
    <w:rsid w:val="00F847E9"/>
    <w:rsid w:val="00F84B9C"/>
    <w:rsid w:val="00F85D8C"/>
    <w:rsid w:val="00F85EEB"/>
    <w:rsid w:val="00F86B33"/>
    <w:rsid w:val="00F871FD"/>
    <w:rsid w:val="00F876C1"/>
    <w:rsid w:val="00F87E4E"/>
    <w:rsid w:val="00F90DB8"/>
    <w:rsid w:val="00F917A0"/>
    <w:rsid w:val="00F931FC"/>
    <w:rsid w:val="00F934D6"/>
    <w:rsid w:val="00F93EE0"/>
    <w:rsid w:val="00F94204"/>
    <w:rsid w:val="00F94476"/>
    <w:rsid w:val="00F94BF1"/>
    <w:rsid w:val="00F95B08"/>
    <w:rsid w:val="00F95D5E"/>
    <w:rsid w:val="00F96496"/>
    <w:rsid w:val="00F97354"/>
    <w:rsid w:val="00F97B97"/>
    <w:rsid w:val="00FA12C1"/>
    <w:rsid w:val="00FA206F"/>
    <w:rsid w:val="00FA381B"/>
    <w:rsid w:val="00FA4F98"/>
    <w:rsid w:val="00FA5595"/>
    <w:rsid w:val="00FA5E6D"/>
    <w:rsid w:val="00FA7399"/>
    <w:rsid w:val="00FA7581"/>
    <w:rsid w:val="00FA772D"/>
    <w:rsid w:val="00FB122D"/>
    <w:rsid w:val="00FB142E"/>
    <w:rsid w:val="00FB23F2"/>
    <w:rsid w:val="00FB2A57"/>
    <w:rsid w:val="00FB41A8"/>
    <w:rsid w:val="00FB4247"/>
    <w:rsid w:val="00FB4B46"/>
    <w:rsid w:val="00FB54EF"/>
    <w:rsid w:val="00FB5628"/>
    <w:rsid w:val="00FB6AE6"/>
    <w:rsid w:val="00FB7041"/>
    <w:rsid w:val="00FB7845"/>
    <w:rsid w:val="00FC0B70"/>
    <w:rsid w:val="00FC14DD"/>
    <w:rsid w:val="00FC32D1"/>
    <w:rsid w:val="00FC3EC9"/>
    <w:rsid w:val="00FC45B4"/>
    <w:rsid w:val="00FC49DF"/>
    <w:rsid w:val="00FC6684"/>
    <w:rsid w:val="00FC6F5A"/>
    <w:rsid w:val="00FC71A0"/>
    <w:rsid w:val="00FD045D"/>
    <w:rsid w:val="00FD0A34"/>
    <w:rsid w:val="00FD0C49"/>
    <w:rsid w:val="00FD15D1"/>
    <w:rsid w:val="00FD1DC8"/>
    <w:rsid w:val="00FD2147"/>
    <w:rsid w:val="00FD23E2"/>
    <w:rsid w:val="00FD34BA"/>
    <w:rsid w:val="00FD3603"/>
    <w:rsid w:val="00FD375F"/>
    <w:rsid w:val="00FD3A15"/>
    <w:rsid w:val="00FD6B06"/>
    <w:rsid w:val="00FD6B54"/>
    <w:rsid w:val="00FD7888"/>
    <w:rsid w:val="00FD7A97"/>
    <w:rsid w:val="00FE08B3"/>
    <w:rsid w:val="00FE09BC"/>
    <w:rsid w:val="00FE0E6B"/>
    <w:rsid w:val="00FE163D"/>
    <w:rsid w:val="00FE1ED0"/>
    <w:rsid w:val="00FE24A7"/>
    <w:rsid w:val="00FE28E1"/>
    <w:rsid w:val="00FE2AA9"/>
    <w:rsid w:val="00FE320E"/>
    <w:rsid w:val="00FE4152"/>
    <w:rsid w:val="00FE5775"/>
    <w:rsid w:val="00FE6005"/>
    <w:rsid w:val="00FE65A9"/>
    <w:rsid w:val="00FE6B8E"/>
    <w:rsid w:val="00FE7E38"/>
    <w:rsid w:val="00FF10CA"/>
    <w:rsid w:val="00FF1293"/>
    <w:rsid w:val="00FF1311"/>
    <w:rsid w:val="00FF1828"/>
    <w:rsid w:val="00FF1E8E"/>
    <w:rsid w:val="00FF20B6"/>
    <w:rsid w:val="00FF463B"/>
    <w:rsid w:val="00FF4ADC"/>
    <w:rsid w:val="00FF4FB7"/>
    <w:rsid w:val="00FF56EC"/>
    <w:rsid w:val="00FF6334"/>
    <w:rsid w:val="012C11AC"/>
    <w:rsid w:val="017ABD4D"/>
    <w:rsid w:val="01AC2D91"/>
    <w:rsid w:val="021265BA"/>
    <w:rsid w:val="0255E5AD"/>
    <w:rsid w:val="0263C750"/>
    <w:rsid w:val="02795D2B"/>
    <w:rsid w:val="029430D9"/>
    <w:rsid w:val="030FAB59"/>
    <w:rsid w:val="034F9CBD"/>
    <w:rsid w:val="0375FCF2"/>
    <w:rsid w:val="04C2A854"/>
    <w:rsid w:val="04CD3884"/>
    <w:rsid w:val="05AEFE14"/>
    <w:rsid w:val="05D7428B"/>
    <w:rsid w:val="06985532"/>
    <w:rsid w:val="06CA7D7D"/>
    <w:rsid w:val="06DA7EC0"/>
    <w:rsid w:val="07757B64"/>
    <w:rsid w:val="07ED0075"/>
    <w:rsid w:val="0854B4F3"/>
    <w:rsid w:val="08C3AC6F"/>
    <w:rsid w:val="08D72582"/>
    <w:rsid w:val="08E42418"/>
    <w:rsid w:val="09BE846D"/>
    <w:rsid w:val="0A1D779F"/>
    <w:rsid w:val="0ABED6B5"/>
    <w:rsid w:val="0BB5939C"/>
    <w:rsid w:val="0BEFDB14"/>
    <w:rsid w:val="0C236421"/>
    <w:rsid w:val="0CA86554"/>
    <w:rsid w:val="0CE2D5E0"/>
    <w:rsid w:val="0CF8E77B"/>
    <w:rsid w:val="0CFF134A"/>
    <w:rsid w:val="0D93478B"/>
    <w:rsid w:val="0E91F590"/>
    <w:rsid w:val="0E9A381C"/>
    <w:rsid w:val="107AFFDE"/>
    <w:rsid w:val="108C031A"/>
    <w:rsid w:val="1280A8B5"/>
    <w:rsid w:val="1830401C"/>
    <w:rsid w:val="19074936"/>
    <w:rsid w:val="1913CC40"/>
    <w:rsid w:val="1AAB091A"/>
    <w:rsid w:val="1AAF9CA1"/>
    <w:rsid w:val="1B282407"/>
    <w:rsid w:val="1CB29061"/>
    <w:rsid w:val="1E53CC53"/>
    <w:rsid w:val="1E7D8CF9"/>
    <w:rsid w:val="1EC688FF"/>
    <w:rsid w:val="1FD7219E"/>
    <w:rsid w:val="20A5FE4A"/>
    <w:rsid w:val="21AA4F47"/>
    <w:rsid w:val="21D3A949"/>
    <w:rsid w:val="22330B6D"/>
    <w:rsid w:val="223BC3FA"/>
    <w:rsid w:val="239EB9D9"/>
    <w:rsid w:val="23A46603"/>
    <w:rsid w:val="242ED587"/>
    <w:rsid w:val="24AFD408"/>
    <w:rsid w:val="24F032E6"/>
    <w:rsid w:val="2700E39A"/>
    <w:rsid w:val="2777FA9F"/>
    <w:rsid w:val="29888968"/>
    <w:rsid w:val="29FB591E"/>
    <w:rsid w:val="2C203F15"/>
    <w:rsid w:val="2DB93F5A"/>
    <w:rsid w:val="2E809945"/>
    <w:rsid w:val="2F4C6DBA"/>
    <w:rsid w:val="3062D64E"/>
    <w:rsid w:val="3091EAE8"/>
    <w:rsid w:val="30F0E01C"/>
    <w:rsid w:val="30F1E249"/>
    <w:rsid w:val="318CC4CE"/>
    <w:rsid w:val="31939B4D"/>
    <w:rsid w:val="3312032F"/>
    <w:rsid w:val="338D8AFA"/>
    <w:rsid w:val="34749037"/>
    <w:rsid w:val="34AF07F1"/>
    <w:rsid w:val="34BD060C"/>
    <w:rsid w:val="3535F217"/>
    <w:rsid w:val="35D05527"/>
    <w:rsid w:val="36A1AE21"/>
    <w:rsid w:val="36A97C35"/>
    <w:rsid w:val="37B4E9F1"/>
    <w:rsid w:val="37B55EC2"/>
    <w:rsid w:val="387E6E69"/>
    <w:rsid w:val="3892A1F1"/>
    <w:rsid w:val="3A2A9661"/>
    <w:rsid w:val="3A41E972"/>
    <w:rsid w:val="3B33100D"/>
    <w:rsid w:val="3C661FEB"/>
    <w:rsid w:val="3DCA10E7"/>
    <w:rsid w:val="3E01F04C"/>
    <w:rsid w:val="3E2DB2AC"/>
    <w:rsid w:val="3E60E37E"/>
    <w:rsid w:val="3E69BC1B"/>
    <w:rsid w:val="3F3C2D68"/>
    <w:rsid w:val="3F3E98C9"/>
    <w:rsid w:val="3F4C5EC0"/>
    <w:rsid w:val="3F59FE9D"/>
    <w:rsid w:val="41428A8D"/>
    <w:rsid w:val="41988440"/>
    <w:rsid w:val="4199A671"/>
    <w:rsid w:val="4202D628"/>
    <w:rsid w:val="42A89CA2"/>
    <w:rsid w:val="434D7CFE"/>
    <w:rsid w:val="43866CFB"/>
    <w:rsid w:val="44049908"/>
    <w:rsid w:val="44361A3F"/>
    <w:rsid w:val="4437AFEA"/>
    <w:rsid w:val="4494B27D"/>
    <w:rsid w:val="454591CB"/>
    <w:rsid w:val="454B9B31"/>
    <w:rsid w:val="45654E97"/>
    <w:rsid w:val="45C19439"/>
    <w:rsid w:val="46240103"/>
    <w:rsid w:val="47CFBCC5"/>
    <w:rsid w:val="47ECF465"/>
    <w:rsid w:val="47FACDA9"/>
    <w:rsid w:val="4807C5C4"/>
    <w:rsid w:val="4850E000"/>
    <w:rsid w:val="4877C9D6"/>
    <w:rsid w:val="48918ABD"/>
    <w:rsid w:val="4A136A82"/>
    <w:rsid w:val="4A2CD915"/>
    <w:rsid w:val="4A500E39"/>
    <w:rsid w:val="4A94C045"/>
    <w:rsid w:val="4B249527"/>
    <w:rsid w:val="4B812BAF"/>
    <w:rsid w:val="4CCDCC7C"/>
    <w:rsid w:val="4D1D8546"/>
    <w:rsid w:val="4D43C584"/>
    <w:rsid w:val="4D9A1359"/>
    <w:rsid w:val="4DD6F052"/>
    <w:rsid w:val="4E252BA0"/>
    <w:rsid w:val="4E7EF4CE"/>
    <w:rsid w:val="4ED02720"/>
    <w:rsid w:val="4F5E8826"/>
    <w:rsid w:val="4F97A2CE"/>
    <w:rsid w:val="501DC28E"/>
    <w:rsid w:val="508548F6"/>
    <w:rsid w:val="50A8013E"/>
    <w:rsid w:val="526C8343"/>
    <w:rsid w:val="52C3D173"/>
    <w:rsid w:val="53A4689C"/>
    <w:rsid w:val="55ACB68C"/>
    <w:rsid w:val="56C8E794"/>
    <w:rsid w:val="57400DE8"/>
    <w:rsid w:val="57F6FF7E"/>
    <w:rsid w:val="583308B4"/>
    <w:rsid w:val="5911AC81"/>
    <w:rsid w:val="59842CDB"/>
    <w:rsid w:val="59F64385"/>
    <w:rsid w:val="5AB3470F"/>
    <w:rsid w:val="5AE7210B"/>
    <w:rsid w:val="5B5D77D6"/>
    <w:rsid w:val="5CDC5C97"/>
    <w:rsid w:val="5D537863"/>
    <w:rsid w:val="5DACAD5A"/>
    <w:rsid w:val="5E45506B"/>
    <w:rsid w:val="5F5FEA4A"/>
    <w:rsid w:val="60088B3C"/>
    <w:rsid w:val="60E86AD6"/>
    <w:rsid w:val="61FCAB39"/>
    <w:rsid w:val="62B88EC7"/>
    <w:rsid w:val="63E95B23"/>
    <w:rsid w:val="64545F28"/>
    <w:rsid w:val="645E8DE2"/>
    <w:rsid w:val="65747D52"/>
    <w:rsid w:val="6574F676"/>
    <w:rsid w:val="65D7072C"/>
    <w:rsid w:val="65DEF4B2"/>
    <w:rsid w:val="668DE7B9"/>
    <w:rsid w:val="6753F4E5"/>
    <w:rsid w:val="67847278"/>
    <w:rsid w:val="67B13823"/>
    <w:rsid w:val="689F71AB"/>
    <w:rsid w:val="68CA3FFA"/>
    <w:rsid w:val="69CA130A"/>
    <w:rsid w:val="6A11494D"/>
    <w:rsid w:val="6A31BB70"/>
    <w:rsid w:val="6B275CC5"/>
    <w:rsid w:val="6BB7F9CE"/>
    <w:rsid w:val="6BCD8BD1"/>
    <w:rsid w:val="6C899D2C"/>
    <w:rsid w:val="6D8B1365"/>
    <w:rsid w:val="6ED0CF4E"/>
    <w:rsid w:val="6FBF38A6"/>
    <w:rsid w:val="6FFE34A8"/>
    <w:rsid w:val="7001E6A9"/>
    <w:rsid w:val="70157B7F"/>
    <w:rsid w:val="7067B7DA"/>
    <w:rsid w:val="7071ABC4"/>
    <w:rsid w:val="70EE4E3D"/>
    <w:rsid w:val="716E7568"/>
    <w:rsid w:val="72569702"/>
    <w:rsid w:val="725E8488"/>
    <w:rsid w:val="7279FFB7"/>
    <w:rsid w:val="72A2A65B"/>
    <w:rsid w:val="72BD77BA"/>
    <w:rsid w:val="730691F6"/>
    <w:rsid w:val="732E154E"/>
    <w:rsid w:val="73FA54E9"/>
    <w:rsid w:val="73FF3D35"/>
    <w:rsid w:val="7536E54E"/>
    <w:rsid w:val="75DBF01F"/>
    <w:rsid w:val="760FC0F9"/>
    <w:rsid w:val="7654171D"/>
    <w:rsid w:val="778B4852"/>
    <w:rsid w:val="7A188EAB"/>
    <w:rsid w:val="7A397FFB"/>
    <w:rsid w:val="7B4157EF"/>
    <w:rsid w:val="7C073351"/>
    <w:rsid w:val="7C6A4157"/>
    <w:rsid w:val="7CDD04C5"/>
    <w:rsid w:val="7CE05B38"/>
    <w:rsid w:val="7EEBFFCE"/>
    <w:rsid w:val="7F3D0790"/>
    <w:rsid w:val="7F4A1F1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51035F"/>
  <w15:docId w15:val="{F1765954-009C-4DDE-B6D3-C3F5589C4C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7DE1"/>
    <w:pPr>
      <w:spacing w:after="200" w:line="276" w:lineRule="auto"/>
    </w:pPr>
    <w:rPr>
      <w:sz w:val="22"/>
      <w:szCs w:val="22"/>
    </w:rPr>
  </w:style>
  <w:style w:type="paragraph" w:styleId="Heading1">
    <w:name w:val="heading 1"/>
    <w:basedOn w:val="Normal"/>
    <w:next w:val="Normal"/>
    <w:link w:val="Heading1Char"/>
    <w:uiPriority w:val="9"/>
    <w:qFormat/>
    <w:rsid w:val="00D8055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4">
    <w:name w:val="heading 4"/>
    <w:basedOn w:val="Normal"/>
    <w:next w:val="Normal"/>
    <w:link w:val="Heading4Char"/>
    <w:uiPriority w:val="9"/>
    <w:semiHidden/>
    <w:unhideWhenUsed/>
    <w:qFormat/>
    <w:rsid w:val="00287A61"/>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253DF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Header">
    <w:name w:val="header"/>
    <w:basedOn w:val="Normal"/>
    <w:link w:val="HeaderChar"/>
    <w:uiPriority w:val="99"/>
    <w:unhideWhenUsed/>
    <w:rsid w:val="0068298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8298E"/>
  </w:style>
  <w:style w:type="paragraph" w:styleId="Footer">
    <w:name w:val="footer"/>
    <w:basedOn w:val="Normal"/>
    <w:link w:val="FooterChar"/>
    <w:uiPriority w:val="99"/>
    <w:unhideWhenUsed/>
    <w:rsid w:val="0068298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8298E"/>
  </w:style>
  <w:style w:type="paragraph" w:styleId="BalloonText">
    <w:name w:val="Balloon Text"/>
    <w:basedOn w:val="Normal"/>
    <w:link w:val="BalloonTextChar"/>
    <w:uiPriority w:val="99"/>
    <w:semiHidden/>
    <w:unhideWhenUsed/>
    <w:rsid w:val="00734358"/>
    <w:pPr>
      <w:spacing w:after="0" w:line="240" w:lineRule="auto"/>
    </w:pPr>
    <w:rPr>
      <w:rFonts w:ascii="Tahoma" w:hAnsi="Tahoma" w:cs="Tahoma"/>
      <w:sz w:val="16"/>
      <w:szCs w:val="16"/>
    </w:rPr>
  </w:style>
  <w:style w:type="character" w:customStyle="1" w:styleId="BalloonTextChar">
    <w:name w:val="Balloon Text Char"/>
    <w:link w:val="BalloonText"/>
    <w:uiPriority w:val="99"/>
    <w:semiHidden/>
    <w:rsid w:val="00734358"/>
    <w:rPr>
      <w:rFonts w:ascii="Tahoma" w:hAnsi="Tahoma" w:cs="Tahoma"/>
      <w:sz w:val="16"/>
      <w:szCs w:val="16"/>
    </w:rPr>
  </w:style>
  <w:style w:type="paragraph" w:styleId="ListParagraph">
    <w:name w:val="List Paragraph"/>
    <w:basedOn w:val="Normal"/>
    <w:uiPriority w:val="34"/>
    <w:qFormat/>
    <w:rsid w:val="005159E5"/>
    <w:pPr>
      <w:ind w:left="720"/>
    </w:pPr>
  </w:style>
  <w:style w:type="character" w:styleId="CommentReference">
    <w:name w:val="annotation reference"/>
    <w:uiPriority w:val="99"/>
    <w:semiHidden/>
    <w:unhideWhenUsed/>
    <w:rsid w:val="00D84160"/>
    <w:rPr>
      <w:sz w:val="16"/>
      <w:szCs w:val="16"/>
    </w:rPr>
  </w:style>
  <w:style w:type="paragraph" w:styleId="CommentText">
    <w:name w:val="annotation text"/>
    <w:basedOn w:val="Normal"/>
    <w:link w:val="CommentTextChar"/>
    <w:uiPriority w:val="99"/>
    <w:semiHidden/>
    <w:unhideWhenUsed/>
    <w:rsid w:val="00D84160"/>
    <w:rPr>
      <w:sz w:val="20"/>
      <w:szCs w:val="20"/>
    </w:rPr>
  </w:style>
  <w:style w:type="character" w:customStyle="1" w:styleId="CommentTextChar">
    <w:name w:val="Comment Text Char"/>
    <w:basedOn w:val="DefaultParagraphFont"/>
    <w:link w:val="CommentText"/>
    <w:uiPriority w:val="99"/>
    <w:semiHidden/>
    <w:rsid w:val="00D84160"/>
  </w:style>
  <w:style w:type="paragraph" w:styleId="CommentSubject">
    <w:name w:val="annotation subject"/>
    <w:basedOn w:val="CommentText"/>
    <w:next w:val="CommentText"/>
    <w:link w:val="CommentSubjectChar"/>
    <w:uiPriority w:val="99"/>
    <w:semiHidden/>
    <w:unhideWhenUsed/>
    <w:rsid w:val="00D84160"/>
    <w:rPr>
      <w:b/>
      <w:bCs/>
    </w:rPr>
  </w:style>
  <w:style w:type="character" w:customStyle="1" w:styleId="CommentSubjectChar">
    <w:name w:val="Comment Subject Char"/>
    <w:link w:val="CommentSubject"/>
    <w:uiPriority w:val="99"/>
    <w:semiHidden/>
    <w:rsid w:val="00D84160"/>
    <w:rPr>
      <w:b/>
      <w:bCs/>
    </w:rPr>
  </w:style>
  <w:style w:type="paragraph" w:styleId="NormalWeb">
    <w:name w:val="Normal (Web)"/>
    <w:basedOn w:val="Normal"/>
    <w:uiPriority w:val="99"/>
    <w:unhideWhenUsed/>
    <w:rsid w:val="00261C4D"/>
    <w:pPr>
      <w:spacing w:before="100" w:beforeAutospacing="1" w:after="100" w:afterAutospacing="1" w:line="240" w:lineRule="auto"/>
    </w:pPr>
    <w:rPr>
      <w:rFonts w:ascii="Times New Roman" w:eastAsia="Times New Roman" w:hAnsi="Times New Roman"/>
      <w:sz w:val="24"/>
      <w:szCs w:val="24"/>
    </w:rPr>
  </w:style>
  <w:style w:type="paragraph" w:styleId="BodyText">
    <w:name w:val="Body Text"/>
    <w:basedOn w:val="Normal"/>
    <w:rsid w:val="00164C02"/>
    <w:pPr>
      <w:spacing w:after="120"/>
    </w:pPr>
  </w:style>
  <w:style w:type="character" w:customStyle="1" w:styleId="MSGENFONTSTYLENAMETEMPLATEROLEMSGENFONTSTYLENAMEBYROLETEXT1">
    <w:name w:val="MSG_EN_FONT_STYLE_NAME_TEMPLATE_ROLE MSG_EN_FONT_STYLE_NAME_BY_ROLE_TEXT|1_"/>
    <w:basedOn w:val="DefaultParagraphFont"/>
    <w:link w:val="MSGENFONTSTYLENAMETEMPLATEROLEMSGENFONTSTYLENAMEBYROLETEXT10"/>
    <w:rsid w:val="00482AD8"/>
    <w:rPr>
      <w:rFonts w:cs="Calibri"/>
      <w:sz w:val="22"/>
      <w:szCs w:val="22"/>
    </w:rPr>
  </w:style>
  <w:style w:type="character" w:customStyle="1" w:styleId="MSGENFONTSTYLENAMETEMPLATEROLEMSGENFONTSTYLENAMEBYROLETABLEOFCONTENTS1">
    <w:name w:val="MSG_EN_FONT_STYLE_NAME_TEMPLATE_ROLE MSG_EN_FONT_STYLE_NAME_BY_ROLE_TABLE_OF_CONTENTS|1_"/>
    <w:basedOn w:val="DefaultParagraphFont"/>
    <w:link w:val="MSGENFONTSTYLENAMETEMPLATEROLEMSGENFONTSTYLENAMEBYROLETABLEOFCONTENTS10"/>
    <w:rsid w:val="00482AD8"/>
    <w:rPr>
      <w:rFonts w:cs="Calibri"/>
      <w:sz w:val="22"/>
      <w:szCs w:val="22"/>
    </w:rPr>
  </w:style>
  <w:style w:type="paragraph" w:customStyle="1" w:styleId="MSGENFONTSTYLENAMETEMPLATEROLEMSGENFONTSTYLENAMEBYROLETEXT10">
    <w:name w:val="MSG_EN_FONT_STYLE_NAME_TEMPLATE_ROLE MSG_EN_FONT_STYLE_NAME_BY_ROLE_TEXT|1"/>
    <w:basedOn w:val="Normal"/>
    <w:link w:val="MSGENFONTSTYLENAMETEMPLATEROLEMSGENFONTSTYLENAMEBYROLETEXT1"/>
    <w:rsid w:val="00482AD8"/>
    <w:pPr>
      <w:widowControl w:val="0"/>
      <w:spacing w:after="0" w:line="240" w:lineRule="auto"/>
    </w:pPr>
    <w:rPr>
      <w:rFonts w:cs="Calibri"/>
    </w:rPr>
  </w:style>
  <w:style w:type="paragraph" w:customStyle="1" w:styleId="MSGENFONTSTYLENAMETEMPLATEROLEMSGENFONTSTYLENAMEBYROLETABLEOFCONTENTS10">
    <w:name w:val="MSG_EN_FONT_STYLE_NAME_TEMPLATE_ROLE MSG_EN_FONT_STYLE_NAME_BY_ROLE_TABLE_OF_CONTENTS|1"/>
    <w:basedOn w:val="Normal"/>
    <w:link w:val="MSGENFONTSTYLENAMETEMPLATEROLEMSGENFONTSTYLENAMEBYROLETABLEOFCONTENTS1"/>
    <w:rsid w:val="00482AD8"/>
    <w:pPr>
      <w:widowControl w:val="0"/>
      <w:spacing w:after="0" w:line="240" w:lineRule="auto"/>
      <w:ind w:left="1840"/>
    </w:pPr>
    <w:rPr>
      <w:rFonts w:cs="Calibri"/>
    </w:rPr>
  </w:style>
  <w:style w:type="paragraph" w:customStyle="1" w:styleId="xmsonormal">
    <w:name w:val="x_msonormal"/>
    <w:basedOn w:val="Normal"/>
    <w:rsid w:val="00C42DD0"/>
    <w:pPr>
      <w:spacing w:before="100" w:beforeAutospacing="1" w:after="100" w:afterAutospacing="1" w:line="240" w:lineRule="auto"/>
    </w:pPr>
    <w:rPr>
      <w:rFonts w:eastAsiaTheme="minorEastAsia" w:cs="Calibri"/>
    </w:rPr>
  </w:style>
  <w:style w:type="paragraph" w:customStyle="1" w:styleId="xmsolistparagraph">
    <w:name w:val="x_msolistparagraph"/>
    <w:basedOn w:val="Normal"/>
    <w:rsid w:val="00BF44CE"/>
    <w:pPr>
      <w:spacing w:after="0" w:line="240" w:lineRule="auto"/>
      <w:ind w:left="720"/>
    </w:pPr>
    <w:rPr>
      <w:rFonts w:eastAsiaTheme="minorEastAsia" w:cs="Calibri"/>
    </w:rPr>
  </w:style>
  <w:style w:type="paragraph" w:customStyle="1" w:styleId="indent-2">
    <w:name w:val="indent-2"/>
    <w:basedOn w:val="Normal"/>
    <w:rsid w:val="00C12982"/>
    <w:pPr>
      <w:spacing w:before="100" w:beforeAutospacing="1" w:after="100" w:afterAutospacing="1" w:line="240" w:lineRule="auto"/>
    </w:pPr>
    <w:rPr>
      <w:rFonts w:ascii="Times New Roman" w:eastAsia="Times New Roman" w:hAnsi="Times New Roman"/>
      <w:sz w:val="24"/>
      <w:szCs w:val="24"/>
    </w:rPr>
  </w:style>
  <w:style w:type="character" w:customStyle="1" w:styleId="Heading1Char">
    <w:name w:val="Heading 1 Char"/>
    <w:basedOn w:val="DefaultParagraphFont"/>
    <w:link w:val="Heading1"/>
    <w:uiPriority w:val="9"/>
    <w:rsid w:val="00D8055D"/>
    <w:rPr>
      <w:rFonts w:asciiTheme="majorHAnsi" w:eastAsiaTheme="majorEastAsia" w:hAnsiTheme="majorHAnsi" w:cstheme="majorBidi"/>
      <w:color w:val="2F5496" w:themeColor="accent1" w:themeShade="BF"/>
      <w:sz w:val="32"/>
      <w:szCs w:val="32"/>
    </w:rPr>
  </w:style>
  <w:style w:type="character" w:customStyle="1" w:styleId="normaltextrun">
    <w:name w:val="normaltextrun"/>
    <w:basedOn w:val="DefaultParagraphFont"/>
    <w:rsid w:val="00270C3B"/>
  </w:style>
  <w:style w:type="character" w:customStyle="1" w:styleId="eop">
    <w:name w:val="eop"/>
    <w:basedOn w:val="DefaultParagraphFont"/>
    <w:rsid w:val="00270C3B"/>
  </w:style>
  <w:style w:type="character" w:customStyle="1" w:styleId="fontstyle01">
    <w:name w:val="fontstyle01"/>
    <w:basedOn w:val="DefaultParagraphFont"/>
    <w:rsid w:val="006A13B7"/>
    <w:rPr>
      <w:rFonts w:ascii="Aptos Display" w:hAnsi="Aptos Display" w:hint="default"/>
      <w:b w:val="0"/>
      <w:bCs w:val="0"/>
      <w:i w:val="0"/>
      <w:iCs w:val="0"/>
      <w:color w:val="0F4761"/>
      <w:sz w:val="40"/>
      <w:szCs w:val="40"/>
    </w:rPr>
  </w:style>
  <w:style w:type="character" w:customStyle="1" w:styleId="Heading4Char">
    <w:name w:val="Heading 4 Char"/>
    <w:basedOn w:val="DefaultParagraphFont"/>
    <w:link w:val="Heading4"/>
    <w:uiPriority w:val="9"/>
    <w:semiHidden/>
    <w:rsid w:val="00287A61"/>
    <w:rPr>
      <w:rFonts w:asciiTheme="majorHAnsi" w:eastAsiaTheme="majorEastAsia" w:hAnsiTheme="majorHAnsi" w:cstheme="majorBidi"/>
      <w:i/>
      <w:iCs/>
      <w:color w:val="2F5496" w:themeColor="accent1" w:themeShade="BF"/>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4449974">
      <w:bodyDiv w:val="1"/>
      <w:marLeft w:val="0"/>
      <w:marRight w:val="0"/>
      <w:marTop w:val="0"/>
      <w:marBottom w:val="0"/>
      <w:divBdr>
        <w:top w:val="none" w:sz="0" w:space="0" w:color="auto"/>
        <w:left w:val="none" w:sz="0" w:space="0" w:color="auto"/>
        <w:bottom w:val="none" w:sz="0" w:space="0" w:color="auto"/>
        <w:right w:val="none" w:sz="0" w:space="0" w:color="auto"/>
      </w:divBdr>
    </w:div>
    <w:div w:id="25564557">
      <w:bodyDiv w:val="1"/>
      <w:marLeft w:val="0"/>
      <w:marRight w:val="0"/>
      <w:marTop w:val="0"/>
      <w:marBottom w:val="0"/>
      <w:divBdr>
        <w:top w:val="none" w:sz="0" w:space="0" w:color="auto"/>
        <w:left w:val="none" w:sz="0" w:space="0" w:color="auto"/>
        <w:bottom w:val="none" w:sz="0" w:space="0" w:color="auto"/>
        <w:right w:val="none" w:sz="0" w:space="0" w:color="auto"/>
      </w:divBdr>
    </w:div>
    <w:div w:id="26756362">
      <w:bodyDiv w:val="1"/>
      <w:marLeft w:val="0"/>
      <w:marRight w:val="0"/>
      <w:marTop w:val="0"/>
      <w:marBottom w:val="0"/>
      <w:divBdr>
        <w:top w:val="none" w:sz="0" w:space="0" w:color="auto"/>
        <w:left w:val="none" w:sz="0" w:space="0" w:color="auto"/>
        <w:bottom w:val="none" w:sz="0" w:space="0" w:color="auto"/>
        <w:right w:val="none" w:sz="0" w:space="0" w:color="auto"/>
      </w:divBdr>
    </w:div>
    <w:div w:id="36392725">
      <w:bodyDiv w:val="1"/>
      <w:marLeft w:val="0"/>
      <w:marRight w:val="0"/>
      <w:marTop w:val="0"/>
      <w:marBottom w:val="0"/>
      <w:divBdr>
        <w:top w:val="none" w:sz="0" w:space="0" w:color="auto"/>
        <w:left w:val="none" w:sz="0" w:space="0" w:color="auto"/>
        <w:bottom w:val="none" w:sz="0" w:space="0" w:color="auto"/>
        <w:right w:val="none" w:sz="0" w:space="0" w:color="auto"/>
      </w:divBdr>
    </w:div>
    <w:div w:id="42023284">
      <w:bodyDiv w:val="1"/>
      <w:marLeft w:val="0"/>
      <w:marRight w:val="0"/>
      <w:marTop w:val="0"/>
      <w:marBottom w:val="0"/>
      <w:divBdr>
        <w:top w:val="none" w:sz="0" w:space="0" w:color="auto"/>
        <w:left w:val="none" w:sz="0" w:space="0" w:color="auto"/>
        <w:bottom w:val="none" w:sz="0" w:space="0" w:color="auto"/>
        <w:right w:val="none" w:sz="0" w:space="0" w:color="auto"/>
      </w:divBdr>
    </w:div>
    <w:div w:id="55125262">
      <w:bodyDiv w:val="1"/>
      <w:marLeft w:val="0"/>
      <w:marRight w:val="0"/>
      <w:marTop w:val="0"/>
      <w:marBottom w:val="0"/>
      <w:divBdr>
        <w:top w:val="none" w:sz="0" w:space="0" w:color="auto"/>
        <w:left w:val="none" w:sz="0" w:space="0" w:color="auto"/>
        <w:bottom w:val="none" w:sz="0" w:space="0" w:color="auto"/>
        <w:right w:val="none" w:sz="0" w:space="0" w:color="auto"/>
      </w:divBdr>
    </w:div>
    <w:div w:id="65420035">
      <w:bodyDiv w:val="1"/>
      <w:marLeft w:val="0"/>
      <w:marRight w:val="0"/>
      <w:marTop w:val="0"/>
      <w:marBottom w:val="0"/>
      <w:divBdr>
        <w:top w:val="none" w:sz="0" w:space="0" w:color="auto"/>
        <w:left w:val="none" w:sz="0" w:space="0" w:color="auto"/>
        <w:bottom w:val="none" w:sz="0" w:space="0" w:color="auto"/>
        <w:right w:val="none" w:sz="0" w:space="0" w:color="auto"/>
      </w:divBdr>
    </w:div>
    <w:div w:id="90665483">
      <w:bodyDiv w:val="1"/>
      <w:marLeft w:val="0"/>
      <w:marRight w:val="0"/>
      <w:marTop w:val="0"/>
      <w:marBottom w:val="0"/>
      <w:divBdr>
        <w:top w:val="none" w:sz="0" w:space="0" w:color="auto"/>
        <w:left w:val="none" w:sz="0" w:space="0" w:color="auto"/>
        <w:bottom w:val="none" w:sz="0" w:space="0" w:color="auto"/>
        <w:right w:val="none" w:sz="0" w:space="0" w:color="auto"/>
      </w:divBdr>
    </w:div>
    <w:div w:id="101147048">
      <w:bodyDiv w:val="1"/>
      <w:marLeft w:val="0"/>
      <w:marRight w:val="0"/>
      <w:marTop w:val="0"/>
      <w:marBottom w:val="0"/>
      <w:divBdr>
        <w:top w:val="none" w:sz="0" w:space="0" w:color="auto"/>
        <w:left w:val="none" w:sz="0" w:space="0" w:color="auto"/>
        <w:bottom w:val="none" w:sz="0" w:space="0" w:color="auto"/>
        <w:right w:val="none" w:sz="0" w:space="0" w:color="auto"/>
      </w:divBdr>
    </w:div>
    <w:div w:id="105974589">
      <w:bodyDiv w:val="1"/>
      <w:marLeft w:val="0"/>
      <w:marRight w:val="0"/>
      <w:marTop w:val="0"/>
      <w:marBottom w:val="0"/>
      <w:divBdr>
        <w:top w:val="none" w:sz="0" w:space="0" w:color="auto"/>
        <w:left w:val="none" w:sz="0" w:space="0" w:color="auto"/>
        <w:bottom w:val="none" w:sz="0" w:space="0" w:color="auto"/>
        <w:right w:val="none" w:sz="0" w:space="0" w:color="auto"/>
      </w:divBdr>
    </w:div>
    <w:div w:id="111635384">
      <w:bodyDiv w:val="1"/>
      <w:marLeft w:val="0"/>
      <w:marRight w:val="0"/>
      <w:marTop w:val="0"/>
      <w:marBottom w:val="0"/>
      <w:divBdr>
        <w:top w:val="none" w:sz="0" w:space="0" w:color="auto"/>
        <w:left w:val="none" w:sz="0" w:space="0" w:color="auto"/>
        <w:bottom w:val="none" w:sz="0" w:space="0" w:color="auto"/>
        <w:right w:val="none" w:sz="0" w:space="0" w:color="auto"/>
      </w:divBdr>
    </w:div>
    <w:div w:id="114446819">
      <w:bodyDiv w:val="1"/>
      <w:marLeft w:val="0"/>
      <w:marRight w:val="0"/>
      <w:marTop w:val="0"/>
      <w:marBottom w:val="0"/>
      <w:divBdr>
        <w:top w:val="none" w:sz="0" w:space="0" w:color="auto"/>
        <w:left w:val="none" w:sz="0" w:space="0" w:color="auto"/>
        <w:bottom w:val="none" w:sz="0" w:space="0" w:color="auto"/>
        <w:right w:val="none" w:sz="0" w:space="0" w:color="auto"/>
      </w:divBdr>
    </w:div>
    <w:div w:id="123037608">
      <w:bodyDiv w:val="1"/>
      <w:marLeft w:val="0"/>
      <w:marRight w:val="0"/>
      <w:marTop w:val="0"/>
      <w:marBottom w:val="0"/>
      <w:divBdr>
        <w:top w:val="none" w:sz="0" w:space="0" w:color="auto"/>
        <w:left w:val="none" w:sz="0" w:space="0" w:color="auto"/>
        <w:bottom w:val="none" w:sz="0" w:space="0" w:color="auto"/>
        <w:right w:val="none" w:sz="0" w:space="0" w:color="auto"/>
      </w:divBdr>
    </w:div>
    <w:div w:id="127818089">
      <w:bodyDiv w:val="1"/>
      <w:marLeft w:val="0"/>
      <w:marRight w:val="0"/>
      <w:marTop w:val="0"/>
      <w:marBottom w:val="0"/>
      <w:divBdr>
        <w:top w:val="none" w:sz="0" w:space="0" w:color="auto"/>
        <w:left w:val="none" w:sz="0" w:space="0" w:color="auto"/>
        <w:bottom w:val="none" w:sz="0" w:space="0" w:color="auto"/>
        <w:right w:val="none" w:sz="0" w:space="0" w:color="auto"/>
      </w:divBdr>
    </w:div>
    <w:div w:id="157425399">
      <w:bodyDiv w:val="1"/>
      <w:marLeft w:val="0"/>
      <w:marRight w:val="0"/>
      <w:marTop w:val="0"/>
      <w:marBottom w:val="0"/>
      <w:divBdr>
        <w:top w:val="none" w:sz="0" w:space="0" w:color="auto"/>
        <w:left w:val="none" w:sz="0" w:space="0" w:color="auto"/>
        <w:bottom w:val="none" w:sz="0" w:space="0" w:color="auto"/>
        <w:right w:val="none" w:sz="0" w:space="0" w:color="auto"/>
      </w:divBdr>
    </w:div>
    <w:div w:id="177550495">
      <w:bodyDiv w:val="1"/>
      <w:marLeft w:val="0"/>
      <w:marRight w:val="0"/>
      <w:marTop w:val="0"/>
      <w:marBottom w:val="0"/>
      <w:divBdr>
        <w:top w:val="none" w:sz="0" w:space="0" w:color="auto"/>
        <w:left w:val="none" w:sz="0" w:space="0" w:color="auto"/>
        <w:bottom w:val="none" w:sz="0" w:space="0" w:color="auto"/>
        <w:right w:val="none" w:sz="0" w:space="0" w:color="auto"/>
      </w:divBdr>
    </w:div>
    <w:div w:id="179206404">
      <w:bodyDiv w:val="1"/>
      <w:marLeft w:val="0"/>
      <w:marRight w:val="0"/>
      <w:marTop w:val="0"/>
      <w:marBottom w:val="0"/>
      <w:divBdr>
        <w:top w:val="none" w:sz="0" w:space="0" w:color="auto"/>
        <w:left w:val="none" w:sz="0" w:space="0" w:color="auto"/>
        <w:bottom w:val="none" w:sz="0" w:space="0" w:color="auto"/>
        <w:right w:val="none" w:sz="0" w:space="0" w:color="auto"/>
      </w:divBdr>
    </w:div>
    <w:div w:id="181626022">
      <w:bodyDiv w:val="1"/>
      <w:marLeft w:val="0"/>
      <w:marRight w:val="0"/>
      <w:marTop w:val="0"/>
      <w:marBottom w:val="0"/>
      <w:divBdr>
        <w:top w:val="none" w:sz="0" w:space="0" w:color="auto"/>
        <w:left w:val="none" w:sz="0" w:space="0" w:color="auto"/>
        <w:bottom w:val="none" w:sz="0" w:space="0" w:color="auto"/>
        <w:right w:val="none" w:sz="0" w:space="0" w:color="auto"/>
      </w:divBdr>
    </w:div>
    <w:div w:id="204408838">
      <w:bodyDiv w:val="1"/>
      <w:marLeft w:val="0"/>
      <w:marRight w:val="0"/>
      <w:marTop w:val="0"/>
      <w:marBottom w:val="0"/>
      <w:divBdr>
        <w:top w:val="none" w:sz="0" w:space="0" w:color="auto"/>
        <w:left w:val="none" w:sz="0" w:space="0" w:color="auto"/>
        <w:bottom w:val="none" w:sz="0" w:space="0" w:color="auto"/>
        <w:right w:val="none" w:sz="0" w:space="0" w:color="auto"/>
      </w:divBdr>
    </w:div>
    <w:div w:id="210850562">
      <w:bodyDiv w:val="1"/>
      <w:marLeft w:val="0"/>
      <w:marRight w:val="0"/>
      <w:marTop w:val="0"/>
      <w:marBottom w:val="0"/>
      <w:divBdr>
        <w:top w:val="none" w:sz="0" w:space="0" w:color="auto"/>
        <w:left w:val="none" w:sz="0" w:space="0" w:color="auto"/>
        <w:bottom w:val="none" w:sz="0" w:space="0" w:color="auto"/>
        <w:right w:val="none" w:sz="0" w:space="0" w:color="auto"/>
      </w:divBdr>
    </w:div>
    <w:div w:id="224074838">
      <w:bodyDiv w:val="1"/>
      <w:marLeft w:val="0"/>
      <w:marRight w:val="0"/>
      <w:marTop w:val="0"/>
      <w:marBottom w:val="0"/>
      <w:divBdr>
        <w:top w:val="none" w:sz="0" w:space="0" w:color="auto"/>
        <w:left w:val="none" w:sz="0" w:space="0" w:color="auto"/>
        <w:bottom w:val="none" w:sz="0" w:space="0" w:color="auto"/>
        <w:right w:val="none" w:sz="0" w:space="0" w:color="auto"/>
      </w:divBdr>
    </w:div>
    <w:div w:id="230312055">
      <w:bodyDiv w:val="1"/>
      <w:marLeft w:val="0"/>
      <w:marRight w:val="0"/>
      <w:marTop w:val="0"/>
      <w:marBottom w:val="0"/>
      <w:divBdr>
        <w:top w:val="none" w:sz="0" w:space="0" w:color="auto"/>
        <w:left w:val="none" w:sz="0" w:space="0" w:color="auto"/>
        <w:bottom w:val="none" w:sz="0" w:space="0" w:color="auto"/>
        <w:right w:val="none" w:sz="0" w:space="0" w:color="auto"/>
      </w:divBdr>
    </w:div>
    <w:div w:id="236717212">
      <w:bodyDiv w:val="1"/>
      <w:marLeft w:val="0"/>
      <w:marRight w:val="0"/>
      <w:marTop w:val="0"/>
      <w:marBottom w:val="0"/>
      <w:divBdr>
        <w:top w:val="none" w:sz="0" w:space="0" w:color="auto"/>
        <w:left w:val="none" w:sz="0" w:space="0" w:color="auto"/>
        <w:bottom w:val="none" w:sz="0" w:space="0" w:color="auto"/>
        <w:right w:val="none" w:sz="0" w:space="0" w:color="auto"/>
      </w:divBdr>
    </w:div>
    <w:div w:id="242420843">
      <w:bodyDiv w:val="1"/>
      <w:marLeft w:val="0"/>
      <w:marRight w:val="0"/>
      <w:marTop w:val="0"/>
      <w:marBottom w:val="0"/>
      <w:divBdr>
        <w:top w:val="none" w:sz="0" w:space="0" w:color="auto"/>
        <w:left w:val="none" w:sz="0" w:space="0" w:color="auto"/>
        <w:bottom w:val="none" w:sz="0" w:space="0" w:color="auto"/>
        <w:right w:val="none" w:sz="0" w:space="0" w:color="auto"/>
      </w:divBdr>
    </w:div>
    <w:div w:id="302348067">
      <w:bodyDiv w:val="1"/>
      <w:marLeft w:val="0"/>
      <w:marRight w:val="0"/>
      <w:marTop w:val="0"/>
      <w:marBottom w:val="0"/>
      <w:divBdr>
        <w:top w:val="none" w:sz="0" w:space="0" w:color="auto"/>
        <w:left w:val="none" w:sz="0" w:space="0" w:color="auto"/>
        <w:bottom w:val="none" w:sz="0" w:space="0" w:color="auto"/>
        <w:right w:val="none" w:sz="0" w:space="0" w:color="auto"/>
      </w:divBdr>
    </w:div>
    <w:div w:id="339281142">
      <w:bodyDiv w:val="1"/>
      <w:marLeft w:val="0"/>
      <w:marRight w:val="0"/>
      <w:marTop w:val="0"/>
      <w:marBottom w:val="0"/>
      <w:divBdr>
        <w:top w:val="none" w:sz="0" w:space="0" w:color="auto"/>
        <w:left w:val="none" w:sz="0" w:space="0" w:color="auto"/>
        <w:bottom w:val="none" w:sz="0" w:space="0" w:color="auto"/>
        <w:right w:val="none" w:sz="0" w:space="0" w:color="auto"/>
      </w:divBdr>
    </w:div>
    <w:div w:id="350375845">
      <w:bodyDiv w:val="1"/>
      <w:marLeft w:val="0"/>
      <w:marRight w:val="0"/>
      <w:marTop w:val="0"/>
      <w:marBottom w:val="0"/>
      <w:divBdr>
        <w:top w:val="none" w:sz="0" w:space="0" w:color="auto"/>
        <w:left w:val="none" w:sz="0" w:space="0" w:color="auto"/>
        <w:bottom w:val="none" w:sz="0" w:space="0" w:color="auto"/>
        <w:right w:val="none" w:sz="0" w:space="0" w:color="auto"/>
      </w:divBdr>
    </w:div>
    <w:div w:id="361370442">
      <w:bodyDiv w:val="1"/>
      <w:marLeft w:val="0"/>
      <w:marRight w:val="0"/>
      <w:marTop w:val="0"/>
      <w:marBottom w:val="0"/>
      <w:divBdr>
        <w:top w:val="none" w:sz="0" w:space="0" w:color="auto"/>
        <w:left w:val="none" w:sz="0" w:space="0" w:color="auto"/>
        <w:bottom w:val="none" w:sz="0" w:space="0" w:color="auto"/>
        <w:right w:val="none" w:sz="0" w:space="0" w:color="auto"/>
      </w:divBdr>
    </w:div>
    <w:div w:id="386536541">
      <w:bodyDiv w:val="1"/>
      <w:marLeft w:val="0"/>
      <w:marRight w:val="0"/>
      <w:marTop w:val="0"/>
      <w:marBottom w:val="0"/>
      <w:divBdr>
        <w:top w:val="none" w:sz="0" w:space="0" w:color="auto"/>
        <w:left w:val="none" w:sz="0" w:space="0" w:color="auto"/>
        <w:bottom w:val="none" w:sz="0" w:space="0" w:color="auto"/>
        <w:right w:val="none" w:sz="0" w:space="0" w:color="auto"/>
      </w:divBdr>
    </w:div>
    <w:div w:id="397098645">
      <w:bodyDiv w:val="1"/>
      <w:marLeft w:val="0"/>
      <w:marRight w:val="0"/>
      <w:marTop w:val="0"/>
      <w:marBottom w:val="0"/>
      <w:divBdr>
        <w:top w:val="none" w:sz="0" w:space="0" w:color="auto"/>
        <w:left w:val="none" w:sz="0" w:space="0" w:color="auto"/>
        <w:bottom w:val="none" w:sz="0" w:space="0" w:color="auto"/>
        <w:right w:val="none" w:sz="0" w:space="0" w:color="auto"/>
      </w:divBdr>
    </w:div>
    <w:div w:id="398598258">
      <w:bodyDiv w:val="1"/>
      <w:marLeft w:val="0"/>
      <w:marRight w:val="0"/>
      <w:marTop w:val="0"/>
      <w:marBottom w:val="0"/>
      <w:divBdr>
        <w:top w:val="none" w:sz="0" w:space="0" w:color="auto"/>
        <w:left w:val="none" w:sz="0" w:space="0" w:color="auto"/>
        <w:bottom w:val="none" w:sz="0" w:space="0" w:color="auto"/>
        <w:right w:val="none" w:sz="0" w:space="0" w:color="auto"/>
      </w:divBdr>
    </w:div>
    <w:div w:id="398862929">
      <w:bodyDiv w:val="1"/>
      <w:marLeft w:val="0"/>
      <w:marRight w:val="0"/>
      <w:marTop w:val="0"/>
      <w:marBottom w:val="0"/>
      <w:divBdr>
        <w:top w:val="none" w:sz="0" w:space="0" w:color="auto"/>
        <w:left w:val="none" w:sz="0" w:space="0" w:color="auto"/>
        <w:bottom w:val="none" w:sz="0" w:space="0" w:color="auto"/>
        <w:right w:val="none" w:sz="0" w:space="0" w:color="auto"/>
      </w:divBdr>
    </w:div>
    <w:div w:id="439181148">
      <w:bodyDiv w:val="1"/>
      <w:marLeft w:val="0"/>
      <w:marRight w:val="0"/>
      <w:marTop w:val="0"/>
      <w:marBottom w:val="0"/>
      <w:divBdr>
        <w:top w:val="none" w:sz="0" w:space="0" w:color="auto"/>
        <w:left w:val="none" w:sz="0" w:space="0" w:color="auto"/>
        <w:bottom w:val="none" w:sz="0" w:space="0" w:color="auto"/>
        <w:right w:val="none" w:sz="0" w:space="0" w:color="auto"/>
      </w:divBdr>
    </w:div>
    <w:div w:id="507670341">
      <w:bodyDiv w:val="1"/>
      <w:marLeft w:val="0"/>
      <w:marRight w:val="0"/>
      <w:marTop w:val="0"/>
      <w:marBottom w:val="0"/>
      <w:divBdr>
        <w:top w:val="none" w:sz="0" w:space="0" w:color="auto"/>
        <w:left w:val="none" w:sz="0" w:space="0" w:color="auto"/>
        <w:bottom w:val="none" w:sz="0" w:space="0" w:color="auto"/>
        <w:right w:val="none" w:sz="0" w:space="0" w:color="auto"/>
      </w:divBdr>
    </w:div>
    <w:div w:id="525338511">
      <w:bodyDiv w:val="1"/>
      <w:marLeft w:val="0"/>
      <w:marRight w:val="0"/>
      <w:marTop w:val="0"/>
      <w:marBottom w:val="0"/>
      <w:divBdr>
        <w:top w:val="none" w:sz="0" w:space="0" w:color="auto"/>
        <w:left w:val="none" w:sz="0" w:space="0" w:color="auto"/>
        <w:bottom w:val="none" w:sz="0" w:space="0" w:color="auto"/>
        <w:right w:val="none" w:sz="0" w:space="0" w:color="auto"/>
      </w:divBdr>
    </w:div>
    <w:div w:id="537861259">
      <w:bodyDiv w:val="1"/>
      <w:marLeft w:val="0"/>
      <w:marRight w:val="0"/>
      <w:marTop w:val="0"/>
      <w:marBottom w:val="0"/>
      <w:divBdr>
        <w:top w:val="none" w:sz="0" w:space="0" w:color="auto"/>
        <w:left w:val="none" w:sz="0" w:space="0" w:color="auto"/>
        <w:bottom w:val="none" w:sz="0" w:space="0" w:color="auto"/>
        <w:right w:val="none" w:sz="0" w:space="0" w:color="auto"/>
      </w:divBdr>
    </w:div>
    <w:div w:id="542523339">
      <w:bodyDiv w:val="1"/>
      <w:marLeft w:val="0"/>
      <w:marRight w:val="0"/>
      <w:marTop w:val="0"/>
      <w:marBottom w:val="0"/>
      <w:divBdr>
        <w:top w:val="none" w:sz="0" w:space="0" w:color="auto"/>
        <w:left w:val="none" w:sz="0" w:space="0" w:color="auto"/>
        <w:bottom w:val="none" w:sz="0" w:space="0" w:color="auto"/>
        <w:right w:val="none" w:sz="0" w:space="0" w:color="auto"/>
      </w:divBdr>
    </w:div>
    <w:div w:id="549149840">
      <w:bodyDiv w:val="1"/>
      <w:marLeft w:val="0"/>
      <w:marRight w:val="0"/>
      <w:marTop w:val="0"/>
      <w:marBottom w:val="0"/>
      <w:divBdr>
        <w:top w:val="none" w:sz="0" w:space="0" w:color="auto"/>
        <w:left w:val="none" w:sz="0" w:space="0" w:color="auto"/>
        <w:bottom w:val="none" w:sz="0" w:space="0" w:color="auto"/>
        <w:right w:val="none" w:sz="0" w:space="0" w:color="auto"/>
      </w:divBdr>
    </w:div>
    <w:div w:id="549265156">
      <w:bodyDiv w:val="1"/>
      <w:marLeft w:val="0"/>
      <w:marRight w:val="0"/>
      <w:marTop w:val="0"/>
      <w:marBottom w:val="0"/>
      <w:divBdr>
        <w:top w:val="none" w:sz="0" w:space="0" w:color="auto"/>
        <w:left w:val="none" w:sz="0" w:space="0" w:color="auto"/>
        <w:bottom w:val="none" w:sz="0" w:space="0" w:color="auto"/>
        <w:right w:val="none" w:sz="0" w:space="0" w:color="auto"/>
      </w:divBdr>
    </w:div>
    <w:div w:id="554976526">
      <w:bodyDiv w:val="1"/>
      <w:marLeft w:val="0"/>
      <w:marRight w:val="0"/>
      <w:marTop w:val="0"/>
      <w:marBottom w:val="0"/>
      <w:divBdr>
        <w:top w:val="none" w:sz="0" w:space="0" w:color="auto"/>
        <w:left w:val="none" w:sz="0" w:space="0" w:color="auto"/>
        <w:bottom w:val="none" w:sz="0" w:space="0" w:color="auto"/>
        <w:right w:val="none" w:sz="0" w:space="0" w:color="auto"/>
      </w:divBdr>
    </w:div>
    <w:div w:id="562526458">
      <w:bodyDiv w:val="1"/>
      <w:marLeft w:val="0"/>
      <w:marRight w:val="0"/>
      <w:marTop w:val="0"/>
      <w:marBottom w:val="0"/>
      <w:divBdr>
        <w:top w:val="none" w:sz="0" w:space="0" w:color="auto"/>
        <w:left w:val="none" w:sz="0" w:space="0" w:color="auto"/>
        <w:bottom w:val="none" w:sz="0" w:space="0" w:color="auto"/>
        <w:right w:val="none" w:sz="0" w:space="0" w:color="auto"/>
      </w:divBdr>
    </w:div>
    <w:div w:id="578028894">
      <w:bodyDiv w:val="1"/>
      <w:marLeft w:val="0"/>
      <w:marRight w:val="0"/>
      <w:marTop w:val="0"/>
      <w:marBottom w:val="0"/>
      <w:divBdr>
        <w:top w:val="none" w:sz="0" w:space="0" w:color="auto"/>
        <w:left w:val="none" w:sz="0" w:space="0" w:color="auto"/>
        <w:bottom w:val="none" w:sz="0" w:space="0" w:color="auto"/>
        <w:right w:val="none" w:sz="0" w:space="0" w:color="auto"/>
      </w:divBdr>
    </w:div>
    <w:div w:id="580142408">
      <w:bodyDiv w:val="1"/>
      <w:marLeft w:val="0"/>
      <w:marRight w:val="0"/>
      <w:marTop w:val="0"/>
      <w:marBottom w:val="0"/>
      <w:divBdr>
        <w:top w:val="none" w:sz="0" w:space="0" w:color="auto"/>
        <w:left w:val="none" w:sz="0" w:space="0" w:color="auto"/>
        <w:bottom w:val="none" w:sz="0" w:space="0" w:color="auto"/>
        <w:right w:val="none" w:sz="0" w:space="0" w:color="auto"/>
      </w:divBdr>
    </w:div>
    <w:div w:id="581180425">
      <w:bodyDiv w:val="1"/>
      <w:marLeft w:val="0"/>
      <w:marRight w:val="0"/>
      <w:marTop w:val="0"/>
      <w:marBottom w:val="0"/>
      <w:divBdr>
        <w:top w:val="none" w:sz="0" w:space="0" w:color="auto"/>
        <w:left w:val="none" w:sz="0" w:space="0" w:color="auto"/>
        <w:bottom w:val="none" w:sz="0" w:space="0" w:color="auto"/>
        <w:right w:val="none" w:sz="0" w:space="0" w:color="auto"/>
      </w:divBdr>
    </w:div>
    <w:div w:id="583493692">
      <w:bodyDiv w:val="1"/>
      <w:marLeft w:val="0"/>
      <w:marRight w:val="0"/>
      <w:marTop w:val="0"/>
      <w:marBottom w:val="0"/>
      <w:divBdr>
        <w:top w:val="none" w:sz="0" w:space="0" w:color="auto"/>
        <w:left w:val="none" w:sz="0" w:space="0" w:color="auto"/>
        <w:bottom w:val="none" w:sz="0" w:space="0" w:color="auto"/>
        <w:right w:val="none" w:sz="0" w:space="0" w:color="auto"/>
      </w:divBdr>
    </w:div>
    <w:div w:id="585069821">
      <w:bodyDiv w:val="1"/>
      <w:marLeft w:val="0"/>
      <w:marRight w:val="0"/>
      <w:marTop w:val="0"/>
      <w:marBottom w:val="0"/>
      <w:divBdr>
        <w:top w:val="none" w:sz="0" w:space="0" w:color="auto"/>
        <w:left w:val="none" w:sz="0" w:space="0" w:color="auto"/>
        <w:bottom w:val="none" w:sz="0" w:space="0" w:color="auto"/>
        <w:right w:val="none" w:sz="0" w:space="0" w:color="auto"/>
      </w:divBdr>
    </w:div>
    <w:div w:id="594750094">
      <w:bodyDiv w:val="1"/>
      <w:marLeft w:val="0"/>
      <w:marRight w:val="0"/>
      <w:marTop w:val="0"/>
      <w:marBottom w:val="0"/>
      <w:divBdr>
        <w:top w:val="none" w:sz="0" w:space="0" w:color="auto"/>
        <w:left w:val="none" w:sz="0" w:space="0" w:color="auto"/>
        <w:bottom w:val="none" w:sz="0" w:space="0" w:color="auto"/>
        <w:right w:val="none" w:sz="0" w:space="0" w:color="auto"/>
      </w:divBdr>
    </w:div>
    <w:div w:id="596447624">
      <w:bodyDiv w:val="1"/>
      <w:marLeft w:val="0"/>
      <w:marRight w:val="0"/>
      <w:marTop w:val="0"/>
      <w:marBottom w:val="0"/>
      <w:divBdr>
        <w:top w:val="none" w:sz="0" w:space="0" w:color="auto"/>
        <w:left w:val="none" w:sz="0" w:space="0" w:color="auto"/>
        <w:bottom w:val="none" w:sz="0" w:space="0" w:color="auto"/>
        <w:right w:val="none" w:sz="0" w:space="0" w:color="auto"/>
      </w:divBdr>
    </w:div>
    <w:div w:id="604115783">
      <w:bodyDiv w:val="1"/>
      <w:marLeft w:val="0"/>
      <w:marRight w:val="0"/>
      <w:marTop w:val="0"/>
      <w:marBottom w:val="0"/>
      <w:divBdr>
        <w:top w:val="none" w:sz="0" w:space="0" w:color="auto"/>
        <w:left w:val="none" w:sz="0" w:space="0" w:color="auto"/>
        <w:bottom w:val="none" w:sz="0" w:space="0" w:color="auto"/>
        <w:right w:val="none" w:sz="0" w:space="0" w:color="auto"/>
      </w:divBdr>
    </w:div>
    <w:div w:id="631402750">
      <w:bodyDiv w:val="1"/>
      <w:marLeft w:val="0"/>
      <w:marRight w:val="0"/>
      <w:marTop w:val="0"/>
      <w:marBottom w:val="0"/>
      <w:divBdr>
        <w:top w:val="none" w:sz="0" w:space="0" w:color="auto"/>
        <w:left w:val="none" w:sz="0" w:space="0" w:color="auto"/>
        <w:bottom w:val="none" w:sz="0" w:space="0" w:color="auto"/>
        <w:right w:val="none" w:sz="0" w:space="0" w:color="auto"/>
      </w:divBdr>
    </w:div>
    <w:div w:id="636646022">
      <w:bodyDiv w:val="1"/>
      <w:marLeft w:val="0"/>
      <w:marRight w:val="0"/>
      <w:marTop w:val="0"/>
      <w:marBottom w:val="0"/>
      <w:divBdr>
        <w:top w:val="none" w:sz="0" w:space="0" w:color="auto"/>
        <w:left w:val="none" w:sz="0" w:space="0" w:color="auto"/>
        <w:bottom w:val="none" w:sz="0" w:space="0" w:color="auto"/>
        <w:right w:val="none" w:sz="0" w:space="0" w:color="auto"/>
      </w:divBdr>
    </w:div>
    <w:div w:id="641934252">
      <w:bodyDiv w:val="1"/>
      <w:marLeft w:val="0"/>
      <w:marRight w:val="0"/>
      <w:marTop w:val="0"/>
      <w:marBottom w:val="0"/>
      <w:divBdr>
        <w:top w:val="none" w:sz="0" w:space="0" w:color="auto"/>
        <w:left w:val="none" w:sz="0" w:space="0" w:color="auto"/>
        <w:bottom w:val="none" w:sz="0" w:space="0" w:color="auto"/>
        <w:right w:val="none" w:sz="0" w:space="0" w:color="auto"/>
      </w:divBdr>
    </w:div>
    <w:div w:id="678626409">
      <w:bodyDiv w:val="1"/>
      <w:marLeft w:val="0"/>
      <w:marRight w:val="0"/>
      <w:marTop w:val="0"/>
      <w:marBottom w:val="0"/>
      <w:divBdr>
        <w:top w:val="none" w:sz="0" w:space="0" w:color="auto"/>
        <w:left w:val="none" w:sz="0" w:space="0" w:color="auto"/>
        <w:bottom w:val="none" w:sz="0" w:space="0" w:color="auto"/>
        <w:right w:val="none" w:sz="0" w:space="0" w:color="auto"/>
      </w:divBdr>
    </w:div>
    <w:div w:id="691033772">
      <w:bodyDiv w:val="1"/>
      <w:marLeft w:val="0"/>
      <w:marRight w:val="0"/>
      <w:marTop w:val="0"/>
      <w:marBottom w:val="0"/>
      <w:divBdr>
        <w:top w:val="none" w:sz="0" w:space="0" w:color="auto"/>
        <w:left w:val="none" w:sz="0" w:space="0" w:color="auto"/>
        <w:bottom w:val="none" w:sz="0" w:space="0" w:color="auto"/>
        <w:right w:val="none" w:sz="0" w:space="0" w:color="auto"/>
      </w:divBdr>
    </w:div>
    <w:div w:id="730276930">
      <w:bodyDiv w:val="1"/>
      <w:marLeft w:val="0"/>
      <w:marRight w:val="0"/>
      <w:marTop w:val="0"/>
      <w:marBottom w:val="0"/>
      <w:divBdr>
        <w:top w:val="none" w:sz="0" w:space="0" w:color="auto"/>
        <w:left w:val="none" w:sz="0" w:space="0" w:color="auto"/>
        <w:bottom w:val="none" w:sz="0" w:space="0" w:color="auto"/>
        <w:right w:val="none" w:sz="0" w:space="0" w:color="auto"/>
      </w:divBdr>
    </w:div>
    <w:div w:id="736561705">
      <w:bodyDiv w:val="1"/>
      <w:marLeft w:val="0"/>
      <w:marRight w:val="0"/>
      <w:marTop w:val="0"/>
      <w:marBottom w:val="0"/>
      <w:divBdr>
        <w:top w:val="none" w:sz="0" w:space="0" w:color="auto"/>
        <w:left w:val="none" w:sz="0" w:space="0" w:color="auto"/>
        <w:bottom w:val="none" w:sz="0" w:space="0" w:color="auto"/>
        <w:right w:val="none" w:sz="0" w:space="0" w:color="auto"/>
      </w:divBdr>
    </w:div>
    <w:div w:id="766195282">
      <w:bodyDiv w:val="1"/>
      <w:marLeft w:val="0"/>
      <w:marRight w:val="0"/>
      <w:marTop w:val="0"/>
      <w:marBottom w:val="0"/>
      <w:divBdr>
        <w:top w:val="none" w:sz="0" w:space="0" w:color="auto"/>
        <w:left w:val="none" w:sz="0" w:space="0" w:color="auto"/>
        <w:bottom w:val="none" w:sz="0" w:space="0" w:color="auto"/>
        <w:right w:val="none" w:sz="0" w:space="0" w:color="auto"/>
      </w:divBdr>
    </w:div>
    <w:div w:id="777914576">
      <w:bodyDiv w:val="1"/>
      <w:marLeft w:val="0"/>
      <w:marRight w:val="0"/>
      <w:marTop w:val="0"/>
      <w:marBottom w:val="0"/>
      <w:divBdr>
        <w:top w:val="none" w:sz="0" w:space="0" w:color="auto"/>
        <w:left w:val="none" w:sz="0" w:space="0" w:color="auto"/>
        <w:bottom w:val="none" w:sz="0" w:space="0" w:color="auto"/>
        <w:right w:val="none" w:sz="0" w:space="0" w:color="auto"/>
      </w:divBdr>
    </w:div>
    <w:div w:id="786460954">
      <w:bodyDiv w:val="1"/>
      <w:marLeft w:val="0"/>
      <w:marRight w:val="0"/>
      <w:marTop w:val="0"/>
      <w:marBottom w:val="0"/>
      <w:divBdr>
        <w:top w:val="none" w:sz="0" w:space="0" w:color="auto"/>
        <w:left w:val="none" w:sz="0" w:space="0" w:color="auto"/>
        <w:bottom w:val="none" w:sz="0" w:space="0" w:color="auto"/>
        <w:right w:val="none" w:sz="0" w:space="0" w:color="auto"/>
      </w:divBdr>
    </w:div>
    <w:div w:id="788473630">
      <w:bodyDiv w:val="1"/>
      <w:marLeft w:val="0"/>
      <w:marRight w:val="0"/>
      <w:marTop w:val="0"/>
      <w:marBottom w:val="0"/>
      <w:divBdr>
        <w:top w:val="none" w:sz="0" w:space="0" w:color="auto"/>
        <w:left w:val="none" w:sz="0" w:space="0" w:color="auto"/>
        <w:bottom w:val="none" w:sz="0" w:space="0" w:color="auto"/>
        <w:right w:val="none" w:sz="0" w:space="0" w:color="auto"/>
      </w:divBdr>
    </w:div>
    <w:div w:id="843323919">
      <w:bodyDiv w:val="1"/>
      <w:marLeft w:val="0"/>
      <w:marRight w:val="0"/>
      <w:marTop w:val="0"/>
      <w:marBottom w:val="0"/>
      <w:divBdr>
        <w:top w:val="none" w:sz="0" w:space="0" w:color="auto"/>
        <w:left w:val="none" w:sz="0" w:space="0" w:color="auto"/>
        <w:bottom w:val="none" w:sz="0" w:space="0" w:color="auto"/>
        <w:right w:val="none" w:sz="0" w:space="0" w:color="auto"/>
      </w:divBdr>
    </w:div>
    <w:div w:id="850527854">
      <w:bodyDiv w:val="1"/>
      <w:marLeft w:val="0"/>
      <w:marRight w:val="0"/>
      <w:marTop w:val="0"/>
      <w:marBottom w:val="0"/>
      <w:divBdr>
        <w:top w:val="none" w:sz="0" w:space="0" w:color="auto"/>
        <w:left w:val="none" w:sz="0" w:space="0" w:color="auto"/>
        <w:bottom w:val="none" w:sz="0" w:space="0" w:color="auto"/>
        <w:right w:val="none" w:sz="0" w:space="0" w:color="auto"/>
      </w:divBdr>
    </w:div>
    <w:div w:id="871378017">
      <w:bodyDiv w:val="1"/>
      <w:marLeft w:val="0"/>
      <w:marRight w:val="0"/>
      <w:marTop w:val="0"/>
      <w:marBottom w:val="0"/>
      <w:divBdr>
        <w:top w:val="none" w:sz="0" w:space="0" w:color="auto"/>
        <w:left w:val="none" w:sz="0" w:space="0" w:color="auto"/>
        <w:bottom w:val="none" w:sz="0" w:space="0" w:color="auto"/>
        <w:right w:val="none" w:sz="0" w:space="0" w:color="auto"/>
      </w:divBdr>
    </w:div>
    <w:div w:id="910384072">
      <w:bodyDiv w:val="1"/>
      <w:marLeft w:val="0"/>
      <w:marRight w:val="0"/>
      <w:marTop w:val="0"/>
      <w:marBottom w:val="0"/>
      <w:divBdr>
        <w:top w:val="none" w:sz="0" w:space="0" w:color="auto"/>
        <w:left w:val="none" w:sz="0" w:space="0" w:color="auto"/>
        <w:bottom w:val="none" w:sz="0" w:space="0" w:color="auto"/>
        <w:right w:val="none" w:sz="0" w:space="0" w:color="auto"/>
      </w:divBdr>
    </w:div>
    <w:div w:id="918831551">
      <w:bodyDiv w:val="1"/>
      <w:marLeft w:val="0"/>
      <w:marRight w:val="0"/>
      <w:marTop w:val="0"/>
      <w:marBottom w:val="0"/>
      <w:divBdr>
        <w:top w:val="none" w:sz="0" w:space="0" w:color="auto"/>
        <w:left w:val="none" w:sz="0" w:space="0" w:color="auto"/>
        <w:bottom w:val="none" w:sz="0" w:space="0" w:color="auto"/>
        <w:right w:val="none" w:sz="0" w:space="0" w:color="auto"/>
      </w:divBdr>
    </w:div>
    <w:div w:id="920794024">
      <w:bodyDiv w:val="1"/>
      <w:marLeft w:val="0"/>
      <w:marRight w:val="0"/>
      <w:marTop w:val="0"/>
      <w:marBottom w:val="0"/>
      <w:divBdr>
        <w:top w:val="none" w:sz="0" w:space="0" w:color="auto"/>
        <w:left w:val="none" w:sz="0" w:space="0" w:color="auto"/>
        <w:bottom w:val="none" w:sz="0" w:space="0" w:color="auto"/>
        <w:right w:val="none" w:sz="0" w:space="0" w:color="auto"/>
      </w:divBdr>
    </w:div>
    <w:div w:id="922642265">
      <w:bodyDiv w:val="1"/>
      <w:marLeft w:val="0"/>
      <w:marRight w:val="0"/>
      <w:marTop w:val="0"/>
      <w:marBottom w:val="0"/>
      <w:divBdr>
        <w:top w:val="none" w:sz="0" w:space="0" w:color="auto"/>
        <w:left w:val="none" w:sz="0" w:space="0" w:color="auto"/>
        <w:bottom w:val="none" w:sz="0" w:space="0" w:color="auto"/>
        <w:right w:val="none" w:sz="0" w:space="0" w:color="auto"/>
      </w:divBdr>
    </w:div>
    <w:div w:id="930773458">
      <w:bodyDiv w:val="1"/>
      <w:marLeft w:val="0"/>
      <w:marRight w:val="0"/>
      <w:marTop w:val="0"/>
      <w:marBottom w:val="0"/>
      <w:divBdr>
        <w:top w:val="none" w:sz="0" w:space="0" w:color="auto"/>
        <w:left w:val="none" w:sz="0" w:space="0" w:color="auto"/>
        <w:bottom w:val="none" w:sz="0" w:space="0" w:color="auto"/>
        <w:right w:val="none" w:sz="0" w:space="0" w:color="auto"/>
      </w:divBdr>
    </w:div>
    <w:div w:id="969821402">
      <w:bodyDiv w:val="1"/>
      <w:marLeft w:val="0"/>
      <w:marRight w:val="0"/>
      <w:marTop w:val="0"/>
      <w:marBottom w:val="0"/>
      <w:divBdr>
        <w:top w:val="none" w:sz="0" w:space="0" w:color="auto"/>
        <w:left w:val="none" w:sz="0" w:space="0" w:color="auto"/>
        <w:bottom w:val="none" w:sz="0" w:space="0" w:color="auto"/>
        <w:right w:val="none" w:sz="0" w:space="0" w:color="auto"/>
      </w:divBdr>
    </w:div>
    <w:div w:id="987367099">
      <w:bodyDiv w:val="1"/>
      <w:marLeft w:val="0"/>
      <w:marRight w:val="0"/>
      <w:marTop w:val="0"/>
      <w:marBottom w:val="0"/>
      <w:divBdr>
        <w:top w:val="none" w:sz="0" w:space="0" w:color="auto"/>
        <w:left w:val="none" w:sz="0" w:space="0" w:color="auto"/>
        <w:bottom w:val="none" w:sz="0" w:space="0" w:color="auto"/>
        <w:right w:val="none" w:sz="0" w:space="0" w:color="auto"/>
      </w:divBdr>
    </w:div>
    <w:div w:id="991328110">
      <w:bodyDiv w:val="1"/>
      <w:marLeft w:val="0"/>
      <w:marRight w:val="0"/>
      <w:marTop w:val="0"/>
      <w:marBottom w:val="0"/>
      <w:divBdr>
        <w:top w:val="none" w:sz="0" w:space="0" w:color="auto"/>
        <w:left w:val="none" w:sz="0" w:space="0" w:color="auto"/>
        <w:bottom w:val="none" w:sz="0" w:space="0" w:color="auto"/>
        <w:right w:val="none" w:sz="0" w:space="0" w:color="auto"/>
      </w:divBdr>
    </w:div>
    <w:div w:id="1004169098">
      <w:bodyDiv w:val="1"/>
      <w:marLeft w:val="0"/>
      <w:marRight w:val="0"/>
      <w:marTop w:val="0"/>
      <w:marBottom w:val="0"/>
      <w:divBdr>
        <w:top w:val="none" w:sz="0" w:space="0" w:color="auto"/>
        <w:left w:val="none" w:sz="0" w:space="0" w:color="auto"/>
        <w:bottom w:val="none" w:sz="0" w:space="0" w:color="auto"/>
        <w:right w:val="none" w:sz="0" w:space="0" w:color="auto"/>
      </w:divBdr>
    </w:div>
    <w:div w:id="1006206750">
      <w:bodyDiv w:val="1"/>
      <w:marLeft w:val="0"/>
      <w:marRight w:val="0"/>
      <w:marTop w:val="0"/>
      <w:marBottom w:val="0"/>
      <w:divBdr>
        <w:top w:val="none" w:sz="0" w:space="0" w:color="auto"/>
        <w:left w:val="none" w:sz="0" w:space="0" w:color="auto"/>
        <w:bottom w:val="none" w:sz="0" w:space="0" w:color="auto"/>
        <w:right w:val="none" w:sz="0" w:space="0" w:color="auto"/>
      </w:divBdr>
    </w:div>
    <w:div w:id="1009061403">
      <w:bodyDiv w:val="1"/>
      <w:marLeft w:val="0"/>
      <w:marRight w:val="0"/>
      <w:marTop w:val="0"/>
      <w:marBottom w:val="0"/>
      <w:divBdr>
        <w:top w:val="none" w:sz="0" w:space="0" w:color="auto"/>
        <w:left w:val="none" w:sz="0" w:space="0" w:color="auto"/>
        <w:bottom w:val="none" w:sz="0" w:space="0" w:color="auto"/>
        <w:right w:val="none" w:sz="0" w:space="0" w:color="auto"/>
      </w:divBdr>
    </w:div>
    <w:div w:id="1028413075">
      <w:bodyDiv w:val="1"/>
      <w:marLeft w:val="0"/>
      <w:marRight w:val="0"/>
      <w:marTop w:val="0"/>
      <w:marBottom w:val="0"/>
      <w:divBdr>
        <w:top w:val="none" w:sz="0" w:space="0" w:color="auto"/>
        <w:left w:val="none" w:sz="0" w:space="0" w:color="auto"/>
        <w:bottom w:val="none" w:sz="0" w:space="0" w:color="auto"/>
        <w:right w:val="none" w:sz="0" w:space="0" w:color="auto"/>
      </w:divBdr>
    </w:div>
    <w:div w:id="1028987637">
      <w:bodyDiv w:val="1"/>
      <w:marLeft w:val="0"/>
      <w:marRight w:val="0"/>
      <w:marTop w:val="0"/>
      <w:marBottom w:val="0"/>
      <w:divBdr>
        <w:top w:val="none" w:sz="0" w:space="0" w:color="auto"/>
        <w:left w:val="none" w:sz="0" w:space="0" w:color="auto"/>
        <w:bottom w:val="none" w:sz="0" w:space="0" w:color="auto"/>
        <w:right w:val="none" w:sz="0" w:space="0" w:color="auto"/>
      </w:divBdr>
    </w:div>
    <w:div w:id="1035426194">
      <w:bodyDiv w:val="1"/>
      <w:marLeft w:val="0"/>
      <w:marRight w:val="0"/>
      <w:marTop w:val="0"/>
      <w:marBottom w:val="0"/>
      <w:divBdr>
        <w:top w:val="none" w:sz="0" w:space="0" w:color="auto"/>
        <w:left w:val="none" w:sz="0" w:space="0" w:color="auto"/>
        <w:bottom w:val="none" w:sz="0" w:space="0" w:color="auto"/>
        <w:right w:val="none" w:sz="0" w:space="0" w:color="auto"/>
      </w:divBdr>
    </w:div>
    <w:div w:id="1047149672">
      <w:bodyDiv w:val="1"/>
      <w:marLeft w:val="0"/>
      <w:marRight w:val="0"/>
      <w:marTop w:val="0"/>
      <w:marBottom w:val="0"/>
      <w:divBdr>
        <w:top w:val="none" w:sz="0" w:space="0" w:color="auto"/>
        <w:left w:val="none" w:sz="0" w:space="0" w:color="auto"/>
        <w:bottom w:val="none" w:sz="0" w:space="0" w:color="auto"/>
        <w:right w:val="none" w:sz="0" w:space="0" w:color="auto"/>
      </w:divBdr>
    </w:div>
    <w:div w:id="1059472802">
      <w:bodyDiv w:val="1"/>
      <w:marLeft w:val="0"/>
      <w:marRight w:val="0"/>
      <w:marTop w:val="0"/>
      <w:marBottom w:val="0"/>
      <w:divBdr>
        <w:top w:val="none" w:sz="0" w:space="0" w:color="auto"/>
        <w:left w:val="none" w:sz="0" w:space="0" w:color="auto"/>
        <w:bottom w:val="none" w:sz="0" w:space="0" w:color="auto"/>
        <w:right w:val="none" w:sz="0" w:space="0" w:color="auto"/>
      </w:divBdr>
    </w:div>
    <w:div w:id="1062607452">
      <w:bodyDiv w:val="1"/>
      <w:marLeft w:val="0"/>
      <w:marRight w:val="0"/>
      <w:marTop w:val="0"/>
      <w:marBottom w:val="0"/>
      <w:divBdr>
        <w:top w:val="none" w:sz="0" w:space="0" w:color="auto"/>
        <w:left w:val="none" w:sz="0" w:space="0" w:color="auto"/>
        <w:bottom w:val="none" w:sz="0" w:space="0" w:color="auto"/>
        <w:right w:val="none" w:sz="0" w:space="0" w:color="auto"/>
      </w:divBdr>
    </w:div>
    <w:div w:id="1077748572">
      <w:bodyDiv w:val="1"/>
      <w:marLeft w:val="0"/>
      <w:marRight w:val="0"/>
      <w:marTop w:val="0"/>
      <w:marBottom w:val="0"/>
      <w:divBdr>
        <w:top w:val="none" w:sz="0" w:space="0" w:color="auto"/>
        <w:left w:val="none" w:sz="0" w:space="0" w:color="auto"/>
        <w:bottom w:val="none" w:sz="0" w:space="0" w:color="auto"/>
        <w:right w:val="none" w:sz="0" w:space="0" w:color="auto"/>
      </w:divBdr>
    </w:div>
    <w:div w:id="1087388168">
      <w:bodyDiv w:val="1"/>
      <w:marLeft w:val="0"/>
      <w:marRight w:val="0"/>
      <w:marTop w:val="0"/>
      <w:marBottom w:val="0"/>
      <w:divBdr>
        <w:top w:val="none" w:sz="0" w:space="0" w:color="auto"/>
        <w:left w:val="none" w:sz="0" w:space="0" w:color="auto"/>
        <w:bottom w:val="none" w:sz="0" w:space="0" w:color="auto"/>
        <w:right w:val="none" w:sz="0" w:space="0" w:color="auto"/>
      </w:divBdr>
    </w:div>
    <w:div w:id="1104572957">
      <w:bodyDiv w:val="1"/>
      <w:marLeft w:val="0"/>
      <w:marRight w:val="0"/>
      <w:marTop w:val="0"/>
      <w:marBottom w:val="0"/>
      <w:divBdr>
        <w:top w:val="none" w:sz="0" w:space="0" w:color="auto"/>
        <w:left w:val="none" w:sz="0" w:space="0" w:color="auto"/>
        <w:bottom w:val="none" w:sz="0" w:space="0" w:color="auto"/>
        <w:right w:val="none" w:sz="0" w:space="0" w:color="auto"/>
      </w:divBdr>
    </w:div>
    <w:div w:id="1112091523">
      <w:bodyDiv w:val="1"/>
      <w:marLeft w:val="0"/>
      <w:marRight w:val="0"/>
      <w:marTop w:val="0"/>
      <w:marBottom w:val="0"/>
      <w:divBdr>
        <w:top w:val="none" w:sz="0" w:space="0" w:color="auto"/>
        <w:left w:val="none" w:sz="0" w:space="0" w:color="auto"/>
        <w:bottom w:val="none" w:sz="0" w:space="0" w:color="auto"/>
        <w:right w:val="none" w:sz="0" w:space="0" w:color="auto"/>
      </w:divBdr>
    </w:div>
    <w:div w:id="1112826044">
      <w:bodyDiv w:val="1"/>
      <w:marLeft w:val="0"/>
      <w:marRight w:val="0"/>
      <w:marTop w:val="0"/>
      <w:marBottom w:val="0"/>
      <w:divBdr>
        <w:top w:val="none" w:sz="0" w:space="0" w:color="auto"/>
        <w:left w:val="none" w:sz="0" w:space="0" w:color="auto"/>
        <w:bottom w:val="none" w:sz="0" w:space="0" w:color="auto"/>
        <w:right w:val="none" w:sz="0" w:space="0" w:color="auto"/>
      </w:divBdr>
    </w:div>
    <w:div w:id="1113674519">
      <w:bodyDiv w:val="1"/>
      <w:marLeft w:val="0"/>
      <w:marRight w:val="0"/>
      <w:marTop w:val="0"/>
      <w:marBottom w:val="0"/>
      <w:divBdr>
        <w:top w:val="none" w:sz="0" w:space="0" w:color="auto"/>
        <w:left w:val="none" w:sz="0" w:space="0" w:color="auto"/>
        <w:bottom w:val="none" w:sz="0" w:space="0" w:color="auto"/>
        <w:right w:val="none" w:sz="0" w:space="0" w:color="auto"/>
      </w:divBdr>
    </w:div>
    <w:div w:id="1123502650">
      <w:bodyDiv w:val="1"/>
      <w:marLeft w:val="0"/>
      <w:marRight w:val="0"/>
      <w:marTop w:val="0"/>
      <w:marBottom w:val="0"/>
      <w:divBdr>
        <w:top w:val="none" w:sz="0" w:space="0" w:color="auto"/>
        <w:left w:val="none" w:sz="0" w:space="0" w:color="auto"/>
        <w:bottom w:val="none" w:sz="0" w:space="0" w:color="auto"/>
        <w:right w:val="none" w:sz="0" w:space="0" w:color="auto"/>
      </w:divBdr>
    </w:div>
    <w:div w:id="1124083123">
      <w:bodyDiv w:val="1"/>
      <w:marLeft w:val="0"/>
      <w:marRight w:val="0"/>
      <w:marTop w:val="0"/>
      <w:marBottom w:val="0"/>
      <w:divBdr>
        <w:top w:val="none" w:sz="0" w:space="0" w:color="auto"/>
        <w:left w:val="none" w:sz="0" w:space="0" w:color="auto"/>
        <w:bottom w:val="none" w:sz="0" w:space="0" w:color="auto"/>
        <w:right w:val="none" w:sz="0" w:space="0" w:color="auto"/>
      </w:divBdr>
    </w:div>
    <w:div w:id="1125348625">
      <w:bodyDiv w:val="1"/>
      <w:marLeft w:val="0"/>
      <w:marRight w:val="0"/>
      <w:marTop w:val="0"/>
      <w:marBottom w:val="0"/>
      <w:divBdr>
        <w:top w:val="none" w:sz="0" w:space="0" w:color="auto"/>
        <w:left w:val="none" w:sz="0" w:space="0" w:color="auto"/>
        <w:bottom w:val="none" w:sz="0" w:space="0" w:color="auto"/>
        <w:right w:val="none" w:sz="0" w:space="0" w:color="auto"/>
      </w:divBdr>
    </w:div>
    <w:div w:id="1179933371">
      <w:bodyDiv w:val="1"/>
      <w:marLeft w:val="0"/>
      <w:marRight w:val="0"/>
      <w:marTop w:val="0"/>
      <w:marBottom w:val="0"/>
      <w:divBdr>
        <w:top w:val="none" w:sz="0" w:space="0" w:color="auto"/>
        <w:left w:val="none" w:sz="0" w:space="0" w:color="auto"/>
        <w:bottom w:val="none" w:sz="0" w:space="0" w:color="auto"/>
        <w:right w:val="none" w:sz="0" w:space="0" w:color="auto"/>
      </w:divBdr>
    </w:div>
    <w:div w:id="1200238545">
      <w:bodyDiv w:val="1"/>
      <w:marLeft w:val="0"/>
      <w:marRight w:val="0"/>
      <w:marTop w:val="0"/>
      <w:marBottom w:val="0"/>
      <w:divBdr>
        <w:top w:val="none" w:sz="0" w:space="0" w:color="auto"/>
        <w:left w:val="none" w:sz="0" w:space="0" w:color="auto"/>
        <w:bottom w:val="none" w:sz="0" w:space="0" w:color="auto"/>
        <w:right w:val="none" w:sz="0" w:space="0" w:color="auto"/>
      </w:divBdr>
    </w:div>
    <w:div w:id="1288900883">
      <w:bodyDiv w:val="1"/>
      <w:marLeft w:val="0"/>
      <w:marRight w:val="0"/>
      <w:marTop w:val="0"/>
      <w:marBottom w:val="0"/>
      <w:divBdr>
        <w:top w:val="none" w:sz="0" w:space="0" w:color="auto"/>
        <w:left w:val="none" w:sz="0" w:space="0" w:color="auto"/>
        <w:bottom w:val="none" w:sz="0" w:space="0" w:color="auto"/>
        <w:right w:val="none" w:sz="0" w:space="0" w:color="auto"/>
      </w:divBdr>
    </w:div>
    <w:div w:id="1293488161">
      <w:bodyDiv w:val="1"/>
      <w:marLeft w:val="0"/>
      <w:marRight w:val="0"/>
      <w:marTop w:val="0"/>
      <w:marBottom w:val="0"/>
      <w:divBdr>
        <w:top w:val="none" w:sz="0" w:space="0" w:color="auto"/>
        <w:left w:val="none" w:sz="0" w:space="0" w:color="auto"/>
        <w:bottom w:val="none" w:sz="0" w:space="0" w:color="auto"/>
        <w:right w:val="none" w:sz="0" w:space="0" w:color="auto"/>
      </w:divBdr>
    </w:div>
    <w:div w:id="1348214598">
      <w:bodyDiv w:val="1"/>
      <w:marLeft w:val="0"/>
      <w:marRight w:val="0"/>
      <w:marTop w:val="0"/>
      <w:marBottom w:val="0"/>
      <w:divBdr>
        <w:top w:val="none" w:sz="0" w:space="0" w:color="auto"/>
        <w:left w:val="none" w:sz="0" w:space="0" w:color="auto"/>
        <w:bottom w:val="none" w:sz="0" w:space="0" w:color="auto"/>
        <w:right w:val="none" w:sz="0" w:space="0" w:color="auto"/>
      </w:divBdr>
    </w:div>
    <w:div w:id="1349524691">
      <w:bodyDiv w:val="1"/>
      <w:marLeft w:val="0"/>
      <w:marRight w:val="0"/>
      <w:marTop w:val="0"/>
      <w:marBottom w:val="0"/>
      <w:divBdr>
        <w:top w:val="none" w:sz="0" w:space="0" w:color="auto"/>
        <w:left w:val="none" w:sz="0" w:space="0" w:color="auto"/>
        <w:bottom w:val="none" w:sz="0" w:space="0" w:color="auto"/>
        <w:right w:val="none" w:sz="0" w:space="0" w:color="auto"/>
      </w:divBdr>
    </w:div>
    <w:div w:id="1356926409">
      <w:bodyDiv w:val="1"/>
      <w:marLeft w:val="0"/>
      <w:marRight w:val="0"/>
      <w:marTop w:val="0"/>
      <w:marBottom w:val="0"/>
      <w:divBdr>
        <w:top w:val="none" w:sz="0" w:space="0" w:color="auto"/>
        <w:left w:val="none" w:sz="0" w:space="0" w:color="auto"/>
        <w:bottom w:val="none" w:sz="0" w:space="0" w:color="auto"/>
        <w:right w:val="none" w:sz="0" w:space="0" w:color="auto"/>
      </w:divBdr>
    </w:div>
    <w:div w:id="1358459357">
      <w:bodyDiv w:val="1"/>
      <w:marLeft w:val="0"/>
      <w:marRight w:val="0"/>
      <w:marTop w:val="0"/>
      <w:marBottom w:val="0"/>
      <w:divBdr>
        <w:top w:val="none" w:sz="0" w:space="0" w:color="auto"/>
        <w:left w:val="none" w:sz="0" w:space="0" w:color="auto"/>
        <w:bottom w:val="none" w:sz="0" w:space="0" w:color="auto"/>
        <w:right w:val="none" w:sz="0" w:space="0" w:color="auto"/>
      </w:divBdr>
    </w:div>
    <w:div w:id="1383209158">
      <w:bodyDiv w:val="1"/>
      <w:marLeft w:val="0"/>
      <w:marRight w:val="0"/>
      <w:marTop w:val="0"/>
      <w:marBottom w:val="0"/>
      <w:divBdr>
        <w:top w:val="none" w:sz="0" w:space="0" w:color="auto"/>
        <w:left w:val="none" w:sz="0" w:space="0" w:color="auto"/>
        <w:bottom w:val="none" w:sz="0" w:space="0" w:color="auto"/>
        <w:right w:val="none" w:sz="0" w:space="0" w:color="auto"/>
      </w:divBdr>
    </w:div>
    <w:div w:id="1401709852">
      <w:bodyDiv w:val="1"/>
      <w:marLeft w:val="0"/>
      <w:marRight w:val="0"/>
      <w:marTop w:val="0"/>
      <w:marBottom w:val="0"/>
      <w:divBdr>
        <w:top w:val="none" w:sz="0" w:space="0" w:color="auto"/>
        <w:left w:val="none" w:sz="0" w:space="0" w:color="auto"/>
        <w:bottom w:val="none" w:sz="0" w:space="0" w:color="auto"/>
        <w:right w:val="none" w:sz="0" w:space="0" w:color="auto"/>
      </w:divBdr>
    </w:div>
    <w:div w:id="1442725348">
      <w:bodyDiv w:val="1"/>
      <w:marLeft w:val="0"/>
      <w:marRight w:val="0"/>
      <w:marTop w:val="0"/>
      <w:marBottom w:val="0"/>
      <w:divBdr>
        <w:top w:val="none" w:sz="0" w:space="0" w:color="auto"/>
        <w:left w:val="none" w:sz="0" w:space="0" w:color="auto"/>
        <w:bottom w:val="none" w:sz="0" w:space="0" w:color="auto"/>
        <w:right w:val="none" w:sz="0" w:space="0" w:color="auto"/>
      </w:divBdr>
    </w:div>
    <w:div w:id="1451435772">
      <w:bodyDiv w:val="1"/>
      <w:marLeft w:val="0"/>
      <w:marRight w:val="0"/>
      <w:marTop w:val="0"/>
      <w:marBottom w:val="0"/>
      <w:divBdr>
        <w:top w:val="none" w:sz="0" w:space="0" w:color="auto"/>
        <w:left w:val="none" w:sz="0" w:space="0" w:color="auto"/>
        <w:bottom w:val="none" w:sz="0" w:space="0" w:color="auto"/>
        <w:right w:val="none" w:sz="0" w:space="0" w:color="auto"/>
      </w:divBdr>
    </w:div>
    <w:div w:id="1457219610">
      <w:bodyDiv w:val="1"/>
      <w:marLeft w:val="0"/>
      <w:marRight w:val="0"/>
      <w:marTop w:val="0"/>
      <w:marBottom w:val="0"/>
      <w:divBdr>
        <w:top w:val="none" w:sz="0" w:space="0" w:color="auto"/>
        <w:left w:val="none" w:sz="0" w:space="0" w:color="auto"/>
        <w:bottom w:val="none" w:sz="0" w:space="0" w:color="auto"/>
        <w:right w:val="none" w:sz="0" w:space="0" w:color="auto"/>
      </w:divBdr>
    </w:div>
    <w:div w:id="1481657119">
      <w:bodyDiv w:val="1"/>
      <w:marLeft w:val="0"/>
      <w:marRight w:val="0"/>
      <w:marTop w:val="0"/>
      <w:marBottom w:val="0"/>
      <w:divBdr>
        <w:top w:val="none" w:sz="0" w:space="0" w:color="auto"/>
        <w:left w:val="none" w:sz="0" w:space="0" w:color="auto"/>
        <w:bottom w:val="none" w:sz="0" w:space="0" w:color="auto"/>
        <w:right w:val="none" w:sz="0" w:space="0" w:color="auto"/>
      </w:divBdr>
    </w:div>
    <w:div w:id="1490248980">
      <w:bodyDiv w:val="1"/>
      <w:marLeft w:val="0"/>
      <w:marRight w:val="0"/>
      <w:marTop w:val="0"/>
      <w:marBottom w:val="0"/>
      <w:divBdr>
        <w:top w:val="none" w:sz="0" w:space="0" w:color="auto"/>
        <w:left w:val="none" w:sz="0" w:space="0" w:color="auto"/>
        <w:bottom w:val="none" w:sz="0" w:space="0" w:color="auto"/>
        <w:right w:val="none" w:sz="0" w:space="0" w:color="auto"/>
      </w:divBdr>
    </w:div>
    <w:div w:id="1496916235">
      <w:bodyDiv w:val="1"/>
      <w:marLeft w:val="0"/>
      <w:marRight w:val="0"/>
      <w:marTop w:val="0"/>
      <w:marBottom w:val="0"/>
      <w:divBdr>
        <w:top w:val="none" w:sz="0" w:space="0" w:color="auto"/>
        <w:left w:val="none" w:sz="0" w:space="0" w:color="auto"/>
        <w:bottom w:val="none" w:sz="0" w:space="0" w:color="auto"/>
        <w:right w:val="none" w:sz="0" w:space="0" w:color="auto"/>
      </w:divBdr>
    </w:div>
    <w:div w:id="1505703255">
      <w:bodyDiv w:val="1"/>
      <w:marLeft w:val="0"/>
      <w:marRight w:val="0"/>
      <w:marTop w:val="0"/>
      <w:marBottom w:val="0"/>
      <w:divBdr>
        <w:top w:val="none" w:sz="0" w:space="0" w:color="auto"/>
        <w:left w:val="none" w:sz="0" w:space="0" w:color="auto"/>
        <w:bottom w:val="none" w:sz="0" w:space="0" w:color="auto"/>
        <w:right w:val="none" w:sz="0" w:space="0" w:color="auto"/>
      </w:divBdr>
    </w:div>
    <w:div w:id="1507135583">
      <w:bodyDiv w:val="1"/>
      <w:marLeft w:val="0"/>
      <w:marRight w:val="0"/>
      <w:marTop w:val="0"/>
      <w:marBottom w:val="0"/>
      <w:divBdr>
        <w:top w:val="none" w:sz="0" w:space="0" w:color="auto"/>
        <w:left w:val="none" w:sz="0" w:space="0" w:color="auto"/>
        <w:bottom w:val="none" w:sz="0" w:space="0" w:color="auto"/>
        <w:right w:val="none" w:sz="0" w:space="0" w:color="auto"/>
      </w:divBdr>
    </w:div>
    <w:div w:id="1525631264">
      <w:bodyDiv w:val="1"/>
      <w:marLeft w:val="0"/>
      <w:marRight w:val="0"/>
      <w:marTop w:val="0"/>
      <w:marBottom w:val="0"/>
      <w:divBdr>
        <w:top w:val="none" w:sz="0" w:space="0" w:color="auto"/>
        <w:left w:val="none" w:sz="0" w:space="0" w:color="auto"/>
        <w:bottom w:val="none" w:sz="0" w:space="0" w:color="auto"/>
        <w:right w:val="none" w:sz="0" w:space="0" w:color="auto"/>
      </w:divBdr>
    </w:div>
    <w:div w:id="1526869816">
      <w:bodyDiv w:val="1"/>
      <w:marLeft w:val="0"/>
      <w:marRight w:val="0"/>
      <w:marTop w:val="0"/>
      <w:marBottom w:val="0"/>
      <w:divBdr>
        <w:top w:val="none" w:sz="0" w:space="0" w:color="auto"/>
        <w:left w:val="none" w:sz="0" w:space="0" w:color="auto"/>
        <w:bottom w:val="none" w:sz="0" w:space="0" w:color="auto"/>
        <w:right w:val="none" w:sz="0" w:space="0" w:color="auto"/>
      </w:divBdr>
    </w:div>
    <w:div w:id="1530023476">
      <w:bodyDiv w:val="1"/>
      <w:marLeft w:val="0"/>
      <w:marRight w:val="0"/>
      <w:marTop w:val="0"/>
      <w:marBottom w:val="0"/>
      <w:divBdr>
        <w:top w:val="none" w:sz="0" w:space="0" w:color="auto"/>
        <w:left w:val="none" w:sz="0" w:space="0" w:color="auto"/>
        <w:bottom w:val="none" w:sz="0" w:space="0" w:color="auto"/>
        <w:right w:val="none" w:sz="0" w:space="0" w:color="auto"/>
      </w:divBdr>
    </w:div>
    <w:div w:id="1541437133">
      <w:bodyDiv w:val="1"/>
      <w:marLeft w:val="0"/>
      <w:marRight w:val="0"/>
      <w:marTop w:val="0"/>
      <w:marBottom w:val="0"/>
      <w:divBdr>
        <w:top w:val="none" w:sz="0" w:space="0" w:color="auto"/>
        <w:left w:val="none" w:sz="0" w:space="0" w:color="auto"/>
        <w:bottom w:val="none" w:sz="0" w:space="0" w:color="auto"/>
        <w:right w:val="none" w:sz="0" w:space="0" w:color="auto"/>
      </w:divBdr>
    </w:div>
    <w:div w:id="1565337675">
      <w:bodyDiv w:val="1"/>
      <w:marLeft w:val="0"/>
      <w:marRight w:val="0"/>
      <w:marTop w:val="0"/>
      <w:marBottom w:val="0"/>
      <w:divBdr>
        <w:top w:val="none" w:sz="0" w:space="0" w:color="auto"/>
        <w:left w:val="none" w:sz="0" w:space="0" w:color="auto"/>
        <w:bottom w:val="none" w:sz="0" w:space="0" w:color="auto"/>
        <w:right w:val="none" w:sz="0" w:space="0" w:color="auto"/>
      </w:divBdr>
    </w:div>
    <w:div w:id="1581602922">
      <w:bodyDiv w:val="1"/>
      <w:marLeft w:val="0"/>
      <w:marRight w:val="0"/>
      <w:marTop w:val="0"/>
      <w:marBottom w:val="0"/>
      <w:divBdr>
        <w:top w:val="none" w:sz="0" w:space="0" w:color="auto"/>
        <w:left w:val="none" w:sz="0" w:space="0" w:color="auto"/>
        <w:bottom w:val="none" w:sz="0" w:space="0" w:color="auto"/>
        <w:right w:val="none" w:sz="0" w:space="0" w:color="auto"/>
      </w:divBdr>
    </w:div>
    <w:div w:id="1591157978">
      <w:bodyDiv w:val="1"/>
      <w:marLeft w:val="0"/>
      <w:marRight w:val="0"/>
      <w:marTop w:val="0"/>
      <w:marBottom w:val="0"/>
      <w:divBdr>
        <w:top w:val="none" w:sz="0" w:space="0" w:color="auto"/>
        <w:left w:val="none" w:sz="0" w:space="0" w:color="auto"/>
        <w:bottom w:val="none" w:sz="0" w:space="0" w:color="auto"/>
        <w:right w:val="none" w:sz="0" w:space="0" w:color="auto"/>
      </w:divBdr>
    </w:div>
    <w:div w:id="1599026994">
      <w:bodyDiv w:val="1"/>
      <w:marLeft w:val="0"/>
      <w:marRight w:val="0"/>
      <w:marTop w:val="0"/>
      <w:marBottom w:val="0"/>
      <w:divBdr>
        <w:top w:val="none" w:sz="0" w:space="0" w:color="auto"/>
        <w:left w:val="none" w:sz="0" w:space="0" w:color="auto"/>
        <w:bottom w:val="none" w:sz="0" w:space="0" w:color="auto"/>
        <w:right w:val="none" w:sz="0" w:space="0" w:color="auto"/>
      </w:divBdr>
    </w:div>
    <w:div w:id="1630894767">
      <w:bodyDiv w:val="1"/>
      <w:marLeft w:val="0"/>
      <w:marRight w:val="0"/>
      <w:marTop w:val="0"/>
      <w:marBottom w:val="0"/>
      <w:divBdr>
        <w:top w:val="none" w:sz="0" w:space="0" w:color="auto"/>
        <w:left w:val="none" w:sz="0" w:space="0" w:color="auto"/>
        <w:bottom w:val="none" w:sz="0" w:space="0" w:color="auto"/>
        <w:right w:val="none" w:sz="0" w:space="0" w:color="auto"/>
      </w:divBdr>
    </w:div>
    <w:div w:id="1660380389">
      <w:bodyDiv w:val="1"/>
      <w:marLeft w:val="0"/>
      <w:marRight w:val="0"/>
      <w:marTop w:val="0"/>
      <w:marBottom w:val="0"/>
      <w:divBdr>
        <w:top w:val="none" w:sz="0" w:space="0" w:color="auto"/>
        <w:left w:val="none" w:sz="0" w:space="0" w:color="auto"/>
        <w:bottom w:val="none" w:sz="0" w:space="0" w:color="auto"/>
        <w:right w:val="none" w:sz="0" w:space="0" w:color="auto"/>
      </w:divBdr>
    </w:div>
    <w:div w:id="1677145732">
      <w:bodyDiv w:val="1"/>
      <w:marLeft w:val="0"/>
      <w:marRight w:val="0"/>
      <w:marTop w:val="0"/>
      <w:marBottom w:val="0"/>
      <w:divBdr>
        <w:top w:val="none" w:sz="0" w:space="0" w:color="auto"/>
        <w:left w:val="none" w:sz="0" w:space="0" w:color="auto"/>
        <w:bottom w:val="none" w:sz="0" w:space="0" w:color="auto"/>
        <w:right w:val="none" w:sz="0" w:space="0" w:color="auto"/>
      </w:divBdr>
    </w:div>
    <w:div w:id="1689871894">
      <w:bodyDiv w:val="1"/>
      <w:marLeft w:val="0"/>
      <w:marRight w:val="0"/>
      <w:marTop w:val="0"/>
      <w:marBottom w:val="0"/>
      <w:divBdr>
        <w:top w:val="none" w:sz="0" w:space="0" w:color="auto"/>
        <w:left w:val="none" w:sz="0" w:space="0" w:color="auto"/>
        <w:bottom w:val="none" w:sz="0" w:space="0" w:color="auto"/>
        <w:right w:val="none" w:sz="0" w:space="0" w:color="auto"/>
      </w:divBdr>
    </w:div>
    <w:div w:id="1697390374">
      <w:bodyDiv w:val="1"/>
      <w:marLeft w:val="0"/>
      <w:marRight w:val="0"/>
      <w:marTop w:val="0"/>
      <w:marBottom w:val="0"/>
      <w:divBdr>
        <w:top w:val="none" w:sz="0" w:space="0" w:color="auto"/>
        <w:left w:val="none" w:sz="0" w:space="0" w:color="auto"/>
        <w:bottom w:val="none" w:sz="0" w:space="0" w:color="auto"/>
        <w:right w:val="none" w:sz="0" w:space="0" w:color="auto"/>
      </w:divBdr>
    </w:div>
    <w:div w:id="1720977689">
      <w:bodyDiv w:val="1"/>
      <w:marLeft w:val="0"/>
      <w:marRight w:val="0"/>
      <w:marTop w:val="0"/>
      <w:marBottom w:val="0"/>
      <w:divBdr>
        <w:top w:val="none" w:sz="0" w:space="0" w:color="auto"/>
        <w:left w:val="none" w:sz="0" w:space="0" w:color="auto"/>
        <w:bottom w:val="none" w:sz="0" w:space="0" w:color="auto"/>
        <w:right w:val="none" w:sz="0" w:space="0" w:color="auto"/>
      </w:divBdr>
      <w:divsChild>
        <w:div w:id="1318076650">
          <w:marLeft w:val="0"/>
          <w:marRight w:val="0"/>
          <w:marTop w:val="0"/>
          <w:marBottom w:val="0"/>
          <w:divBdr>
            <w:top w:val="none" w:sz="0" w:space="0" w:color="auto"/>
            <w:left w:val="none" w:sz="0" w:space="0" w:color="auto"/>
            <w:bottom w:val="none" w:sz="0" w:space="0" w:color="auto"/>
            <w:right w:val="none" w:sz="0" w:space="0" w:color="auto"/>
          </w:divBdr>
        </w:div>
        <w:div w:id="1724215699">
          <w:marLeft w:val="0"/>
          <w:marRight w:val="0"/>
          <w:marTop w:val="0"/>
          <w:marBottom w:val="0"/>
          <w:divBdr>
            <w:top w:val="none" w:sz="0" w:space="0" w:color="auto"/>
            <w:left w:val="none" w:sz="0" w:space="0" w:color="auto"/>
            <w:bottom w:val="none" w:sz="0" w:space="0" w:color="auto"/>
            <w:right w:val="none" w:sz="0" w:space="0" w:color="auto"/>
          </w:divBdr>
        </w:div>
      </w:divsChild>
    </w:div>
    <w:div w:id="1723139533">
      <w:bodyDiv w:val="1"/>
      <w:marLeft w:val="0"/>
      <w:marRight w:val="0"/>
      <w:marTop w:val="0"/>
      <w:marBottom w:val="0"/>
      <w:divBdr>
        <w:top w:val="none" w:sz="0" w:space="0" w:color="auto"/>
        <w:left w:val="none" w:sz="0" w:space="0" w:color="auto"/>
        <w:bottom w:val="none" w:sz="0" w:space="0" w:color="auto"/>
        <w:right w:val="none" w:sz="0" w:space="0" w:color="auto"/>
      </w:divBdr>
    </w:div>
    <w:div w:id="1754815060">
      <w:bodyDiv w:val="1"/>
      <w:marLeft w:val="0"/>
      <w:marRight w:val="0"/>
      <w:marTop w:val="0"/>
      <w:marBottom w:val="0"/>
      <w:divBdr>
        <w:top w:val="none" w:sz="0" w:space="0" w:color="auto"/>
        <w:left w:val="none" w:sz="0" w:space="0" w:color="auto"/>
        <w:bottom w:val="none" w:sz="0" w:space="0" w:color="auto"/>
        <w:right w:val="none" w:sz="0" w:space="0" w:color="auto"/>
      </w:divBdr>
    </w:div>
    <w:div w:id="1776709533">
      <w:bodyDiv w:val="1"/>
      <w:marLeft w:val="0"/>
      <w:marRight w:val="0"/>
      <w:marTop w:val="0"/>
      <w:marBottom w:val="0"/>
      <w:divBdr>
        <w:top w:val="none" w:sz="0" w:space="0" w:color="auto"/>
        <w:left w:val="none" w:sz="0" w:space="0" w:color="auto"/>
        <w:bottom w:val="none" w:sz="0" w:space="0" w:color="auto"/>
        <w:right w:val="none" w:sz="0" w:space="0" w:color="auto"/>
      </w:divBdr>
    </w:div>
    <w:div w:id="1783263082">
      <w:bodyDiv w:val="1"/>
      <w:marLeft w:val="0"/>
      <w:marRight w:val="0"/>
      <w:marTop w:val="0"/>
      <w:marBottom w:val="0"/>
      <w:divBdr>
        <w:top w:val="none" w:sz="0" w:space="0" w:color="auto"/>
        <w:left w:val="none" w:sz="0" w:space="0" w:color="auto"/>
        <w:bottom w:val="none" w:sz="0" w:space="0" w:color="auto"/>
        <w:right w:val="none" w:sz="0" w:space="0" w:color="auto"/>
      </w:divBdr>
    </w:div>
    <w:div w:id="1791584788">
      <w:bodyDiv w:val="1"/>
      <w:marLeft w:val="0"/>
      <w:marRight w:val="0"/>
      <w:marTop w:val="0"/>
      <w:marBottom w:val="0"/>
      <w:divBdr>
        <w:top w:val="none" w:sz="0" w:space="0" w:color="auto"/>
        <w:left w:val="none" w:sz="0" w:space="0" w:color="auto"/>
        <w:bottom w:val="none" w:sz="0" w:space="0" w:color="auto"/>
        <w:right w:val="none" w:sz="0" w:space="0" w:color="auto"/>
      </w:divBdr>
    </w:div>
    <w:div w:id="1801223920">
      <w:bodyDiv w:val="1"/>
      <w:marLeft w:val="0"/>
      <w:marRight w:val="0"/>
      <w:marTop w:val="0"/>
      <w:marBottom w:val="0"/>
      <w:divBdr>
        <w:top w:val="none" w:sz="0" w:space="0" w:color="auto"/>
        <w:left w:val="none" w:sz="0" w:space="0" w:color="auto"/>
        <w:bottom w:val="none" w:sz="0" w:space="0" w:color="auto"/>
        <w:right w:val="none" w:sz="0" w:space="0" w:color="auto"/>
      </w:divBdr>
    </w:div>
    <w:div w:id="1827891898">
      <w:bodyDiv w:val="1"/>
      <w:marLeft w:val="0"/>
      <w:marRight w:val="0"/>
      <w:marTop w:val="0"/>
      <w:marBottom w:val="0"/>
      <w:divBdr>
        <w:top w:val="none" w:sz="0" w:space="0" w:color="auto"/>
        <w:left w:val="none" w:sz="0" w:space="0" w:color="auto"/>
        <w:bottom w:val="none" w:sz="0" w:space="0" w:color="auto"/>
        <w:right w:val="none" w:sz="0" w:space="0" w:color="auto"/>
      </w:divBdr>
    </w:div>
    <w:div w:id="1840651077">
      <w:bodyDiv w:val="1"/>
      <w:marLeft w:val="0"/>
      <w:marRight w:val="0"/>
      <w:marTop w:val="0"/>
      <w:marBottom w:val="0"/>
      <w:divBdr>
        <w:top w:val="none" w:sz="0" w:space="0" w:color="auto"/>
        <w:left w:val="none" w:sz="0" w:space="0" w:color="auto"/>
        <w:bottom w:val="none" w:sz="0" w:space="0" w:color="auto"/>
        <w:right w:val="none" w:sz="0" w:space="0" w:color="auto"/>
      </w:divBdr>
    </w:div>
    <w:div w:id="1851413081">
      <w:bodyDiv w:val="1"/>
      <w:marLeft w:val="0"/>
      <w:marRight w:val="0"/>
      <w:marTop w:val="0"/>
      <w:marBottom w:val="0"/>
      <w:divBdr>
        <w:top w:val="none" w:sz="0" w:space="0" w:color="auto"/>
        <w:left w:val="none" w:sz="0" w:space="0" w:color="auto"/>
        <w:bottom w:val="none" w:sz="0" w:space="0" w:color="auto"/>
        <w:right w:val="none" w:sz="0" w:space="0" w:color="auto"/>
      </w:divBdr>
    </w:div>
    <w:div w:id="1852182604">
      <w:bodyDiv w:val="1"/>
      <w:marLeft w:val="0"/>
      <w:marRight w:val="0"/>
      <w:marTop w:val="0"/>
      <w:marBottom w:val="0"/>
      <w:divBdr>
        <w:top w:val="none" w:sz="0" w:space="0" w:color="auto"/>
        <w:left w:val="none" w:sz="0" w:space="0" w:color="auto"/>
        <w:bottom w:val="none" w:sz="0" w:space="0" w:color="auto"/>
        <w:right w:val="none" w:sz="0" w:space="0" w:color="auto"/>
      </w:divBdr>
    </w:div>
    <w:div w:id="1853258789">
      <w:bodyDiv w:val="1"/>
      <w:marLeft w:val="0"/>
      <w:marRight w:val="0"/>
      <w:marTop w:val="0"/>
      <w:marBottom w:val="0"/>
      <w:divBdr>
        <w:top w:val="none" w:sz="0" w:space="0" w:color="auto"/>
        <w:left w:val="none" w:sz="0" w:space="0" w:color="auto"/>
        <w:bottom w:val="none" w:sz="0" w:space="0" w:color="auto"/>
        <w:right w:val="none" w:sz="0" w:space="0" w:color="auto"/>
      </w:divBdr>
    </w:div>
    <w:div w:id="1875457798">
      <w:bodyDiv w:val="1"/>
      <w:marLeft w:val="0"/>
      <w:marRight w:val="0"/>
      <w:marTop w:val="0"/>
      <w:marBottom w:val="0"/>
      <w:divBdr>
        <w:top w:val="none" w:sz="0" w:space="0" w:color="auto"/>
        <w:left w:val="none" w:sz="0" w:space="0" w:color="auto"/>
        <w:bottom w:val="none" w:sz="0" w:space="0" w:color="auto"/>
        <w:right w:val="none" w:sz="0" w:space="0" w:color="auto"/>
      </w:divBdr>
    </w:div>
    <w:div w:id="1877543284">
      <w:bodyDiv w:val="1"/>
      <w:marLeft w:val="0"/>
      <w:marRight w:val="0"/>
      <w:marTop w:val="0"/>
      <w:marBottom w:val="0"/>
      <w:divBdr>
        <w:top w:val="none" w:sz="0" w:space="0" w:color="auto"/>
        <w:left w:val="none" w:sz="0" w:space="0" w:color="auto"/>
        <w:bottom w:val="none" w:sz="0" w:space="0" w:color="auto"/>
        <w:right w:val="none" w:sz="0" w:space="0" w:color="auto"/>
      </w:divBdr>
    </w:div>
    <w:div w:id="1903172372">
      <w:bodyDiv w:val="1"/>
      <w:marLeft w:val="0"/>
      <w:marRight w:val="0"/>
      <w:marTop w:val="0"/>
      <w:marBottom w:val="0"/>
      <w:divBdr>
        <w:top w:val="none" w:sz="0" w:space="0" w:color="auto"/>
        <w:left w:val="none" w:sz="0" w:space="0" w:color="auto"/>
        <w:bottom w:val="none" w:sz="0" w:space="0" w:color="auto"/>
        <w:right w:val="none" w:sz="0" w:space="0" w:color="auto"/>
      </w:divBdr>
    </w:div>
    <w:div w:id="1912423227">
      <w:bodyDiv w:val="1"/>
      <w:marLeft w:val="0"/>
      <w:marRight w:val="0"/>
      <w:marTop w:val="0"/>
      <w:marBottom w:val="0"/>
      <w:divBdr>
        <w:top w:val="none" w:sz="0" w:space="0" w:color="auto"/>
        <w:left w:val="none" w:sz="0" w:space="0" w:color="auto"/>
        <w:bottom w:val="none" w:sz="0" w:space="0" w:color="auto"/>
        <w:right w:val="none" w:sz="0" w:space="0" w:color="auto"/>
      </w:divBdr>
    </w:div>
    <w:div w:id="1913195790">
      <w:bodyDiv w:val="1"/>
      <w:marLeft w:val="0"/>
      <w:marRight w:val="0"/>
      <w:marTop w:val="0"/>
      <w:marBottom w:val="0"/>
      <w:divBdr>
        <w:top w:val="none" w:sz="0" w:space="0" w:color="auto"/>
        <w:left w:val="none" w:sz="0" w:space="0" w:color="auto"/>
        <w:bottom w:val="none" w:sz="0" w:space="0" w:color="auto"/>
        <w:right w:val="none" w:sz="0" w:space="0" w:color="auto"/>
      </w:divBdr>
    </w:div>
    <w:div w:id="1940990140">
      <w:bodyDiv w:val="1"/>
      <w:marLeft w:val="0"/>
      <w:marRight w:val="0"/>
      <w:marTop w:val="0"/>
      <w:marBottom w:val="0"/>
      <w:divBdr>
        <w:top w:val="none" w:sz="0" w:space="0" w:color="auto"/>
        <w:left w:val="none" w:sz="0" w:space="0" w:color="auto"/>
        <w:bottom w:val="none" w:sz="0" w:space="0" w:color="auto"/>
        <w:right w:val="none" w:sz="0" w:space="0" w:color="auto"/>
      </w:divBdr>
    </w:div>
    <w:div w:id="1982466936">
      <w:bodyDiv w:val="1"/>
      <w:marLeft w:val="0"/>
      <w:marRight w:val="0"/>
      <w:marTop w:val="0"/>
      <w:marBottom w:val="0"/>
      <w:divBdr>
        <w:top w:val="none" w:sz="0" w:space="0" w:color="auto"/>
        <w:left w:val="none" w:sz="0" w:space="0" w:color="auto"/>
        <w:bottom w:val="none" w:sz="0" w:space="0" w:color="auto"/>
        <w:right w:val="none" w:sz="0" w:space="0" w:color="auto"/>
      </w:divBdr>
    </w:div>
    <w:div w:id="1984038211">
      <w:bodyDiv w:val="1"/>
      <w:marLeft w:val="0"/>
      <w:marRight w:val="0"/>
      <w:marTop w:val="0"/>
      <w:marBottom w:val="0"/>
      <w:divBdr>
        <w:top w:val="none" w:sz="0" w:space="0" w:color="auto"/>
        <w:left w:val="none" w:sz="0" w:space="0" w:color="auto"/>
        <w:bottom w:val="none" w:sz="0" w:space="0" w:color="auto"/>
        <w:right w:val="none" w:sz="0" w:space="0" w:color="auto"/>
      </w:divBdr>
    </w:div>
    <w:div w:id="1993219808">
      <w:bodyDiv w:val="1"/>
      <w:marLeft w:val="0"/>
      <w:marRight w:val="0"/>
      <w:marTop w:val="0"/>
      <w:marBottom w:val="0"/>
      <w:divBdr>
        <w:top w:val="none" w:sz="0" w:space="0" w:color="auto"/>
        <w:left w:val="none" w:sz="0" w:space="0" w:color="auto"/>
        <w:bottom w:val="none" w:sz="0" w:space="0" w:color="auto"/>
        <w:right w:val="none" w:sz="0" w:space="0" w:color="auto"/>
      </w:divBdr>
    </w:div>
    <w:div w:id="2004311813">
      <w:bodyDiv w:val="1"/>
      <w:marLeft w:val="0"/>
      <w:marRight w:val="0"/>
      <w:marTop w:val="0"/>
      <w:marBottom w:val="0"/>
      <w:divBdr>
        <w:top w:val="none" w:sz="0" w:space="0" w:color="auto"/>
        <w:left w:val="none" w:sz="0" w:space="0" w:color="auto"/>
        <w:bottom w:val="none" w:sz="0" w:space="0" w:color="auto"/>
        <w:right w:val="none" w:sz="0" w:space="0" w:color="auto"/>
      </w:divBdr>
    </w:div>
    <w:div w:id="2028287734">
      <w:bodyDiv w:val="1"/>
      <w:marLeft w:val="0"/>
      <w:marRight w:val="0"/>
      <w:marTop w:val="0"/>
      <w:marBottom w:val="0"/>
      <w:divBdr>
        <w:top w:val="none" w:sz="0" w:space="0" w:color="auto"/>
        <w:left w:val="none" w:sz="0" w:space="0" w:color="auto"/>
        <w:bottom w:val="none" w:sz="0" w:space="0" w:color="auto"/>
        <w:right w:val="none" w:sz="0" w:space="0" w:color="auto"/>
      </w:divBdr>
    </w:div>
    <w:div w:id="2037346507">
      <w:bodyDiv w:val="1"/>
      <w:marLeft w:val="0"/>
      <w:marRight w:val="0"/>
      <w:marTop w:val="0"/>
      <w:marBottom w:val="0"/>
      <w:divBdr>
        <w:top w:val="none" w:sz="0" w:space="0" w:color="auto"/>
        <w:left w:val="none" w:sz="0" w:space="0" w:color="auto"/>
        <w:bottom w:val="none" w:sz="0" w:space="0" w:color="auto"/>
        <w:right w:val="none" w:sz="0" w:space="0" w:color="auto"/>
      </w:divBdr>
    </w:div>
    <w:div w:id="2046171552">
      <w:bodyDiv w:val="1"/>
      <w:marLeft w:val="0"/>
      <w:marRight w:val="0"/>
      <w:marTop w:val="0"/>
      <w:marBottom w:val="0"/>
      <w:divBdr>
        <w:top w:val="none" w:sz="0" w:space="0" w:color="auto"/>
        <w:left w:val="none" w:sz="0" w:space="0" w:color="auto"/>
        <w:bottom w:val="none" w:sz="0" w:space="0" w:color="auto"/>
        <w:right w:val="none" w:sz="0" w:space="0" w:color="auto"/>
      </w:divBdr>
    </w:div>
    <w:div w:id="2053576622">
      <w:bodyDiv w:val="1"/>
      <w:marLeft w:val="0"/>
      <w:marRight w:val="0"/>
      <w:marTop w:val="0"/>
      <w:marBottom w:val="0"/>
      <w:divBdr>
        <w:top w:val="none" w:sz="0" w:space="0" w:color="auto"/>
        <w:left w:val="none" w:sz="0" w:space="0" w:color="auto"/>
        <w:bottom w:val="none" w:sz="0" w:space="0" w:color="auto"/>
        <w:right w:val="none" w:sz="0" w:space="0" w:color="auto"/>
      </w:divBdr>
    </w:div>
    <w:div w:id="2057662872">
      <w:bodyDiv w:val="1"/>
      <w:marLeft w:val="0"/>
      <w:marRight w:val="0"/>
      <w:marTop w:val="0"/>
      <w:marBottom w:val="0"/>
      <w:divBdr>
        <w:top w:val="none" w:sz="0" w:space="0" w:color="auto"/>
        <w:left w:val="none" w:sz="0" w:space="0" w:color="auto"/>
        <w:bottom w:val="none" w:sz="0" w:space="0" w:color="auto"/>
        <w:right w:val="none" w:sz="0" w:space="0" w:color="auto"/>
      </w:divBdr>
    </w:div>
    <w:div w:id="2064861724">
      <w:bodyDiv w:val="1"/>
      <w:marLeft w:val="0"/>
      <w:marRight w:val="0"/>
      <w:marTop w:val="0"/>
      <w:marBottom w:val="0"/>
      <w:divBdr>
        <w:top w:val="none" w:sz="0" w:space="0" w:color="auto"/>
        <w:left w:val="none" w:sz="0" w:space="0" w:color="auto"/>
        <w:bottom w:val="none" w:sz="0" w:space="0" w:color="auto"/>
        <w:right w:val="none" w:sz="0" w:space="0" w:color="auto"/>
      </w:divBdr>
    </w:div>
    <w:div w:id="2072650840">
      <w:bodyDiv w:val="1"/>
      <w:marLeft w:val="0"/>
      <w:marRight w:val="0"/>
      <w:marTop w:val="0"/>
      <w:marBottom w:val="0"/>
      <w:divBdr>
        <w:top w:val="none" w:sz="0" w:space="0" w:color="auto"/>
        <w:left w:val="none" w:sz="0" w:space="0" w:color="auto"/>
        <w:bottom w:val="none" w:sz="0" w:space="0" w:color="auto"/>
        <w:right w:val="none" w:sz="0" w:space="0" w:color="auto"/>
      </w:divBdr>
    </w:div>
    <w:div w:id="2084522701">
      <w:bodyDiv w:val="1"/>
      <w:marLeft w:val="0"/>
      <w:marRight w:val="0"/>
      <w:marTop w:val="0"/>
      <w:marBottom w:val="0"/>
      <w:divBdr>
        <w:top w:val="none" w:sz="0" w:space="0" w:color="auto"/>
        <w:left w:val="none" w:sz="0" w:space="0" w:color="auto"/>
        <w:bottom w:val="none" w:sz="0" w:space="0" w:color="auto"/>
        <w:right w:val="none" w:sz="0" w:space="0" w:color="auto"/>
      </w:divBdr>
    </w:div>
    <w:div w:id="2084793424">
      <w:bodyDiv w:val="1"/>
      <w:marLeft w:val="0"/>
      <w:marRight w:val="0"/>
      <w:marTop w:val="0"/>
      <w:marBottom w:val="0"/>
      <w:divBdr>
        <w:top w:val="none" w:sz="0" w:space="0" w:color="auto"/>
        <w:left w:val="none" w:sz="0" w:space="0" w:color="auto"/>
        <w:bottom w:val="none" w:sz="0" w:space="0" w:color="auto"/>
        <w:right w:val="none" w:sz="0" w:space="0" w:color="auto"/>
      </w:divBdr>
    </w:div>
    <w:div w:id="2085714832">
      <w:bodyDiv w:val="1"/>
      <w:marLeft w:val="0"/>
      <w:marRight w:val="0"/>
      <w:marTop w:val="0"/>
      <w:marBottom w:val="0"/>
      <w:divBdr>
        <w:top w:val="none" w:sz="0" w:space="0" w:color="auto"/>
        <w:left w:val="none" w:sz="0" w:space="0" w:color="auto"/>
        <w:bottom w:val="none" w:sz="0" w:space="0" w:color="auto"/>
        <w:right w:val="none" w:sz="0" w:space="0" w:color="auto"/>
      </w:divBdr>
    </w:div>
    <w:div w:id="2091610765">
      <w:bodyDiv w:val="1"/>
      <w:marLeft w:val="0"/>
      <w:marRight w:val="0"/>
      <w:marTop w:val="0"/>
      <w:marBottom w:val="0"/>
      <w:divBdr>
        <w:top w:val="none" w:sz="0" w:space="0" w:color="auto"/>
        <w:left w:val="none" w:sz="0" w:space="0" w:color="auto"/>
        <w:bottom w:val="none" w:sz="0" w:space="0" w:color="auto"/>
        <w:right w:val="none" w:sz="0" w:space="0" w:color="auto"/>
      </w:divBdr>
    </w:div>
    <w:div w:id="2093501867">
      <w:bodyDiv w:val="1"/>
      <w:marLeft w:val="0"/>
      <w:marRight w:val="0"/>
      <w:marTop w:val="0"/>
      <w:marBottom w:val="0"/>
      <w:divBdr>
        <w:top w:val="none" w:sz="0" w:space="0" w:color="auto"/>
        <w:left w:val="none" w:sz="0" w:space="0" w:color="auto"/>
        <w:bottom w:val="none" w:sz="0" w:space="0" w:color="auto"/>
        <w:right w:val="none" w:sz="0" w:space="0" w:color="auto"/>
      </w:divBdr>
    </w:div>
    <w:div w:id="2098793654">
      <w:bodyDiv w:val="1"/>
      <w:marLeft w:val="0"/>
      <w:marRight w:val="0"/>
      <w:marTop w:val="0"/>
      <w:marBottom w:val="0"/>
      <w:divBdr>
        <w:top w:val="none" w:sz="0" w:space="0" w:color="auto"/>
        <w:left w:val="none" w:sz="0" w:space="0" w:color="auto"/>
        <w:bottom w:val="none" w:sz="0" w:space="0" w:color="auto"/>
        <w:right w:val="none" w:sz="0" w:space="0" w:color="auto"/>
      </w:divBdr>
    </w:div>
    <w:div w:id="2106150792">
      <w:bodyDiv w:val="1"/>
      <w:marLeft w:val="0"/>
      <w:marRight w:val="0"/>
      <w:marTop w:val="0"/>
      <w:marBottom w:val="0"/>
      <w:divBdr>
        <w:top w:val="none" w:sz="0" w:space="0" w:color="auto"/>
        <w:left w:val="none" w:sz="0" w:space="0" w:color="auto"/>
        <w:bottom w:val="none" w:sz="0" w:space="0" w:color="auto"/>
        <w:right w:val="none" w:sz="0" w:space="0" w:color="auto"/>
      </w:divBdr>
    </w:div>
    <w:div w:id="2107114127">
      <w:bodyDiv w:val="1"/>
      <w:marLeft w:val="0"/>
      <w:marRight w:val="0"/>
      <w:marTop w:val="0"/>
      <w:marBottom w:val="0"/>
      <w:divBdr>
        <w:top w:val="none" w:sz="0" w:space="0" w:color="auto"/>
        <w:left w:val="none" w:sz="0" w:space="0" w:color="auto"/>
        <w:bottom w:val="none" w:sz="0" w:space="0" w:color="auto"/>
        <w:right w:val="none" w:sz="0" w:space="0" w:color="auto"/>
      </w:divBdr>
    </w:div>
    <w:div w:id="2109151892">
      <w:bodyDiv w:val="1"/>
      <w:marLeft w:val="0"/>
      <w:marRight w:val="0"/>
      <w:marTop w:val="0"/>
      <w:marBottom w:val="0"/>
      <w:divBdr>
        <w:top w:val="none" w:sz="0" w:space="0" w:color="auto"/>
        <w:left w:val="none" w:sz="0" w:space="0" w:color="auto"/>
        <w:bottom w:val="none" w:sz="0" w:space="0" w:color="auto"/>
        <w:right w:val="none" w:sz="0" w:space="0" w:color="auto"/>
      </w:divBdr>
    </w:div>
    <w:div w:id="2112386731">
      <w:bodyDiv w:val="1"/>
      <w:marLeft w:val="0"/>
      <w:marRight w:val="0"/>
      <w:marTop w:val="0"/>
      <w:marBottom w:val="0"/>
      <w:divBdr>
        <w:top w:val="none" w:sz="0" w:space="0" w:color="auto"/>
        <w:left w:val="none" w:sz="0" w:space="0" w:color="auto"/>
        <w:bottom w:val="none" w:sz="0" w:space="0" w:color="auto"/>
        <w:right w:val="none" w:sz="0" w:space="0" w:color="auto"/>
      </w:divBdr>
    </w:div>
    <w:div w:id="213470642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05d6cca5-dba8-42d2-903b-373a490aa44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A3A72E48C61C3C419DE6FE453DFC9C23" ma:contentTypeVersion="9" ma:contentTypeDescription="Create a new document." ma:contentTypeScope="" ma:versionID="038835302958b95d31a8851a50ddf61a">
  <xsd:schema xmlns:xsd="http://www.w3.org/2001/XMLSchema" xmlns:xs="http://www.w3.org/2001/XMLSchema" xmlns:p="http://schemas.microsoft.com/office/2006/metadata/properties" xmlns:ns3="05d6cca5-dba8-42d2-903b-373a490aa441" xmlns:ns4="7615e2e2-ca3b-455d-ac04-8b071524f7cb" targetNamespace="http://schemas.microsoft.com/office/2006/metadata/properties" ma:root="true" ma:fieldsID="5706ed91eab5d40fcd1127c9c1fdb6be" ns3:_="" ns4:_="">
    <xsd:import namespace="05d6cca5-dba8-42d2-903b-373a490aa441"/>
    <xsd:import namespace="7615e2e2-ca3b-455d-ac04-8b071524f7cb"/>
    <xsd:element name="properties">
      <xsd:complexType>
        <xsd:sequence>
          <xsd:element name="documentManagement">
            <xsd:complexType>
              <xsd:all>
                <xsd:element ref="ns3:MediaServiceMetadata" minOccurs="0"/>
                <xsd:element ref="ns3:MediaServiceFastMetadata" minOccurs="0"/>
                <xsd:element ref="ns3:MediaServiceObjectDetectorVersions" minOccurs="0"/>
                <xsd:element ref="ns3:_activity" minOccurs="0"/>
                <xsd:element ref="ns4:SharedWithUsers" minOccurs="0"/>
                <xsd:element ref="ns4:SharedWithDetails" minOccurs="0"/>
                <xsd:element ref="ns4:SharingHintHash" minOccurs="0"/>
                <xsd:element ref="ns3:MediaServiceSearchProperties" minOccurs="0"/>
                <xsd:element ref="ns3: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5d6cca5-dba8-42d2-903b-373a490aa4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_activity" ma:index="11" nillable="true" ma:displayName="_activity" ma:hidden="true" ma:internalName="_activity">
      <xsd:simpleType>
        <xsd:restriction base="dms:Note"/>
      </xsd:simpleType>
    </xsd:element>
    <xsd:element name="MediaServiceSearchProperties" ma:index="15" nillable="true" ma:displayName="MediaServiceSearchProperties" ma:hidden="true" ma:internalName="MediaServiceSearchProperties" ma:readOnly="true">
      <xsd:simpleType>
        <xsd:restriction base="dms:Note"/>
      </xsd:simpleType>
    </xsd:element>
    <xsd:element name="MediaServiceDateTaken" ma:index="16" nillable="true" ma:displayName="MediaServiceDateTaken" ma:hidden="true" ma:indexed="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615e2e2-ca3b-455d-ac04-8b071524f7c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F0A8C27-82AA-49E4-BC5B-86EA8FC748FD}">
  <ds:schemaRefs>
    <ds:schemaRef ds:uri="http://schemas.microsoft.com/office/2006/metadata/properties"/>
    <ds:schemaRef ds:uri="http://schemas.microsoft.com/office/infopath/2007/PartnerControls"/>
    <ds:schemaRef ds:uri="05d6cca5-dba8-42d2-903b-373a490aa441"/>
  </ds:schemaRefs>
</ds:datastoreItem>
</file>

<file path=customXml/itemProps2.xml><?xml version="1.0" encoding="utf-8"?>
<ds:datastoreItem xmlns:ds="http://schemas.openxmlformats.org/officeDocument/2006/customXml" ds:itemID="{33563A95-49D7-4965-9ADF-1958E0239D03}">
  <ds:schemaRefs>
    <ds:schemaRef ds:uri="http://schemas.openxmlformats.org/officeDocument/2006/bibliography"/>
  </ds:schemaRefs>
</ds:datastoreItem>
</file>

<file path=customXml/itemProps3.xml><?xml version="1.0" encoding="utf-8"?>
<ds:datastoreItem xmlns:ds="http://schemas.openxmlformats.org/officeDocument/2006/customXml" ds:itemID="{1EBB5406-509F-4BFB-BABD-E1CFB12E4F0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5d6cca5-dba8-42d2-903b-373a490aa441"/>
    <ds:schemaRef ds:uri="7615e2e2-ca3b-455d-ac04-8b071524f7c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BA4F5F9E-F752-40C0-9E90-C63E83AE9DE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1886</Words>
  <Characters>10737</Characters>
  <Application>Microsoft Office Word</Application>
  <DocSecurity>0</DocSecurity>
  <Lines>741</Lines>
  <Paragraphs>367</Paragraphs>
  <ScaleCrop>false</ScaleCrop>
  <HeadingPairs>
    <vt:vector size="2" baseType="variant">
      <vt:variant>
        <vt:lpstr>Title</vt:lpstr>
      </vt:variant>
      <vt:variant>
        <vt:i4>1</vt:i4>
      </vt:variant>
    </vt:vector>
  </HeadingPairs>
  <TitlesOfParts>
    <vt:vector size="1" baseType="lpstr">
      <vt:lpstr>SSP</vt:lpstr>
    </vt:vector>
  </TitlesOfParts>
  <Company>Microsoft</Company>
  <LinksUpToDate>false</LinksUpToDate>
  <CharactersWithSpaces>12351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SSP</dc:title>
  <dc:subject/>
  <dc:creator>Cynthia Johnston</dc:creator>
  <cp:keywords/>
  <dc:description/>
  <cp:lastModifiedBy>Chasity Richardson</cp:lastModifiedBy>
  <cp:revision>3</cp:revision>
  <cp:lastPrinted>2026-03-17T21:30:00Z</cp:lastPrinted>
  <dcterms:created xsi:type="dcterms:W3CDTF">2026-03-19T16:36:00Z</dcterms:created>
  <dcterms:modified xsi:type="dcterms:W3CDTF">2026-03-19T16:56:00Z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0x010100A3A72E48C61C3C419DE6FE453DFC9C23</vt:lpwstr>
  </property>
</Properties>
</file>