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223B8"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r w:rsidRPr="0097522A">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97522A">
        <w:rPr>
          <w:rFonts w:ascii="Calibri" w:hAnsi="Calibri" w:cs="Calibri"/>
          <w:b/>
          <w:bCs/>
          <w:color w:val="FF0000"/>
          <w:kern w:val="0"/>
          <w:sz w:val="16"/>
          <w:szCs w:val="16"/>
          <w14:ligatures w14:val="none"/>
        </w:rPr>
        <w:t xml:space="preserve">amendment, </w:t>
      </w:r>
      <w:r w:rsidRPr="0097522A">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97522A">
        <w:rPr>
          <w:rFonts w:ascii="Calibri" w:hAnsi="Calibri" w:cs="Calibri"/>
          <w:b/>
          <w:bCs/>
          <w:color w:val="FF0000"/>
          <w:kern w:val="0"/>
          <w:sz w:val="16"/>
          <w:szCs w:val="16"/>
          <w14:ligatures w14:val="none"/>
        </w:rPr>
        <w:t xml:space="preserve">amendment </w:t>
      </w:r>
      <w:r w:rsidRPr="0097522A">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45131C4"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p>
    <w:p w14:paraId="69EF29EE"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r w:rsidRPr="0097522A">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72887E0" w14:textId="77777777" w:rsidR="009B18AC" w:rsidRPr="0097522A" w:rsidRDefault="009B18AC" w:rsidP="009B18AC">
      <w:pPr>
        <w:spacing w:after="0" w:line="259" w:lineRule="auto"/>
        <w:rPr>
          <w:rFonts w:ascii="Arial" w:hAnsi="Arial" w:cs="Arial"/>
          <w:b/>
          <w:bCs/>
          <w:kern w:val="0"/>
          <w14:ligatures w14:val="none"/>
        </w:rPr>
      </w:pPr>
    </w:p>
    <w:p w14:paraId="08F14BE2"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PUBLIC NOTICE OF A REGULAR MEETING</w:t>
      </w:r>
    </w:p>
    <w:p w14:paraId="2BF8D6B9"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OF THE CLINTON CITY COUNCIL</w:t>
      </w:r>
    </w:p>
    <w:p w14:paraId="045244D6" w14:textId="4A3FB4DD"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 xml:space="preserve">TUESDAY, </w:t>
      </w:r>
      <w:r w:rsidR="00093A55">
        <w:rPr>
          <w:rFonts w:ascii="Arial" w:hAnsi="Arial" w:cs="Arial"/>
          <w:b/>
          <w:bCs/>
          <w:kern w:val="0"/>
          <w14:ligatures w14:val="none"/>
        </w:rPr>
        <w:t>FEBRUARY 3</w:t>
      </w:r>
      <w:r w:rsidRPr="0097522A">
        <w:rPr>
          <w:rFonts w:ascii="Arial" w:hAnsi="Arial" w:cs="Arial"/>
          <w:b/>
          <w:bCs/>
          <w:kern w:val="0"/>
          <w14:ligatures w14:val="none"/>
        </w:rPr>
        <w:t>, 202</w:t>
      </w:r>
      <w:r w:rsidR="00027242">
        <w:rPr>
          <w:rFonts w:ascii="Arial" w:hAnsi="Arial" w:cs="Arial"/>
          <w:b/>
          <w:bCs/>
          <w:kern w:val="0"/>
          <w14:ligatures w14:val="none"/>
        </w:rPr>
        <w:t>6</w:t>
      </w:r>
      <w:r w:rsidRPr="0097522A">
        <w:rPr>
          <w:rFonts w:ascii="Arial" w:hAnsi="Arial" w:cs="Arial"/>
          <w:b/>
          <w:bCs/>
          <w:kern w:val="0"/>
          <w14:ligatures w14:val="none"/>
        </w:rPr>
        <w:t>, 5:30 P.M.</w:t>
      </w:r>
    </w:p>
    <w:p w14:paraId="6327801C"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CLINTON CITY HALL</w:t>
      </w:r>
    </w:p>
    <w:p w14:paraId="7E671FC8" w14:textId="4DB79CCE" w:rsidR="009B18AC" w:rsidRPr="00414468" w:rsidRDefault="009B18AC" w:rsidP="009B18AC">
      <w:pPr>
        <w:spacing w:after="0" w:line="259" w:lineRule="auto"/>
        <w:jc w:val="center"/>
        <w:rPr>
          <w:rFonts w:ascii="Arial" w:hAnsi="Arial" w:cs="Arial"/>
          <w:b/>
          <w:bCs/>
          <w:kern w:val="0"/>
          <w:u w:val="single"/>
          <w14:ligatures w14:val="none"/>
        </w:rPr>
      </w:pPr>
      <w:r w:rsidRPr="00414468">
        <w:rPr>
          <w:rFonts w:ascii="Arial" w:hAnsi="Arial" w:cs="Arial"/>
          <w:b/>
          <w:bCs/>
          <w:kern w:val="0"/>
          <w:u w:val="single"/>
          <w14:ligatures w14:val="none"/>
        </w:rPr>
        <w:t>AGENDA</w:t>
      </w:r>
    </w:p>
    <w:p w14:paraId="553B2C6C" w14:textId="77777777" w:rsidR="009B18AC" w:rsidRPr="0097522A" w:rsidRDefault="009B18AC" w:rsidP="009B18AC">
      <w:pPr>
        <w:spacing w:after="0" w:line="259" w:lineRule="auto"/>
        <w:jc w:val="center"/>
        <w:rPr>
          <w:rFonts w:ascii="Arial" w:hAnsi="Arial" w:cs="Arial"/>
          <w:b/>
          <w:bCs/>
          <w:kern w:val="0"/>
          <w:sz w:val="16"/>
          <w:szCs w:val="16"/>
          <w14:ligatures w14:val="none"/>
        </w:rPr>
      </w:pPr>
    </w:p>
    <w:p w14:paraId="5A24134F" w14:textId="77777777" w:rsidR="009B18AC" w:rsidRPr="0097522A" w:rsidRDefault="009B18AC" w:rsidP="009B18AC">
      <w:pPr>
        <w:numPr>
          <w:ilvl w:val="0"/>
          <w:numId w:val="9"/>
        </w:numPr>
        <w:spacing w:line="259" w:lineRule="auto"/>
        <w:contextualSpacing/>
        <w:jc w:val="both"/>
        <w:rPr>
          <w:rFonts w:ascii="Arial" w:hAnsi="Arial" w:cs="Arial"/>
          <w:kern w:val="0"/>
          <w14:ligatures w14:val="none"/>
        </w:rPr>
      </w:pPr>
      <w:r w:rsidRPr="0097522A">
        <w:rPr>
          <w:rFonts w:ascii="Arial" w:hAnsi="Arial" w:cs="Arial"/>
          <w:kern w:val="0"/>
          <w14:ligatures w14:val="none"/>
        </w:rPr>
        <w:t>CALL TO ORDER, OPENING PRAYER/PLEDGE OF ALLEGIANCE</w:t>
      </w:r>
    </w:p>
    <w:p w14:paraId="3505A301" w14:textId="77777777" w:rsidR="009B18AC" w:rsidRPr="0097522A" w:rsidRDefault="009B18AC" w:rsidP="009B18AC">
      <w:pPr>
        <w:spacing w:line="192" w:lineRule="auto"/>
        <w:ind w:left="720"/>
        <w:contextualSpacing/>
        <w:jc w:val="both"/>
        <w:rPr>
          <w:rFonts w:ascii="Arial" w:hAnsi="Arial" w:cs="Arial"/>
          <w:kern w:val="0"/>
          <w14:ligatures w14:val="none"/>
        </w:rPr>
      </w:pPr>
    </w:p>
    <w:p w14:paraId="344B2705" w14:textId="32032CBE" w:rsidR="009B18AC" w:rsidRPr="009C7C52" w:rsidRDefault="006A57C9" w:rsidP="009B18AC">
      <w:pPr>
        <w:spacing w:line="192" w:lineRule="auto"/>
        <w:ind w:left="720"/>
        <w:contextualSpacing/>
        <w:rPr>
          <w:rFonts w:ascii="Arial" w:hAnsi="Arial" w:cs="Arial"/>
          <w:kern w:val="0"/>
          <w14:ligatures w14:val="none"/>
        </w:rPr>
      </w:pPr>
      <w:r>
        <w:rPr>
          <w:rFonts w:ascii="Arial" w:hAnsi="Arial" w:cs="Arial"/>
          <w:kern w:val="0"/>
          <w14:ligatures w14:val="none"/>
        </w:rPr>
        <w:t>J</w:t>
      </w:r>
      <w:r w:rsidR="003C69F0">
        <w:rPr>
          <w:rFonts w:ascii="Arial" w:hAnsi="Arial" w:cs="Arial"/>
          <w:kern w:val="0"/>
          <w14:ligatures w14:val="none"/>
        </w:rPr>
        <w:t>e</w:t>
      </w:r>
      <w:r>
        <w:rPr>
          <w:rFonts w:ascii="Arial" w:hAnsi="Arial" w:cs="Arial"/>
          <w:kern w:val="0"/>
          <w14:ligatures w14:val="none"/>
        </w:rPr>
        <w:t>s</w:t>
      </w:r>
      <w:r w:rsidR="003C69F0">
        <w:rPr>
          <w:rFonts w:ascii="Arial" w:hAnsi="Arial" w:cs="Arial"/>
          <w:kern w:val="0"/>
          <w14:ligatures w14:val="none"/>
        </w:rPr>
        <w:t>se Bl</w:t>
      </w:r>
      <w:r w:rsidR="00162140">
        <w:rPr>
          <w:rFonts w:ascii="Arial" w:hAnsi="Arial" w:cs="Arial"/>
          <w:kern w:val="0"/>
          <w14:ligatures w14:val="none"/>
        </w:rPr>
        <w:t>evins,</w:t>
      </w:r>
      <w:r w:rsidR="005128E8">
        <w:rPr>
          <w:rFonts w:ascii="Arial" w:hAnsi="Arial" w:cs="Arial"/>
          <w:kern w:val="0"/>
          <w14:ligatures w14:val="none"/>
        </w:rPr>
        <w:t xml:space="preserve"> First</w:t>
      </w:r>
      <w:r w:rsidR="00F56D0B">
        <w:rPr>
          <w:rFonts w:ascii="Arial" w:hAnsi="Arial" w:cs="Arial"/>
          <w:kern w:val="0"/>
          <w14:ligatures w14:val="none"/>
        </w:rPr>
        <w:t xml:space="preserve"> Ba</w:t>
      </w:r>
      <w:r w:rsidR="00475E55">
        <w:rPr>
          <w:rFonts w:ascii="Arial" w:hAnsi="Arial" w:cs="Arial"/>
          <w:kern w:val="0"/>
          <w14:ligatures w14:val="none"/>
        </w:rPr>
        <w:t>pti</w:t>
      </w:r>
      <w:r w:rsidR="004731CB">
        <w:rPr>
          <w:rFonts w:ascii="Arial" w:hAnsi="Arial" w:cs="Arial"/>
          <w:kern w:val="0"/>
          <w14:ligatures w14:val="none"/>
        </w:rPr>
        <w:t>s</w:t>
      </w:r>
      <w:r w:rsidR="000708CC">
        <w:rPr>
          <w:rFonts w:ascii="Arial" w:hAnsi="Arial" w:cs="Arial"/>
          <w:kern w:val="0"/>
          <w14:ligatures w14:val="none"/>
        </w:rPr>
        <w:t>t Chu</w:t>
      </w:r>
      <w:r w:rsidR="000D567A">
        <w:rPr>
          <w:rFonts w:ascii="Arial" w:hAnsi="Arial" w:cs="Arial"/>
          <w:kern w:val="0"/>
          <w14:ligatures w14:val="none"/>
        </w:rPr>
        <w:t>rch</w:t>
      </w:r>
      <w:r w:rsidR="00BE3576">
        <w:rPr>
          <w:rFonts w:ascii="Arial" w:hAnsi="Arial" w:cs="Arial"/>
          <w:kern w:val="0"/>
          <w14:ligatures w14:val="none"/>
        </w:rPr>
        <w:t xml:space="preserve">, </w:t>
      </w:r>
      <w:r w:rsidR="00D24B17">
        <w:rPr>
          <w:rFonts w:ascii="Arial" w:hAnsi="Arial" w:cs="Arial"/>
          <w:kern w:val="0"/>
          <w14:ligatures w14:val="none"/>
        </w:rPr>
        <w:t>Prayer</w:t>
      </w:r>
    </w:p>
    <w:p w14:paraId="4C12E4E9" w14:textId="3B37C932" w:rsidR="0066311E" w:rsidRPr="009C7C52" w:rsidRDefault="004D4985" w:rsidP="0066311E">
      <w:pPr>
        <w:spacing w:line="259" w:lineRule="auto"/>
        <w:ind w:left="720"/>
        <w:contextualSpacing/>
        <w:jc w:val="both"/>
        <w:rPr>
          <w:rFonts w:ascii="Arial" w:hAnsi="Arial" w:cs="Arial"/>
          <w:kern w:val="0"/>
          <w14:ligatures w14:val="none"/>
        </w:rPr>
      </w:pPr>
      <w:r>
        <w:rPr>
          <w:rFonts w:ascii="Arial" w:hAnsi="Arial" w:cs="Arial"/>
          <w:kern w:val="0"/>
          <w14:ligatures w14:val="none"/>
        </w:rPr>
        <w:t>Dou</w:t>
      </w:r>
      <w:r w:rsidR="00254406">
        <w:rPr>
          <w:rFonts w:ascii="Arial" w:hAnsi="Arial" w:cs="Arial"/>
          <w:kern w:val="0"/>
          <w14:ligatures w14:val="none"/>
        </w:rPr>
        <w:t>g G</w:t>
      </w:r>
      <w:r w:rsidR="0023712C">
        <w:rPr>
          <w:rFonts w:ascii="Arial" w:hAnsi="Arial" w:cs="Arial"/>
          <w:kern w:val="0"/>
          <w14:ligatures w14:val="none"/>
        </w:rPr>
        <w:t>reer</w:t>
      </w:r>
      <w:r w:rsidR="004C5E4F">
        <w:rPr>
          <w:rFonts w:ascii="Arial" w:hAnsi="Arial" w:cs="Arial"/>
          <w:kern w:val="0"/>
          <w14:ligatures w14:val="none"/>
        </w:rPr>
        <w:t xml:space="preserve">, </w:t>
      </w:r>
      <w:r w:rsidR="00A82CC6">
        <w:rPr>
          <w:rFonts w:ascii="Arial" w:hAnsi="Arial" w:cs="Arial"/>
          <w:kern w:val="0"/>
          <w14:ligatures w14:val="none"/>
        </w:rPr>
        <w:t>Ser</w:t>
      </w:r>
      <w:r w:rsidR="00313C8B">
        <w:rPr>
          <w:rFonts w:ascii="Arial" w:hAnsi="Arial" w:cs="Arial"/>
          <w:kern w:val="0"/>
          <w14:ligatures w14:val="none"/>
        </w:rPr>
        <w:t xml:space="preserve">vice </w:t>
      </w:r>
      <w:r w:rsidR="00011099">
        <w:rPr>
          <w:rFonts w:ascii="Arial" w:hAnsi="Arial" w:cs="Arial"/>
          <w:kern w:val="0"/>
          <w14:ligatures w14:val="none"/>
        </w:rPr>
        <w:t>Officer</w:t>
      </w:r>
      <w:r w:rsidR="005E3500">
        <w:rPr>
          <w:rFonts w:ascii="Arial" w:hAnsi="Arial" w:cs="Arial"/>
          <w:kern w:val="0"/>
          <w14:ligatures w14:val="none"/>
        </w:rPr>
        <w:t xml:space="preserve">, </w:t>
      </w:r>
      <w:r w:rsidR="0066311E" w:rsidRPr="009C7C52">
        <w:rPr>
          <w:rFonts w:ascii="Arial" w:hAnsi="Arial" w:cs="Arial"/>
          <w:kern w:val="0"/>
          <w14:ligatures w14:val="none"/>
        </w:rPr>
        <w:t>American Legion Post 4</w:t>
      </w:r>
      <w:r w:rsidR="0066311E">
        <w:rPr>
          <w:rFonts w:ascii="Arial" w:hAnsi="Arial" w:cs="Arial"/>
          <w:kern w:val="0"/>
          <w14:ligatures w14:val="none"/>
        </w:rPr>
        <w:t>1, Pledge</w:t>
      </w:r>
    </w:p>
    <w:p w14:paraId="3D02CB88" w14:textId="77777777" w:rsidR="0066311E" w:rsidRDefault="0066311E" w:rsidP="009B18AC">
      <w:pPr>
        <w:spacing w:line="259" w:lineRule="auto"/>
        <w:ind w:left="720"/>
        <w:contextualSpacing/>
        <w:jc w:val="both"/>
        <w:rPr>
          <w:rFonts w:ascii="Arial" w:hAnsi="Arial" w:cs="Arial"/>
          <w:kern w:val="0"/>
          <w14:ligatures w14:val="none"/>
        </w:rPr>
      </w:pPr>
    </w:p>
    <w:p w14:paraId="463E43D1" w14:textId="04F9D86D" w:rsidR="009B18AC" w:rsidRPr="0097522A" w:rsidRDefault="009B18AC" w:rsidP="009B18AC">
      <w:pPr>
        <w:numPr>
          <w:ilvl w:val="0"/>
          <w:numId w:val="9"/>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CONSIDER APPROVAL OF CONSENT AGENDA</w:t>
      </w:r>
    </w:p>
    <w:p w14:paraId="5DBC9472" w14:textId="77777777" w:rsidR="009B18AC" w:rsidRPr="0097522A" w:rsidRDefault="009B18AC" w:rsidP="009B18AC">
      <w:pPr>
        <w:spacing w:after="0" w:line="259" w:lineRule="auto"/>
        <w:ind w:left="720"/>
        <w:contextualSpacing/>
        <w:jc w:val="both"/>
        <w:rPr>
          <w:rFonts w:ascii="Arial" w:hAnsi="Arial" w:cs="Arial"/>
          <w:kern w:val="0"/>
          <w:sz w:val="18"/>
          <w:szCs w:val="18"/>
          <w14:ligatures w14:val="none"/>
        </w:rPr>
      </w:pPr>
      <w:r w:rsidRPr="0097522A">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2697CC5B" w14:textId="77777777" w:rsidR="009B18AC" w:rsidRPr="0097522A" w:rsidRDefault="009B18AC" w:rsidP="009B18AC">
      <w:pPr>
        <w:spacing w:after="0" w:line="259" w:lineRule="auto"/>
        <w:ind w:left="720"/>
        <w:contextualSpacing/>
        <w:jc w:val="both"/>
        <w:rPr>
          <w:rFonts w:ascii="Arial" w:hAnsi="Arial" w:cs="Arial"/>
          <w:kern w:val="0"/>
          <w:sz w:val="16"/>
          <w:szCs w:val="16"/>
          <w14:ligatures w14:val="none"/>
        </w:rPr>
      </w:pPr>
    </w:p>
    <w:p w14:paraId="28878AF6" w14:textId="64D7B5C2" w:rsidR="009B18AC" w:rsidRPr="0097522A" w:rsidRDefault="009B18AC" w:rsidP="009B18AC">
      <w:pPr>
        <w:numPr>
          <w:ilvl w:val="0"/>
          <w:numId w:val="4"/>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Minutes from</w:t>
      </w:r>
      <w:r w:rsidR="001B62D0">
        <w:rPr>
          <w:rFonts w:ascii="Arial" w:hAnsi="Arial" w:cs="Arial"/>
          <w:kern w:val="0"/>
          <w14:ligatures w14:val="none"/>
        </w:rPr>
        <w:t xml:space="preserve"> </w:t>
      </w:r>
      <w:r w:rsidR="00093A55">
        <w:rPr>
          <w:rFonts w:ascii="Arial" w:hAnsi="Arial" w:cs="Arial"/>
          <w:kern w:val="0"/>
          <w14:ligatures w14:val="none"/>
        </w:rPr>
        <w:t>January 20</w:t>
      </w:r>
      <w:r w:rsidR="009A4AD1">
        <w:rPr>
          <w:rFonts w:ascii="Arial" w:hAnsi="Arial" w:cs="Arial"/>
          <w:kern w:val="0"/>
          <w14:ligatures w14:val="none"/>
        </w:rPr>
        <w:t>, 202</w:t>
      </w:r>
      <w:r w:rsidR="00093A55">
        <w:rPr>
          <w:rFonts w:ascii="Arial" w:hAnsi="Arial" w:cs="Arial"/>
          <w:kern w:val="0"/>
          <w14:ligatures w14:val="none"/>
        </w:rPr>
        <w:t>6</w:t>
      </w:r>
      <w:r w:rsidRPr="0097522A">
        <w:rPr>
          <w:rFonts w:ascii="Arial" w:hAnsi="Arial" w:cs="Arial"/>
          <w:kern w:val="0"/>
          <w14:ligatures w14:val="none"/>
        </w:rPr>
        <w:t>, Regular Meeting</w:t>
      </w:r>
      <w:r w:rsidR="000D2022">
        <w:rPr>
          <w:rFonts w:ascii="Arial" w:hAnsi="Arial" w:cs="Arial"/>
          <w:kern w:val="0"/>
          <w14:ligatures w14:val="none"/>
        </w:rPr>
        <w:t>,</w:t>
      </w:r>
      <w:r w:rsidR="31F4CB2F" w:rsidRPr="0097522A">
        <w:rPr>
          <w:rFonts w:ascii="Arial" w:hAnsi="Arial" w:cs="Arial"/>
          <w:kern w:val="0"/>
          <w14:ligatures w14:val="none"/>
        </w:rPr>
        <w:t xml:space="preserve"> </w:t>
      </w:r>
    </w:p>
    <w:p w14:paraId="72EAD947" w14:textId="77777777" w:rsidR="009B18AC" w:rsidRPr="0097522A" w:rsidRDefault="009B18AC" w:rsidP="009B18AC">
      <w:pPr>
        <w:numPr>
          <w:ilvl w:val="0"/>
          <w:numId w:val="4"/>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Consider Claims</w:t>
      </w:r>
    </w:p>
    <w:p w14:paraId="369E77CC" w14:textId="21A77D6B" w:rsidR="009B18AC" w:rsidRDefault="563859C8" w:rsidP="6849A529">
      <w:pPr>
        <w:numPr>
          <w:ilvl w:val="0"/>
          <w:numId w:val="4"/>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Acknowledgement of the Receipt of the Financial Statement</w:t>
      </w:r>
      <w:r w:rsidR="2EF08457" w:rsidRPr="0097522A">
        <w:rPr>
          <w:rFonts w:ascii="Arial" w:hAnsi="Arial" w:cs="Arial"/>
          <w:kern w:val="0"/>
          <w14:ligatures w14:val="none"/>
        </w:rPr>
        <w:t>s</w:t>
      </w:r>
      <w:r w:rsidRPr="0097522A">
        <w:rPr>
          <w:rFonts w:ascii="Arial" w:hAnsi="Arial" w:cs="Arial"/>
          <w:kern w:val="0"/>
          <w14:ligatures w14:val="none"/>
        </w:rPr>
        <w:t xml:space="preserve"> dated </w:t>
      </w:r>
      <w:r w:rsidR="109EB529">
        <w:rPr>
          <w:rFonts w:ascii="Arial" w:hAnsi="Arial" w:cs="Arial"/>
          <w:kern w:val="0"/>
          <w14:ligatures w14:val="none"/>
        </w:rPr>
        <w:t>December 31</w:t>
      </w:r>
      <w:r w:rsidRPr="0097522A">
        <w:rPr>
          <w:rFonts w:ascii="Arial" w:hAnsi="Arial" w:cs="Arial"/>
          <w:kern w:val="0"/>
          <w14:ligatures w14:val="none"/>
        </w:rPr>
        <w:t>, 2025</w:t>
      </w:r>
    </w:p>
    <w:p w14:paraId="44A89BC8" w14:textId="70286B8B" w:rsidR="77974AF3" w:rsidRDefault="77974AF3" w:rsidP="6849A529">
      <w:pPr>
        <w:numPr>
          <w:ilvl w:val="0"/>
          <w:numId w:val="4"/>
        </w:numPr>
        <w:spacing w:after="0" w:line="259" w:lineRule="auto"/>
        <w:contextualSpacing/>
        <w:jc w:val="both"/>
        <w:rPr>
          <w:rFonts w:ascii="Arial" w:hAnsi="Arial" w:cs="Arial"/>
        </w:rPr>
      </w:pPr>
      <w:r w:rsidRPr="6849A529">
        <w:rPr>
          <w:rFonts w:ascii="Arial" w:hAnsi="Arial" w:cs="Arial"/>
        </w:rPr>
        <w:t xml:space="preserve">Acknowledge the Ordering of </w:t>
      </w:r>
      <w:r w:rsidR="328B1F71" w:rsidRPr="6849A529">
        <w:rPr>
          <w:rFonts w:ascii="Arial" w:hAnsi="Arial" w:cs="Arial"/>
        </w:rPr>
        <w:t>T</w:t>
      </w:r>
      <w:r w:rsidRPr="6849A529">
        <w:rPr>
          <w:rFonts w:ascii="Arial" w:hAnsi="Arial" w:cs="Arial"/>
        </w:rPr>
        <w:t xml:space="preserve">wo New Police Units from McKinsey </w:t>
      </w:r>
      <w:r w:rsidR="6465172D" w:rsidRPr="6849A529">
        <w:rPr>
          <w:rFonts w:ascii="Arial" w:hAnsi="Arial" w:cs="Arial"/>
        </w:rPr>
        <w:t>Motor Company</w:t>
      </w:r>
      <w:r w:rsidR="48E8F1EE" w:rsidRPr="6849A529">
        <w:rPr>
          <w:rFonts w:ascii="Arial" w:hAnsi="Arial" w:cs="Arial"/>
        </w:rPr>
        <w:t xml:space="preserve"> (Capital Improvement Fund Expenditure)</w:t>
      </w:r>
    </w:p>
    <w:p w14:paraId="5E2DB37F" w14:textId="5195BAE2" w:rsidR="411B86C0" w:rsidRDefault="411B86C0" w:rsidP="411B86C0">
      <w:pPr>
        <w:spacing w:after="0" w:line="259" w:lineRule="auto"/>
        <w:ind w:left="1080"/>
        <w:contextualSpacing/>
        <w:jc w:val="both"/>
        <w:rPr>
          <w:rFonts w:ascii="Arial" w:hAnsi="Arial" w:cs="Arial"/>
        </w:rPr>
      </w:pPr>
    </w:p>
    <w:p w14:paraId="01AE003A" w14:textId="4C17AB26" w:rsidR="009B18AC" w:rsidRPr="00D528FB" w:rsidRDefault="0284F3F8" w:rsidP="6849A529">
      <w:pPr>
        <w:numPr>
          <w:ilvl w:val="0"/>
          <w:numId w:val="9"/>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PUBLIC HEARING REGARDNG ALLED DILAPIDATED STRUCTURE</w:t>
      </w:r>
      <w:r w:rsidR="7D5427CA" w:rsidRPr="0097522A">
        <w:rPr>
          <w:rFonts w:ascii="Arial" w:hAnsi="Arial" w:cs="Arial"/>
          <w:kern w:val="0"/>
          <w14:ligatures w14:val="none"/>
        </w:rPr>
        <w:t xml:space="preserve"> – 1121 Lee Avenue, </w:t>
      </w:r>
      <w:r w:rsidR="0051481D">
        <w:rPr>
          <w:rFonts w:ascii="Arial" w:hAnsi="Arial" w:cs="Arial"/>
          <w:kern w:val="0"/>
          <w14:ligatures w14:val="none"/>
        </w:rPr>
        <w:t>E</w:t>
      </w:r>
      <w:r w:rsidR="00AE4467">
        <w:rPr>
          <w:rFonts w:ascii="Arial" w:hAnsi="Arial" w:cs="Arial"/>
          <w:kern w:val="0"/>
          <w14:ligatures w14:val="none"/>
        </w:rPr>
        <w:t xml:space="preserve"> </w:t>
      </w:r>
      <w:r w:rsidR="000A4FC1">
        <w:rPr>
          <w:rFonts w:ascii="Arial" w:hAnsi="Arial" w:cs="Arial"/>
          <w:kern w:val="0"/>
          <w14:ligatures w14:val="none"/>
        </w:rPr>
        <w:t>4</w:t>
      </w:r>
      <w:r w:rsidR="005C2B7D">
        <w:rPr>
          <w:rFonts w:ascii="Arial" w:hAnsi="Arial" w:cs="Arial"/>
          <w:kern w:val="0"/>
          <w14:ligatures w14:val="none"/>
        </w:rPr>
        <w:t>0</w:t>
      </w:r>
      <w:r w:rsidR="001C393A">
        <w:rPr>
          <w:rFonts w:ascii="Arial" w:hAnsi="Arial" w:cs="Arial"/>
          <w:kern w:val="0"/>
          <w14:ligatures w14:val="none"/>
        </w:rPr>
        <w:t xml:space="preserve">’ of </w:t>
      </w:r>
      <w:r w:rsidR="7D5427CA" w:rsidRPr="0097522A">
        <w:rPr>
          <w:rFonts w:ascii="Arial" w:hAnsi="Arial" w:cs="Arial"/>
          <w:kern w:val="0"/>
          <w14:ligatures w14:val="none"/>
        </w:rPr>
        <w:t>Lot</w:t>
      </w:r>
      <w:r w:rsidR="00F325A2">
        <w:rPr>
          <w:rFonts w:ascii="Arial" w:hAnsi="Arial" w:cs="Arial"/>
          <w:kern w:val="0"/>
          <w14:ligatures w14:val="none"/>
        </w:rPr>
        <w:t xml:space="preserve"> 2</w:t>
      </w:r>
      <w:r w:rsidR="00090AEA">
        <w:rPr>
          <w:rFonts w:ascii="Arial" w:hAnsi="Arial" w:cs="Arial"/>
          <w:kern w:val="0"/>
          <w14:ligatures w14:val="none"/>
        </w:rPr>
        <w:t xml:space="preserve"> and W</w:t>
      </w:r>
      <w:r w:rsidR="00F52D8A">
        <w:rPr>
          <w:rFonts w:ascii="Arial" w:hAnsi="Arial" w:cs="Arial"/>
          <w:kern w:val="0"/>
          <w14:ligatures w14:val="none"/>
        </w:rPr>
        <w:t xml:space="preserve"> </w:t>
      </w:r>
      <w:r w:rsidR="009A24ED">
        <w:rPr>
          <w:rFonts w:ascii="Arial" w:hAnsi="Arial" w:cs="Arial"/>
          <w:kern w:val="0"/>
          <w14:ligatures w14:val="none"/>
        </w:rPr>
        <w:t>35</w:t>
      </w:r>
      <w:r w:rsidR="00DA7A36">
        <w:rPr>
          <w:rFonts w:ascii="Arial" w:hAnsi="Arial" w:cs="Arial"/>
          <w:kern w:val="0"/>
          <w14:ligatures w14:val="none"/>
        </w:rPr>
        <w:t>’</w:t>
      </w:r>
      <w:r w:rsidR="00506D9A">
        <w:rPr>
          <w:rFonts w:ascii="Arial" w:hAnsi="Arial" w:cs="Arial"/>
          <w:kern w:val="0"/>
          <w14:ligatures w14:val="none"/>
        </w:rPr>
        <w:t xml:space="preserve"> </w:t>
      </w:r>
      <w:r w:rsidR="00161156">
        <w:rPr>
          <w:rFonts w:ascii="Arial" w:hAnsi="Arial" w:cs="Arial"/>
          <w:kern w:val="0"/>
          <w14:ligatures w14:val="none"/>
        </w:rPr>
        <w:t>of L</w:t>
      </w:r>
      <w:r w:rsidR="001D0317">
        <w:rPr>
          <w:rFonts w:ascii="Arial" w:hAnsi="Arial" w:cs="Arial"/>
          <w:kern w:val="0"/>
          <w14:ligatures w14:val="none"/>
        </w:rPr>
        <w:t>o</w:t>
      </w:r>
      <w:r w:rsidR="00161156">
        <w:rPr>
          <w:rFonts w:ascii="Arial" w:hAnsi="Arial" w:cs="Arial"/>
          <w:kern w:val="0"/>
          <w14:ligatures w14:val="none"/>
        </w:rPr>
        <w:t xml:space="preserve">t </w:t>
      </w:r>
      <w:r w:rsidR="005C06BB">
        <w:rPr>
          <w:rFonts w:ascii="Arial" w:hAnsi="Arial" w:cs="Arial"/>
          <w:kern w:val="0"/>
          <w14:ligatures w14:val="none"/>
        </w:rPr>
        <w:t>3</w:t>
      </w:r>
      <w:r w:rsidR="45ABA34B" w:rsidRPr="0097522A">
        <w:rPr>
          <w:rFonts w:ascii="Arial" w:hAnsi="Arial" w:cs="Arial"/>
          <w:kern w:val="0"/>
          <w14:ligatures w14:val="none"/>
        </w:rPr>
        <w:t xml:space="preserve">, Block </w:t>
      </w:r>
      <w:r w:rsidR="006971D4">
        <w:rPr>
          <w:rFonts w:ascii="Arial" w:hAnsi="Arial" w:cs="Arial"/>
          <w:kern w:val="0"/>
          <w14:ligatures w14:val="none"/>
        </w:rPr>
        <w:t>5</w:t>
      </w:r>
      <w:r w:rsidR="45ABA34B" w:rsidRPr="0097522A">
        <w:rPr>
          <w:rFonts w:ascii="Arial" w:hAnsi="Arial" w:cs="Arial"/>
          <w:kern w:val="0"/>
          <w14:ligatures w14:val="none"/>
        </w:rPr>
        <w:t xml:space="preserve">, </w:t>
      </w:r>
      <w:r w:rsidR="005D4789">
        <w:rPr>
          <w:rFonts w:ascii="Arial" w:hAnsi="Arial" w:cs="Arial"/>
          <w:kern w:val="0"/>
          <w14:ligatures w14:val="none"/>
        </w:rPr>
        <w:t>C</w:t>
      </w:r>
      <w:r w:rsidR="001E6B7F">
        <w:rPr>
          <w:rFonts w:ascii="Arial" w:hAnsi="Arial" w:cs="Arial"/>
          <w:kern w:val="0"/>
          <w14:ligatures w14:val="none"/>
        </w:rPr>
        <w:t xml:space="preserve">linton </w:t>
      </w:r>
      <w:r w:rsidR="00DD164C">
        <w:rPr>
          <w:rFonts w:ascii="Arial" w:hAnsi="Arial" w:cs="Arial"/>
          <w:kern w:val="0"/>
          <w14:ligatures w14:val="none"/>
        </w:rPr>
        <w:t xml:space="preserve"> Hill</w:t>
      </w:r>
      <w:r w:rsidR="00733241">
        <w:rPr>
          <w:rFonts w:ascii="Arial" w:hAnsi="Arial" w:cs="Arial"/>
          <w:kern w:val="0"/>
          <w14:ligatures w14:val="none"/>
        </w:rPr>
        <w:t>cr</w:t>
      </w:r>
      <w:r w:rsidR="00A13879">
        <w:rPr>
          <w:rFonts w:ascii="Arial" w:hAnsi="Arial" w:cs="Arial"/>
          <w:kern w:val="0"/>
          <w14:ligatures w14:val="none"/>
        </w:rPr>
        <w:t xml:space="preserve">est </w:t>
      </w:r>
      <w:r w:rsidR="00B31DEA">
        <w:rPr>
          <w:rFonts w:ascii="Arial" w:hAnsi="Arial" w:cs="Arial"/>
          <w:kern w:val="0"/>
          <w14:ligatures w14:val="none"/>
        </w:rPr>
        <w:t>Se</w:t>
      </w:r>
      <w:r w:rsidR="00DF27AB">
        <w:rPr>
          <w:rFonts w:ascii="Arial" w:hAnsi="Arial" w:cs="Arial"/>
          <w:kern w:val="0"/>
          <w14:ligatures w14:val="none"/>
        </w:rPr>
        <w:t>c</w:t>
      </w:r>
      <w:r w:rsidR="001C04B7">
        <w:rPr>
          <w:rFonts w:ascii="Arial" w:hAnsi="Arial" w:cs="Arial"/>
          <w:kern w:val="0"/>
          <w14:ligatures w14:val="none"/>
        </w:rPr>
        <w:t>ond</w:t>
      </w:r>
      <w:r w:rsidR="45ABA34B" w:rsidRPr="0097522A">
        <w:rPr>
          <w:rFonts w:ascii="Arial" w:hAnsi="Arial" w:cs="Arial"/>
          <w:kern w:val="0"/>
          <w14:ligatures w14:val="none"/>
        </w:rPr>
        <w:t xml:space="preserve"> Addition</w:t>
      </w:r>
    </w:p>
    <w:p w14:paraId="6B7F1534" w14:textId="735384A8" w:rsidR="009B18AC" w:rsidRPr="00D528FB" w:rsidRDefault="009B18AC" w:rsidP="6849A529">
      <w:pPr>
        <w:spacing w:after="0" w:line="259" w:lineRule="auto"/>
        <w:ind w:left="720"/>
        <w:contextualSpacing/>
        <w:jc w:val="both"/>
        <w:rPr>
          <w:rFonts w:eastAsiaTheme="minorEastAsia"/>
          <w:kern w:val="0"/>
          <w14:ligatures w14:val="none"/>
        </w:rPr>
      </w:pPr>
    </w:p>
    <w:p w14:paraId="087BAD03" w14:textId="19CD94DF" w:rsidR="009B18AC" w:rsidRPr="00D528FB" w:rsidRDefault="563859C8" w:rsidP="6849A529">
      <w:pPr>
        <w:numPr>
          <w:ilvl w:val="0"/>
          <w:numId w:val="9"/>
        </w:numPr>
        <w:spacing w:after="0" w:line="259" w:lineRule="auto"/>
        <w:contextualSpacing/>
        <w:jc w:val="both"/>
        <w:rPr>
          <w:rFonts w:eastAsiaTheme="minorEastAsia"/>
          <w:kern w:val="0"/>
          <w14:ligatures w14:val="none"/>
        </w:rPr>
      </w:pPr>
      <w:r w:rsidRPr="0097522A">
        <w:rPr>
          <w:rFonts w:ascii="Arial" w:hAnsi="Arial" w:cs="Arial"/>
          <w:kern w:val="0"/>
          <w14:ligatures w14:val="none"/>
        </w:rPr>
        <w:t>DISCUSSION, CONSIDERATION, AND POSSIBLE ACTION REGARDING:</w:t>
      </w:r>
    </w:p>
    <w:p w14:paraId="11A63B3F" w14:textId="77777777" w:rsidR="00D528FB" w:rsidRDefault="00D528FB" w:rsidP="00D528FB">
      <w:pPr>
        <w:spacing w:after="0" w:line="259" w:lineRule="auto"/>
        <w:ind w:left="720"/>
        <w:contextualSpacing/>
        <w:jc w:val="both"/>
        <w:rPr>
          <w:rFonts w:ascii="Arial" w:hAnsi="Arial" w:cs="Arial"/>
          <w:kern w:val="0"/>
          <w14:ligatures w14:val="none"/>
        </w:rPr>
      </w:pPr>
    </w:p>
    <w:p w14:paraId="71957FC3" w14:textId="5EB42D61" w:rsidR="000D00D3" w:rsidRPr="003C147E" w:rsidRDefault="2DA000A6" w:rsidP="003C147E">
      <w:pPr>
        <w:pStyle w:val="ListParagraph"/>
        <w:numPr>
          <w:ilvl w:val="0"/>
          <w:numId w:val="6"/>
        </w:numPr>
        <w:spacing w:after="0" w:line="259" w:lineRule="auto"/>
        <w:jc w:val="both"/>
        <w:rPr>
          <w:rFonts w:ascii="Arial" w:hAnsi="Arial" w:cs="Arial"/>
          <w:kern w:val="0"/>
          <w14:ligatures w14:val="none"/>
        </w:rPr>
      </w:pPr>
      <w:r w:rsidRPr="003C147E">
        <w:rPr>
          <w:rFonts w:ascii="Arial" w:eastAsia="Arial" w:hAnsi="Arial" w:cs="Arial"/>
        </w:rPr>
        <w:t xml:space="preserve">Condemnation of Public Nuisance (Dilapidated Structure) at </w:t>
      </w:r>
      <w:r w:rsidR="583CBD05" w:rsidRPr="003C147E">
        <w:rPr>
          <w:rFonts w:ascii="Arial" w:eastAsia="Arial" w:hAnsi="Arial" w:cs="Arial"/>
        </w:rPr>
        <w:t>1121 Lee Avenue</w:t>
      </w:r>
      <w:r w:rsidR="3E6347F4" w:rsidRPr="003C147E">
        <w:rPr>
          <w:rFonts w:ascii="Arial" w:eastAsia="Arial" w:hAnsi="Arial" w:cs="Arial"/>
        </w:rPr>
        <w:t xml:space="preserve">, </w:t>
      </w:r>
      <w:r w:rsidR="000D00D3" w:rsidRPr="003C147E">
        <w:rPr>
          <w:rFonts w:ascii="Arial" w:hAnsi="Arial" w:cs="Arial"/>
          <w:kern w:val="0"/>
          <w14:ligatures w14:val="none"/>
        </w:rPr>
        <w:t>E 40’ of Lot 2 and W 35’ of Lot 3, Block 5, Clinton  Hillcrest Second Addition</w:t>
      </w:r>
    </w:p>
    <w:p w14:paraId="59677EBA" w14:textId="7BD4D5A9" w:rsidR="0081084E" w:rsidRPr="000316C2" w:rsidRDefault="2DA000A6" w:rsidP="000316C2">
      <w:pPr>
        <w:pStyle w:val="ListParagraph"/>
        <w:widowControl w:val="0"/>
        <w:numPr>
          <w:ilvl w:val="0"/>
          <w:numId w:val="6"/>
        </w:numPr>
        <w:shd w:val="clear" w:color="auto" w:fill="FFFFFF" w:themeFill="background1"/>
        <w:spacing w:before="240" w:after="240" w:line="240" w:lineRule="auto"/>
        <w:jc w:val="both"/>
        <w:rPr>
          <w:rFonts w:ascii="Arial" w:hAnsi="Arial" w:cs="Arial"/>
        </w:rPr>
      </w:pPr>
      <w:r w:rsidRPr="000316C2">
        <w:rPr>
          <w:rFonts w:ascii="Arial" w:eastAsia="Arial" w:hAnsi="Arial" w:cs="Arial"/>
        </w:rPr>
        <w:t>Payment Request No. 8</w:t>
      </w:r>
      <w:r w:rsidR="0081084E" w:rsidRPr="000316C2">
        <w:rPr>
          <w:rFonts w:ascii="Arial" w:eastAsia="Arial" w:hAnsi="Arial" w:cs="Arial"/>
          <w:color w:val="000000" w:themeColor="text1"/>
        </w:rPr>
        <w:t xml:space="preserve"> from Krapff Reynolds Construction Company Project No. S-2505 </w:t>
      </w:r>
      <w:r w:rsidR="0081084E" w:rsidRPr="000316C2">
        <w:rPr>
          <w:rFonts w:ascii="Arial" w:hAnsi="Arial" w:cs="Arial"/>
        </w:rPr>
        <w:t>Invoice No. 2</w:t>
      </w:r>
      <w:r w:rsidR="001D6C08">
        <w:rPr>
          <w:rFonts w:ascii="Arial" w:hAnsi="Arial" w:cs="Arial"/>
        </w:rPr>
        <w:t>60</w:t>
      </w:r>
      <w:r w:rsidR="007573B0">
        <w:rPr>
          <w:rFonts w:ascii="Arial" w:hAnsi="Arial" w:cs="Arial"/>
        </w:rPr>
        <w:t>10</w:t>
      </w:r>
      <w:r w:rsidR="0081084E" w:rsidRPr="000316C2">
        <w:rPr>
          <w:rFonts w:ascii="Arial" w:eastAsia="Arial" w:hAnsi="Arial" w:cs="Arial"/>
          <w:color w:val="000000" w:themeColor="text1"/>
        </w:rPr>
        <w:t xml:space="preserve"> in the Amount of $</w:t>
      </w:r>
      <w:r w:rsidR="00735BEA">
        <w:rPr>
          <w:rFonts w:ascii="Arial" w:eastAsia="Arial" w:hAnsi="Arial" w:cs="Arial"/>
          <w:color w:val="000000" w:themeColor="text1"/>
        </w:rPr>
        <w:t>85</w:t>
      </w:r>
      <w:r w:rsidR="001C1342">
        <w:rPr>
          <w:rFonts w:ascii="Arial" w:eastAsia="Arial" w:hAnsi="Arial" w:cs="Arial"/>
          <w:color w:val="000000" w:themeColor="text1"/>
        </w:rPr>
        <w:t>,177</w:t>
      </w:r>
      <w:r w:rsidR="00BA4B46">
        <w:rPr>
          <w:rFonts w:ascii="Arial" w:eastAsia="Arial" w:hAnsi="Arial" w:cs="Arial"/>
          <w:color w:val="000000" w:themeColor="text1"/>
        </w:rPr>
        <w:t>.7</w:t>
      </w:r>
      <w:r w:rsidR="00155F6C">
        <w:rPr>
          <w:rFonts w:ascii="Arial" w:eastAsia="Arial" w:hAnsi="Arial" w:cs="Arial"/>
          <w:color w:val="000000" w:themeColor="text1"/>
        </w:rPr>
        <w:t>6</w:t>
      </w:r>
      <w:r w:rsidR="0081084E" w:rsidRPr="000316C2">
        <w:rPr>
          <w:rFonts w:ascii="Arial" w:eastAsia="Arial" w:hAnsi="Arial" w:cs="Arial"/>
          <w:color w:val="000000" w:themeColor="text1"/>
        </w:rPr>
        <w:t xml:space="preserve"> for Clinton Sewer Improvements Project Associated with ODOT </w:t>
      </w:r>
      <w:r w:rsidR="0081084E" w:rsidRPr="000316C2">
        <w:rPr>
          <w:rFonts w:ascii="Arial" w:hAnsi="Arial" w:cs="Arial"/>
        </w:rPr>
        <w:t>Project Agreement #31842(04) I-40 Exit 65 Improvements</w:t>
      </w:r>
    </w:p>
    <w:p w14:paraId="6408438D" w14:textId="55042F9C" w:rsidR="2DA000A6" w:rsidRDefault="2DA000A6" w:rsidP="6849A529">
      <w:pPr>
        <w:pStyle w:val="ListParagraph"/>
        <w:numPr>
          <w:ilvl w:val="0"/>
          <w:numId w:val="6"/>
        </w:numPr>
        <w:spacing w:after="0" w:line="259" w:lineRule="auto"/>
        <w:jc w:val="both"/>
        <w:rPr>
          <w:rFonts w:ascii="Arial" w:eastAsia="Arial" w:hAnsi="Arial" w:cs="Arial"/>
        </w:rPr>
      </w:pPr>
      <w:r w:rsidRPr="6849A529">
        <w:rPr>
          <w:rFonts w:ascii="Arial" w:eastAsia="Arial" w:hAnsi="Arial" w:cs="Arial"/>
        </w:rPr>
        <w:t>Change Order</w:t>
      </w:r>
      <w:r w:rsidR="00005427">
        <w:rPr>
          <w:rFonts w:ascii="Arial" w:eastAsia="Arial" w:hAnsi="Arial" w:cs="Arial"/>
        </w:rPr>
        <w:t xml:space="preserve"> </w:t>
      </w:r>
      <w:r w:rsidR="00540586">
        <w:rPr>
          <w:rFonts w:ascii="Arial" w:eastAsia="Arial" w:hAnsi="Arial" w:cs="Arial"/>
        </w:rPr>
        <w:t>No</w:t>
      </w:r>
      <w:r w:rsidR="0013549D">
        <w:rPr>
          <w:rFonts w:ascii="Arial" w:eastAsia="Arial" w:hAnsi="Arial" w:cs="Arial"/>
        </w:rPr>
        <w:t>.</w:t>
      </w:r>
      <w:r w:rsidR="007E07C4">
        <w:rPr>
          <w:rFonts w:ascii="Arial" w:eastAsia="Arial" w:hAnsi="Arial" w:cs="Arial"/>
        </w:rPr>
        <w:t xml:space="preserve"> </w:t>
      </w:r>
      <w:r w:rsidR="00C7255D">
        <w:rPr>
          <w:rFonts w:ascii="Arial" w:eastAsia="Arial" w:hAnsi="Arial" w:cs="Arial"/>
        </w:rPr>
        <w:t>7</w:t>
      </w:r>
      <w:r w:rsidR="00035F15">
        <w:rPr>
          <w:rFonts w:ascii="Arial" w:eastAsia="Arial" w:hAnsi="Arial" w:cs="Arial"/>
        </w:rPr>
        <w:t xml:space="preserve"> </w:t>
      </w:r>
      <w:r w:rsidR="00DF660B">
        <w:rPr>
          <w:rFonts w:ascii="Arial" w:eastAsia="Arial" w:hAnsi="Arial" w:cs="Arial"/>
        </w:rPr>
        <w:t>Jun</w:t>
      </w:r>
      <w:r w:rsidR="00447908">
        <w:rPr>
          <w:rFonts w:ascii="Arial" w:eastAsia="Arial" w:hAnsi="Arial" w:cs="Arial"/>
        </w:rPr>
        <w:t>c</w:t>
      </w:r>
      <w:r w:rsidR="008B7EFE">
        <w:rPr>
          <w:rFonts w:ascii="Arial" w:eastAsia="Arial" w:hAnsi="Arial" w:cs="Arial"/>
        </w:rPr>
        <w:t>tion Bo</w:t>
      </w:r>
      <w:r w:rsidR="00666A75">
        <w:rPr>
          <w:rFonts w:ascii="Arial" w:eastAsia="Arial" w:hAnsi="Arial" w:cs="Arial"/>
        </w:rPr>
        <w:t xml:space="preserve">x </w:t>
      </w:r>
      <w:r w:rsidR="00F9080B">
        <w:rPr>
          <w:rFonts w:ascii="Arial" w:eastAsia="Arial" w:hAnsi="Arial" w:cs="Arial"/>
        </w:rPr>
        <w:t>Kra</w:t>
      </w:r>
      <w:r w:rsidR="001C04CD">
        <w:rPr>
          <w:rFonts w:ascii="Arial" w:eastAsia="Arial" w:hAnsi="Arial" w:cs="Arial"/>
        </w:rPr>
        <w:t xml:space="preserve">pff </w:t>
      </w:r>
      <w:r w:rsidR="00783ED1">
        <w:rPr>
          <w:rFonts w:ascii="Arial" w:eastAsia="Arial" w:hAnsi="Arial" w:cs="Arial"/>
        </w:rPr>
        <w:t>R</w:t>
      </w:r>
      <w:r w:rsidR="009771CD">
        <w:rPr>
          <w:rFonts w:ascii="Arial" w:eastAsia="Arial" w:hAnsi="Arial" w:cs="Arial"/>
        </w:rPr>
        <w:t>e</w:t>
      </w:r>
      <w:r w:rsidR="00783ED1">
        <w:rPr>
          <w:rFonts w:ascii="Arial" w:eastAsia="Arial" w:hAnsi="Arial" w:cs="Arial"/>
        </w:rPr>
        <w:t>y</w:t>
      </w:r>
      <w:r w:rsidR="006C1C47">
        <w:rPr>
          <w:rFonts w:ascii="Arial" w:eastAsia="Arial" w:hAnsi="Arial" w:cs="Arial"/>
        </w:rPr>
        <w:t>nolds</w:t>
      </w:r>
      <w:r w:rsidR="009771CD">
        <w:rPr>
          <w:rFonts w:ascii="Arial" w:eastAsia="Arial" w:hAnsi="Arial" w:cs="Arial"/>
        </w:rPr>
        <w:t xml:space="preserve"> </w:t>
      </w:r>
    </w:p>
    <w:p w14:paraId="3CC4FBB3" w14:textId="02466C16" w:rsidR="411B86C0" w:rsidRDefault="411B86C0" w:rsidP="411B86C0">
      <w:pPr>
        <w:pStyle w:val="ListParagraph"/>
        <w:spacing w:after="0" w:line="259" w:lineRule="auto"/>
        <w:ind w:left="1080"/>
        <w:jc w:val="both"/>
        <w:rPr>
          <w:rFonts w:eastAsiaTheme="minorEastAsia"/>
        </w:rPr>
      </w:pPr>
    </w:p>
    <w:p w14:paraId="0BA90EA1" w14:textId="77777777" w:rsidR="009B18AC" w:rsidRPr="0097522A" w:rsidRDefault="009B18AC" w:rsidP="009B18AC">
      <w:pPr>
        <w:numPr>
          <w:ilvl w:val="0"/>
          <w:numId w:val="9"/>
        </w:numPr>
        <w:spacing w:line="259" w:lineRule="auto"/>
        <w:contextualSpacing/>
        <w:jc w:val="both"/>
        <w:rPr>
          <w:rFonts w:ascii="Arial" w:hAnsi="Arial" w:cs="Arial"/>
          <w:kern w:val="0"/>
          <w14:ligatures w14:val="none"/>
        </w:rPr>
      </w:pPr>
      <w:r w:rsidRPr="0097522A">
        <w:rPr>
          <w:rFonts w:ascii="Arial" w:hAnsi="Arial" w:cs="Arial"/>
        </w:rPr>
        <w:t xml:space="preserve">NEW BUSINESS (If any, pursuant to Section 311.9 of the Oklahoma Open Meeting Act.) </w:t>
      </w:r>
    </w:p>
    <w:p w14:paraId="6FA2F55A" w14:textId="77777777" w:rsidR="009B18AC" w:rsidRPr="0097522A" w:rsidRDefault="009B18AC" w:rsidP="009B18AC">
      <w:pPr>
        <w:spacing w:line="259" w:lineRule="auto"/>
        <w:ind w:left="720"/>
        <w:contextualSpacing/>
        <w:jc w:val="both"/>
        <w:rPr>
          <w:rFonts w:ascii="Arial" w:hAnsi="Arial" w:cs="Arial"/>
          <w:kern w:val="0"/>
          <w14:ligatures w14:val="none"/>
        </w:rPr>
      </w:pPr>
    </w:p>
    <w:p w14:paraId="59AB66BE" w14:textId="77777777" w:rsidR="009B18AC" w:rsidRPr="0097522A" w:rsidRDefault="009B18AC" w:rsidP="009B18AC">
      <w:pPr>
        <w:numPr>
          <w:ilvl w:val="0"/>
          <w:numId w:val="9"/>
        </w:numPr>
        <w:spacing w:line="259" w:lineRule="auto"/>
        <w:contextualSpacing/>
        <w:jc w:val="both"/>
        <w:rPr>
          <w:rFonts w:ascii="Arial" w:hAnsi="Arial" w:cs="Arial"/>
          <w:kern w:val="0"/>
          <w14:ligatures w14:val="none"/>
        </w:rPr>
      </w:pPr>
      <w:r w:rsidRPr="0097522A">
        <w:rPr>
          <w:rFonts w:ascii="Arial" w:hAnsi="Arial" w:cs="Arial"/>
          <w:kern w:val="0"/>
          <w14:ligatures w14:val="none"/>
        </w:rPr>
        <w:t>COUNCIL COMMENTS</w:t>
      </w:r>
    </w:p>
    <w:p w14:paraId="1F917A57" w14:textId="77777777" w:rsidR="009B18AC" w:rsidRPr="0097522A" w:rsidRDefault="009B18AC" w:rsidP="009B18AC">
      <w:pPr>
        <w:spacing w:line="259" w:lineRule="auto"/>
        <w:ind w:left="720"/>
        <w:contextualSpacing/>
        <w:jc w:val="both"/>
        <w:rPr>
          <w:rFonts w:ascii="Arial" w:hAnsi="Arial" w:cs="Arial"/>
          <w:kern w:val="0"/>
          <w:sz w:val="16"/>
          <w:szCs w:val="16"/>
          <w14:ligatures w14:val="none"/>
        </w:rPr>
      </w:pPr>
    </w:p>
    <w:p w14:paraId="2B0F23FD" w14:textId="77777777" w:rsidR="009B18AC" w:rsidRPr="0097522A" w:rsidRDefault="009B18AC" w:rsidP="009B18AC">
      <w:pPr>
        <w:numPr>
          <w:ilvl w:val="0"/>
          <w:numId w:val="9"/>
        </w:numPr>
        <w:spacing w:line="259" w:lineRule="auto"/>
        <w:contextualSpacing/>
        <w:jc w:val="both"/>
        <w:rPr>
          <w:rFonts w:ascii="Arial" w:hAnsi="Arial" w:cs="Arial"/>
          <w:kern w:val="0"/>
          <w14:ligatures w14:val="none"/>
        </w:rPr>
      </w:pPr>
      <w:r w:rsidRPr="0097522A">
        <w:rPr>
          <w:rFonts w:ascii="Arial" w:hAnsi="Arial" w:cs="Arial"/>
          <w:kern w:val="0"/>
          <w14:ligatures w14:val="none"/>
        </w:rPr>
        <w:lastRenderedPageBreak/>
        <w:t>MANAGER’S COMMENTS</w:t>
      </w:r>
    </w:p>
    <w:p w14:paraId="7EE46637" w14:textId="77777777" w:rsidR="009B18AC" w:rsidRPr="0097522A" w:rsidRDefault="009B18AC" w:rsidP="009B18AC">
      <w:pPr>
        <w:spacing w:line="259" w:lineRule="auto"/>
        <w:ind w:left="720"/>
        <w:contextualSpacing/>
        <w:jc w:val="both"/>
        <w:rPr>
          <w:rFonts w:ascii="Arial" w:hAnsi="Arial" w:cs="Arial"/>
          <w:kern w:val="0"/>
          <w:sz w:val="16"/>
          <w:szCs w:val="16"/>
          <w14:ligatures w14:val="none"/>
        </w:rPr>
      </w:pPr>
    </w:p>
    <w:p w14:paraId="1B324CDC" w14:textId="77777777" w:rsidR="009B18AC" w:rsidRPr="0097522A" w:rsidRDefault="009B18AC" w:rsidP="009B18AC">
      <w:pPr>
        <w:numPr>
          <w:ilvl w:val="0"/>
          <w:numId w:val="9"/>
        </w:numPr>
        <w:spacing w:line="259" w:lineRule="auto"/>
        <w:contextualSpacing/>
        <w:jc w:val="both"/>
        <w:rPr>
          <w:rFonts w:ascii="Arial" w:hAnsi="Arial" w:cs="Arial"/>
          <w:kern w:val="0"/>
          <w14:ligatures w14:val="none"/>
        </w:rPr>
      </w:pPr>
      <w:r w:rsidRPr="0097522A">
        <w:rPr>
          <w:rFonts w:ascii="Arial" w:hAnsi="Arial" w:cs="Arial"/>
          <w:kern w:val="0"/>
          <w14:ligatures w14:val="none"/>
        </w:rPr>
        <w:t>AUDIENCE PARTICIPATION (According to Audience Participation Decorum Guidelines at Clinton City Council Public Meetings effective: 2/14/2017)</w:t>
      </w:r>
    </w:p>
    <w:p w14:paraId="73BB5794" w14:textId="77777777" w:rsidR="009B18AC" w:rsidRPr="0097522A" w:rsidRDefault="009B18AC" w:rsidP="009B18AC">
      <w:pPr>
        <w:spacing w:line="259" w:lineRule="auto"/>
        <w:ind w:left="720"/>
        <w:contextualSpacing/>
        <w:rPr>
          <w:rFonts w:ascii="Arial" w:hAnsi="Arial" w:cs="Arial"/>
          <w:kern w:val="0"/>
          <w:sz w:val="16"/>
          <w:szCs w:val="16"/>
          <w14:ligatures w14:val="none"/>
        </w:rPr>
      </w:pPr>
    </w:p>
    <w:p w14:paraId="751BC9CA" w14:textId="77777777" w:rsidR="009B18AC" w:rsidRPr="0097522A" w:rsidRDefault="009B18AC" w:rsidP="009B18AC">
      <w:pPr>
        <w:numPr>
          <w:ilvl w:val="0"/>
          <w:numId w:val="9"/>
        </w:numPr>
        <w:tabs>
          <w:tab w:val="left" w:pos="810"/>
        </w:tabs>
        <w:spacing w:line="259" w:lineRule="auto"/>
        <w:contextualSpacing/>
        <w:jc w:val="both"/>
        <w:rPr>
          <w:rFonts w:ascii="Arial" w:hAnsi="Arial" w:cs="Arial"/>
          <w:kern w:val="0"/>
          <w14:ligatures w14:val="none"/>
        </w:rPr>
      </w:pPr>
      <w:r w:rsidRPr="0097522A">
        <w:rPr>
          <w:rFonts w:ascii="Arial" w:hAnsi="Arial" w:cs="Arial"/>
          <w:kern w:val="0"/>
          <w14:ligatures w14:val="none"/>
        </w:rPr>
        <w:t xml:space="preserve"> ADJOURN</w:t>
      </w:r>
    </w:p>
    <w:p w14:paraId="4619427E" w14:textId="77777777" w:rsidR="009B18AC" w:rsidRPr="0097522A" w:rsidRDefault="009B18AC" w:rsidP="009B18AC">
      <w:pPr>
        <w:spacing w:line="259" w:lineRule="auto"/>
        <w:contextualSpacing/>
        <w:jc w:val="both"/>
        <w:rPr>
          <w:rFonts w:ascii="Arial" w:hAnsi="Arial" w:cs="Arial"/>
          <w:kern w:val="0"/>
          <w:sz w:val="20"/>
          <w:szCs w:val="20"/>
          <w14:ligatures w14:val="none"/>
        </w:rPr>
      </w:pPr>
    </w:p>
    <w:p w14:paraId="01D21779" w14:textId="77777777" w:rsidR="008D5E1D" w:rsidRDefault="008D5E1D" w:rsidP="008D5E1D">
      <w:pPr>
        <w:spacing w:after="0" w:line="276" w:lineRule="auto"/>
        <w:rPr>
          <w:rFonts w:ascii="Arial" w:eastAsiaTheme="minorEastAsia" w:hAnsi="Arial" w:cs="Arial"/>
          <w:b/>
          <w:bCs/>
          <w:color w:val="000000"/>
          <w:kern w:val="0"/>
          <w14:ligatures w14:val="none"/>
        </w:rPr>
      </w:pPr>
    </w:p>
    <w:p w14:paraId="5218BC35" w14:textId="312242D7" w:rsidR="009B18AC" w:rsidRDefault="009B18AC" w:rsidP="411B86C0">
      <w:pPr>
        <w:spacing w:line="259" w:lineRule="auto"/>
        <w:contextualSpacing/>
        <w:jc w:val="both"/>
        <w:rPr>
          <w:rFonts w:ascii="Arial" w:hAnsi="Arial" w:cs="Arial"/>
          <w:kern w:val="0"/>
          <w14:ligatures w14:val="none"/>
        </w:rPr>
      </w:pPr>
      <w:r w:rsidRPr="007A5321">
        <w:rPr>
          <w:rFonts w:ascii="Arial" w:hAnsi="Arial" w:cs="Arial"/>
          <w:kern w:val="0"/>
          <w14:ligatures w14:val="none"/>
        </w:rPr>
        <w:t>Filed this</w:t>
      </w:r>
      <w:r>
        <w:rPr>
          <w:rFonts w:ascii="Arial" w:hAnsi="Arial" w:cs="Arial"/>
          <w:kern w:val="0"/>
          <w14:ligatures w14:val="none"/>
        </w:rPr>
        <w:t xml:space="preserve"> </w:t>
      </w:r>
      <w:r w:rsidR="0069433C">
        <w:rPr>
          <w:rFonts w:ascii="Arial" w:hAnsi="Arial" w:cs="Arial"/>
          <w:kern w:val="0"/>
          <w14:ligatures w14:val="none"/>
        </w:rPr>
        <w:t>30</w:t>
      </w:r>
      <w:r w:rsidR="0069433C" w:rsidRPr="0069433C">
        <w:rPr>
          <w:rFonts w:ascii="Arial" w:hAnsi="Arial" w:cs="Arial"/>
          <w:kern w:val="0"/>
          <w:vertAlign w:val="superscript"/>
          <w14:ligatures w14:val="none"/>
        </w:rPr>
        <w:t>th</w:t>
      </w:r>
      <w:r w:rsidR="0069433C">
        <w:rPr>
          <w:rFonts w:ascii="Arial" w:hAnsi="Arial" w:cs="Arial"/>
          <w:kern w:val="0"/>
          <w14:ligatures w14:val="none"/>
        </w:rPr>
        <w:t xml:space="preserve"> </w:t>
      </w:r>
      <w:r>
        <w:rPr>
          <w:rFonts w:ascii="Arial" w:hAnsi="Arial" w:cs="Arial"/>
          <w:kern w:val="0"/>
          <w14:ligatures w14:val="none"/>
        </w:rPr>
        <w:t>day</w:t>
      </w:r>
      <w:r w:rsidRPr="007A5321">
        <w:rPr>
          <w:rFonts w:ascii="Arial" w:hAnsi="Arial" w:cs="Arial"/>
          <w:kern w:val="0"/>
          <w14:ligatures w14:val="none"/>
        </w:rPr>
        <w:t xml:space="preserve"> of </w:t>
      </w:r>
      <w:r w:rsidR="00DB67F6">
        <w:rPr>
          <w:rFonts w:ascii="Arial" w:hAnsi="Arial" w:cs="Arial"/>
          <w:kern w:val="0"/>
          <w14:ligatures w14:val="none"/>
        </w:rPr>
        <w:t>January</w:t>
      </w:r>
      <w:r w:rsidR="00414468">
        <w:rPr>
          <w:rFonts w:ascii="Arial" w:hAnsi="Arial" w:cs="Arial"/>
          <w:kern w:val="0"/>
          <w14:ligatures w14:val="none"/>
        </w:rPr>
        <w:t xml:space="preserve"> </w:t>
      </w:r>
      <w:r>
        <w:rPr>
          <w:rFonts w:ascii="Arial" w:hAnsi="Arial" w:cs="Arial"/>
          <w:kern w:val="0"/>
          <w14:ligatures w14:val="none"/>
        </w:rPr>
        <w:t>202</w:t>
      </w:r>
      <w:r w:rsidR="00C07C0F">
        <w:rPr>
          <w:rFonts w:ascii="Arial" w:hAnsi="Arial" w:cs="Arial"/>
          <w:kern w:val="0"/>
          <w14:ligatures w14:val="none"/>
        </w:rPr>
        <w:t>6</w:t>
      </w:r>
      <w:r w:rsidRPr="007A5321">
        <w:rPr>
          <w:rFonts w:ascii="Arial" w:hAnsi="Arial" w:cs="Arial"/>
          <w:kern w:val="0"/>
          <w14:ligatures w14:val="none"/>
        </w:rPr>
        <w:t xml:space="preserve">, Posted on the bulletin board in the lobby of the Clinton City Hall </w:t>
      </w:r>
      <w:r w:rsidR="00C07C0F">
        <w:rPr>
          <w:rFonts w:ascii="Arial" w:hAnsi="Arial" w:cs="Arial"/>
          <w:kern w:val="0"/>
          <w14:ligatures w14:val="none"/>
        </w:rPr>
        <w:t>January</w:t>
      </w:r>
      <w:r w:rsidR="0069433C">
        <w:rPr>
          <w:rFonts w:ascii="Arial" w:hAnsi="Arial" w:cs="Arial"/>
          <w:kern w:val="0"/>
          <w14:ligatures w14:val="none"/>
        </w:rPr>
        <w:t xml:space="preserve"> 30</w:t>
      </w:r>
      <w:r w:rsidR="00C07C0F">
        <w:rPr>
          <w:rFonts w:ascii="Arial" w:hAnsi="Arial" w:cs="Arial"/>
          <w:kern w:val="0"/>
          <w14:ligatures w14:val="none"/>
        </w:rPr>
        <w:t>, 2026</w:t>
      </w:r>
      <w:r w:rsidRPr="007A5321">
        <w:rPr>
          <w:rFonts w:ascii="Arial" w:hAnsi="Arial" w:cs="Arial"/>
          <w:kern w:val="0"/>
          <w14:ligatures w14:val="none"/>
        </w:rPr>
        <w:t xml:space="preserve">, at </w:t>
      </w:r>
      <w:r w:rsidR="007A316E">
        <w:rPr>
          <w:rFonts w:ascii="Arial" w:hAnsi="Arial" w:cs="Arial"/>
          <w:kern w:val="0"/>
          <w14:ligatures w14:val="none"/>
        </w:rPr>
        <w:t>3</w:t>
      </w:r>
      <w:r w:rsidRPr="007A5321">
        <w:rPr>
          <w:rFonts w:ascii="Arial" w:hAnsi="Arial" w:cs="Arial"/>
          <w:kern w:val="0"/>
          <w14:ligatures w14:val="none"/>
        </w:rPr>
        <w:t>:00 p.m.</w:t>
      </w:r>
    </w:p>
    <w:p w14:paraId="18A495A8" w14:textId="77777777" w:rsidR="00414468" w:rsidRDefault="00414468" w:rsidP="009B18AC">
      <w:pPr>
        <w:spacing w:line="259" w:lineRule="auto"/>
        <w:contextualSpacing/>
        <w:jc w:val="both"/>
        <w:rPr>
          <w:rFonts w:ascii="Arial" w:hAnsi="Arial" w:cs="Arial"/>
          <w:kern w:val="0"/>
          <w14:ligatures w14:val="none"/>
        </w:rPr>
      </w:pPr>
    </w:p>
    <w:p w14:paraId="3556F3F4" w14:textId="65937772" w:rsidR="009B18AC" w:rsidRDefault="009B18AC" w:rsidP="004E3519">
      <w:pPr>
        <w:spacing w:line="259" w:lineRule="auto"/>
        <w:contextualSpacing/>
        <w:jc w:val="both"/>
      </w:pPr>
      <w:r w:rsidRPr="0097522A">
        <w:rPr>
          <w:rFonts w:ascii="Arial" w:hAnsi="Arial" w:cs="Arial"/>
          <w:kern w:val="0"/>
          <w14:ligatures w14:val="none"/>
        </w:rPr>
        <w:t>____________________________________</w:t>
      </w:r>
      <w:r w:rsidRPr="0097522A">
        <w:rPr>
          <w:rFonts w:ascii="Arial" w:hAnsi="Arial" w:cs="Arial"/>
          <w:kern w:val="0"/>
          <w14:ligatures w14:val="none"/>
        </w:rPr>
        <w:br/>
        <w:t>AMY E. JONES, CITY CLERK</w:t>
      </w:r>
    </w:p>
    <w:p w14:paraId="3BF84E74" w14:textId="77777777" w:rsidR="009B18AC" w:rsidRDefault="009B18AC"/>
    <w:sectPr w:rsidR="009B18AC" w:rsidSect="00863EEE">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3379F"/>
    <w:multiLevelType w:val="hybridMultilevel"/>
    <w:tmpl w:val="0C428FE8"/>
    <w:lvl w:ilvl="0" w:tplc="9A4CBC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1E5C2C52"/>
    <w:lvl w:ilvl="0" w:tplc="8E82887E">
      <w:start w:val="1"/>
      <w:numFmt w:val="decimal"/>
      <w:lvlText w:val="%1."/>
      <w:lvlJc w:val="left"/>
      <w:pPr>
        <w:ind w:left="720" w:hanging="360"/>
      </w:pPr>
      <w:rPr>
        <w:rFonts w:ascii="Arial" w:hAnsi="Arial" w:cs="Arial"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8983C3B"/>
    <w:multiLevelType w:val="hybridMultilevel"/>
    <w:tmpl w:val="8B40850C"/>
    <w:lvl w:ilvl="0" w:tplc="BFDA9120">
      <w:start w:val="1"/>
      <w:numFmt w:val="upperLetter"/>
      <w:lvlText w:val="%1."/>
      <w:lvlJc w:val="left"/>
      <w:pPr>
        <w:ind w:left="1080" w:hanging="360"/>
      </w:pPr>
      <w:rPr>
        <w:rFonts w:ascii="Palatino Linotype" w:eastAsiaTheme="minorHAnsi" w:hAnsi="Palatino Linotype" w:cstheme="minorBidi"/>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 w15:restartNumberingAfterBreak="0">
    <w:nsid w:val="27EA7970"/>
    <w:multiLevelType w:val="hybridMultilevel"/>
    <w:tmpl w:val="6568BFA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 w15:restartNumberingAfterBreak="0">
    <w:nsid w:val="28C4CE0F"/>
    <w:multiLevelType w:val="hybridMultilevel"/>
    <w:tmpl w:val="FFFFFFFF"/>
    <w:lvl w:ilvl="0" w:tplc="138E6F46">
      <w:start w:val="1"/>
      <w:numFmt w:val="upperLetter"/>
      <w:lvlText w:val="%1."/>
      <w:lvlJc w:val="left"/>
      <w:pPr>
        <w:ind w:left="1080" w:hanging="360"/>
      </w:pPr>
    </w:lvl>
    <w:lvl w:ilvl="1" w:tplc="664E5328">
      <w:start w:val="1"/>
      <w:numFmt w:val="lowerLetter"/>
      <w:lvlText w:val="%2."/>
      <w:lvlJc w:val="left"/>
      <w:pPr>
        <w:ind w:left="1800" w:hanging="360"/>
      </w:pPr>
    </w:lvl>
    <w:lvl w:ilvl="2" w:tplc="8C00500E">
      <w:start w:val="1"/>
      <w:numFmt w:val="lowerRoman"/>
      <w:lvlText w:val="%3."/>
      <w:lvlJc w:val="right"/>
      <w:pPr>
        <w:ind w:left="2520" w:hanging="180"/>
      </w:pPr>
    </w:lvl>
    <w:lvl w:ilvl="3" w:tplc="82428852">
      <w:start w:val="1"/>
      <w:numFmt w:val="decimal"/>
      <w:lvlText w:val="%4."/>
      <w:lvlJc w:val="left"/>
      <w:pPr>
        <w:ind w:left="3240" w:hanging="360"/>
      </w:pPr>
    </w:lvl>
    <w:lvl w:ilvl="4" w:tplc="39F26B56">
      <w:start w:val="1"/>
      <w:numFmt w:val="lowerLetter"/>
      <w:lvlText w:val="%5."/>
      <w:lvlJc w:val="left"/>
      <w:pPr>
        <w:ind w:left="3960" w:hanging="360"/>
      </w:pPr>
    </w:lvl>
    <w:lvl w:ilvl="5" w:tplc="1EDC5432">
      <w:start w:val="1"/>
      <w:numFmt w:val="lowerRoman"/>
      <w:lvlText w:val="%6."/>
      <w:lvlJc w:val="right"/>
      <w:pPr>
        <w:ind w:left="4680" w:hanging="180"/>
      </w:pPr>
    </w:lvl>
    <w:lvl w:ilvl="6" w:tplc="8F841D22">
      <w:start w:val="1"/>
      <w:numFmt w:val="decimal"/>
      <w:lvlText w:val="%7."/>
      <w:lvlJc w:val="left"/>
      <w:pPr>
        <w:ind w:left="5400" w:hanging="360"/>
      </w:pPr>
    </w:lvl>
    <w:lvl w:ilvl="7" w:tplc="03FE8734">
      <w:start w:val="1"/>
      <w:numFmt w:val="lowerLetter"/>
      <w:lvlText w:val="%8."/>
      <w:lvlJc w:val="left"/>
      <w:pPr>
        <w:ind w:left="6120" w:hanging="360"/>
      </w:pPr>
    </w:lvl>
    <w:lvl w:ilvl="8" w:tplc="77348692">
      <w:start w:val="1"/>
      <w:numFmt w:val="lowerRoman"/>
      <w:lvlText w:val="%9."/>
      <w:lvlJc w:val="right"/>
      <w:pPr>
        <w:ind w:left="6840" w:hanging="180"/>
      </w:pPr>
    </w:lvl>
  </w:abstractNum>
  <w:abstractNum w:abstractNumId="6" w15:restartNumberingAfterBreak="0">
    <w:nsid w:val="32D26FF8"/>
    <w:multiLevelType w:val="hybridMultilevel"/>
    <w:tmpl w:val="ED965C1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5CE5D03"/>
    <w:multiLevelType w:val="hybridMultilevel"/>
    <w:tmpl w:val="107A63B0"/>
    <w:lvl w:ilvl="0" w:tplc="D4FEB0C8">
      <w:start w:val="1"/>
      <w:numFmt w:val="upp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84250B1"/>
    <w:multiLevelType w:val="hybridMultilevel"/>
    <w:tmpl w:val="740A09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EA13A84"/>
    <w:multiLevelType w:val="hybridMultilevel"/>
    <w:tmpl w:val="26E21F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F3600AF"/>
    <w:multiLevelType w:val="hybridMultilevel"/>
    <w:tmpl w:val="E5300F06"/>
    <w:lvl w:ilvl="0" w:tplc="C3925846">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7A976E1"/>
    <w:multiLevelType w:val="hybridMultilevel"/>
    <w:tmpl w:val="FFFFFFFF"/>
    <w:lvl w:ilvl="0" w:tplc="E1700028">
      <w:start w:val="1"/>
      <w:numFmt w:val="lowerRoman"/>
      <w:lvlText w:val="%1."/>
      <w:lvlJc w:val="left"/>
      <w:pPr>
        <w:ind w:left="1440" w:hanging="360"/>
      </w:pPr>
    </w:lvl>
    <w:lvl w:ilvl="1" w:tplc="694AAB06">
      <w:start w:val="1"/>
      <w:numFmt w:val="lowerLetter"/>
      <w:lvlText w:val="%2."/>
      <w:lvlJc w:val="left"/>
      <w:pPr>
        <w:ind w:left="2160" w:hanging="360"/>
      </w:pPr>
    </w:lvl>
    <w:lvl w:ilvl="2" w:tplc="914C8904">
      <w:start w:val="1"/>
      <w:numFmt w:val="lowerRoman"/>
      <w:lvlText w:val="%3."/>
      <w:lvlJc w:val="right"/>
      <w:pPr>
        <w:ind w:left="2880" w:hanging="180"/>
      </w:pPr>
    </w:lvl>
    <w:lvl w:ilvl="3" w:tplc="DA94ED58">
      <w:start w:val="1"/>
      <w:numFmt w:val="decimal"/>
      <w:lvlText w:val="%4."/>
      <w:lvlJc w:val="left"/>
      <w:pPr>
        <w:ind w:left="3600" w:hanging="360"/>
      </w:pPr>
    </w:lvl>
    <w:lvl w:ilvl="4" w:tplc="E2B61E86">
      <w:start w:val="1"/>
      <w:numFmt w:val="lowerLetter"/>
      <w:lvlText w:val="%5."/>
      <w:lvlJc w:val="left"/>
      <w:pPr>
        <w:ind w:left="4320" w:hanging="360"/>
      </w:pPr>
    </w:lvl>
    <w:lvl w:ilvl="5" w:tplc="66AEA0FC">
      <w:start w:val="1"/>
      <w:numFmt w:val="lowerRoman"/>
      <w:lvlText w:val="%6."/>
      <w:lvlJc w:val="right"/>
      <w:pPr>
        <w:ind w:left="5040" w:hanging="180"/>
      </w:pPr>
    </w:lvl>
    <w:lvl w:ilvl="6" w:tplc="5814893C">
      <w:start w:val="1"/>
      <w:numFmt w:val="decimal"/>
      <w:lvlText w:val="%7."/>
      <w:lvlJc w:val="left"/>
      <w:pPr>
        <w:ind w:left="5760" w:hanging="360"/>
      </w:pPr>
    </w:lvl>
    <w:lvl w:ilvl="7" w:tplc="61D0F6CA">
      <w:start w:val="1"/>
      <w:numFmt w:val="lowerLetter"/>
      <w:lvlText w:val="%8."/>
      <w:lvlJc w:val="left"/>
      <w:pPr>
        <w:ind w:left="6480" w:hanging="360"/>
      </w:pPr>
    </w:lvl>
    <w:lvl w:ilvl="8" w:tplc="388E1896">
      <w:start w:val="1"/>
      <w:numFmt w:val="lowerRoman"/>
      <w:lvlText w:val="%9."/>
      <w:lvlJc w:val="right"/>
      <w:pPr>
        <w:ind w:left="7200" w:hanging="180"/>
      </w:pPr>
    </w:lvl>
  </w:abstractNum>
  <w:num w:numId="1" w16cid:durableId="1079331060">
    <w:abstractNumId w:val="9"/>
  </w:num>
  <w:num w:numId="2" w16cid:durableId="1256867018">
    <w:abstractNumId w:val="0"/>
  </w:num>
  <w:num w:numId="3" w16cid:durableId="1361782755">
    <w:abstractNumId w:val="3"/>
  </w:num>
  <w:num w:numId="4" w16cid:durableId="1443259380">
    <w:abstractNumId w:val="8"/>
  </w:num>
  <w:num w:numId="5" w16cid:durableId="1485049564">
    <w:abstractNumId w:val="12"/>
  </w:num>
  <w:num w:numId="6" w16cid:durableId="1775248131">
    <w:abstractNumId w:val="11"/>
  </w:num>
  <w:num w:numId="7" w16cid:durableId="1916740921">
    <w:abstractNumId w:val="4"/>
  </w:num>
  <w:num w:numId="8" w16cid:durableId="2088576428">
    <w:abstractNumId w:val="10"/>
  </w:num>
  <w:num w:numId="9" w16cid:durableId="360595558">
    <w:abstractNumId w:val="1"/>
  </w:num>
  <w:num w:numId="10" w16cid:durableId="402803693">
    <w:abstractNumId w:val="7"/>
  </w:num>
  <w:num w:numId="11" w16cid:durableId="548424382">
    <w:abstractNumId w:val="2"/>
  </w:num>
  <w:num w:numId="12" w16cid:durableId="9109527">
    <w:abstractNumId w:val="5"/>
  </w:num>
  <w:num w:numId="13" w16cid:durableId="17439452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8AC"/>
    <w:rsid w:val="0000088F"/>
    <w:rsid w:val="00004BDF"/>
    <w:rsid w:val="00005427"/>
    <w:rsid w:val="00011099"/>
    <w:rsid w:val="00014725"/>
    <w:rsid w:val="000153B9"/>
    <w:rsid w:val="0001744D"/>
    <w:rsid w:val="00023C70"/>
    <w:rsid w:val="00027242"/>
    <w:rsid w:val="000316C2"/>
    <w:rsid w:val="00033660"/>
    <w:rsid w:val="00035F15"/>
    <w:rsid w:val="00057BA0"/>
    <w:rsid w:val="00060E87"/>
    <w:rsid w:val="00060F34"/>
    <w:rsid w:val="000708CC"/>
    <w:rsid w:val="00090AEA"/>
    <w:rsid w:val="00090BC3"/>
    <w:rsid w:val="00093A55"/>
    <w:rsid w:val="000A4FC1"/>
    <w:rsid w:val="000B17C1"/>
    <w:rsid w:val="000B3685"/>
    <w:rsid w:val="000C5ED7"/>
    <w:rsid w:val="000D00D3"/>
    <w:rsid w:val="000D0EE8"/>
    <w:rsid w:val="000D2022"/>
    <w:rsid w:val="000D22ED"/>
    <w:rsid w:val="000D35E3"/>
    <w:rsid w:val="000D567A"/>
    <w:rsid w:val="000D708E"/>
    <w:rsid w:val="000E01E7"/>
    <w:rsid w:val="000FA42A"/>
    <w:rsid w:val="0010074B"/>
    <w:rsid w:val="001017AE"/>
    <w:rsid w:val="00105731"/>
    <w:rsid w:val="001079AF"/>
    <w:rsid w:val="0011069D"/>
    <w:rsid w:val="00111DE2"/>
    <w:rsid w:val="0012645C"/>
    <w:rsid w:val="00132DD9"/>
    <w:rsid w:val="00133EBA"/>
    <w:rsid w:val="0013549D"/>
    <w:rsid w:val="00135F42"/>
    <w:rsid w:val="00142BA5"/>
    <w:rsid w:val="001433FC"/>
    <w:rsid w:val="001471CF"/>
    <w:rsid w:val="0015134E"/>
    <w:rsid w:val="00154DB3"/>
    <w:rsid w:val="00155F6C"/>
    <w:rsid w:val="00156E13"/>
    <w:rsid w:val="001601D1"/>
    <w:rsid w:val="00161156"/>
    <w:rsid w:val="00162140"/>
    <w:rsid w:val="00163471"/>
    <w:rsid w:val="00172D45"/>
    <w:rsid w:val="00177AB8"/>
    <w:rsid w:val="00181603"/>
    <w:rsid w:val="001A5526"/>
    <w:rsid w:val="001B3AC7"/>
    <w:rsid w:val="001B62D0"/>
    <w:rsid w:val="001C04B7"/>
    <w:rsid w:val="001C04CD"/>
    <w:rsid w:val="001C1342"/>
    <w:rsid w:val="001C393A"/>
    <w:rsid w:val="001D0317"/>
    <w:rsid w:val="001D0EDA"/>
    <w:rsid w:val="001D6C08"/>
    <w:rsid w:val="001E15D7"/>
    <w:rsid w:val="001E6B7F"/>
    <w:rsid w:val="001F3FE9"/>
    <w:rsid w:val="002061D4"/>
    <w:rsid w:val="00207A34"/>
    <w:rsid w:val="00222772"/>
    <w:rsid w:val="0023712C"/>
    <w:rsid w:val="00244F72"/>
    <w:rsid w:val="00252F59"/>
    <w:rsid w:val="00253D86"/>
    <w:rsid w:val="00254406"/>
    <w:rsid w:val="00255483"/>
    <w:rsid w:val="00266543"/>
    <w:rsid w:val="002667DA"/>
    <w:rsid w:val="00267EED"/>
    <w:rsid w:val="002740E9"/>
    <w:rsid w:val="00284F60"/>
    <w:rsid w:val="002959A6"/>
    <w:rsid w:val="002B3AC4"/>
    <w:rsid w:val="002B3C1A"/>
    <w:rsid w:val="002B5FB0"/>
    <w:rsid w:val="002C1115"/>
    <w:rsid w:val="002C76C6"/>
    <w:rsid w:val="002D1C03"/>
    <w:rsid w:val="002D2113"/>
    <w:rsid w:val="00302077"/>
    <w:rsid w:val="00310F3B"/>
    <w:rsid w:val="003126EF"/>
    <w:rsid w:val="00313C8B"/>
    <w:rsid w:val="00313D0B"/>
    <w:rsid w:val="00314ECA"/>
    <w:rsid w:val="00316B71"/>
    <w:rsid w:val="00317112"/>
    <w:rsid w:val="00324570"/>
    <w:rsid w:val="0032625F"/>
    <w:rsid w:val="0034352F"/>
    <w:rsid w:val="00347696"/>
    <w:rsid w:val="00352093"/>
    <w:rsid w:val="00354040"/>
    <w:rsid w:val="003556B0"/>
    <w:rsid w:val="00370215"/>
    <w:rsid w:val="00375231"/>
    <w:rsid w:val="00391C9A"/>
    <w:rsid w:val="003930D5"/>
    <w:rsid w:val="0039464C"/>
    <w:rsid w:val="00396B8B"/>
    <w:rsid w:val="003A02B2"/>
    <w:rsid w:val="003A03E6"/>
    <w:rsid w:val="003A6095"/>
    <w:rsid w:val="003A71BB"/>
    <w:rsid w:val="003A7E4E"/>
    <w:rsid w:val="003B7D82"/>
    <w:rsid w:val="003C147E"/>
    <w:rsid w:val="003C69F0"/>
    <w:rsid w:val="003D3FB8"/>
    <w:rsid w:val="003D504B"/>
    <w:rsid w:val="003F3E66"/>
    <w:rsid w:val="003F78D4"/>
    <w:rsid w:val="004058C4"/>
    <w:rsid w:val="00412741"/>
    <w:rsid w:val="00414468"/>
    <w:rsid w:val="00423BA9"/>
    <w:rsid w:val="00447908"/>
    <w:rsid w:val="00455826"/>
    <w:rsid w:val="004648B8"/>
    <w:rsid w:val="004731CB"/>
    <w:rsid w:val="00474F2E"/>
    <w:rsid w:val="00475E55"/>
    <w:rsid w:val="00480B3E"/>
    <w:rsid w:val="00484119"/>
    <w:rsid w:val="00487201"/>
    <w:rsid w:val="004B6F20"/>
    <w:rsid w:val="004C0B29"/>
    <w:rsid w:val="004C5E4F"/>
    <w:rsid w:val="004C705B"/>
    <w:rsid w:val="004C724E"/>
    <w:rsid w:val="004D1785"/>
    <w:rsid w:val="004D2905"/>
    <w:rsid w:val="004D4985"/>
    <w:rsid w:val="004E3519"/>
    <w:rsid w:val="004F2EBD"/>
    <w:rsid w:val="005054F9"/>
    <w:rsid w:val="00506D9A"/>
    <w:rsid w:val="005128E8"/>
    <w:rsid w:val="0051481D"/>
    <w:rsid w:val="005202FC"/>
    <w:rsid w:val="005212A9"/>
    <w:rsid w:val="00521550"/>
    <w:rsid w:val="00524035"/>
    <w:rsid w:val="00537FBF"/>
    <w:rsid w:val="00540586"/>
    <w:rsid w:val="00544227"/>
    <w:rsid w:val="00545628"/>
    <w:rsid w:val="00552D31"/>
    <w:rsid w:val="00561AF5"/>
    <w:rsid w:val="00562E72"/>
    <w:rsid w:val="00563D8C"/>
    <w:rsid w:val="00567C30"/>
    <w:rsid w:val="00571D18"/>
    <w:rsid w:val="005721B3"/>
    <w:rsid w:val="005746A7"/>
    <w:rsid w:val="00595005"/>
    <w:rsid w:val="005A00D6"/>
    <w:rsid w:val="005A2A04"/>
    <w:rsid w:val="005A3719"/>
    <w:rsid w:val="005A6522"/>
    <w:rsid w:val="005A74CB"/>
    <w:rsid w:val="005B17E3"/>
    <w:rsid w:val="005B6944"/>
    <w:rsid w:val="005B7ED1"/>
    <w:rsid w:val="005C06BB"/>
    <w:rsid w:val="005C07AC"/>
    <w:rsid w:val="005C2B7D"/>
    <w:rsid w:val="005C7C6D"/>
    <w:rsid w:val="005D4789"/>
    <w:rsid w:val="005D69C4"/>
    <w:rsid w:val="005E060F"/>
    <w:rsid w:val="005E0875"/>
    <w:rsid w:val="005E2D58"/>
    <w:rsid w:val="005E3500"/>
    <w:rsid w:val="00602006"/>
    <w:rsid w:val="006023FF"/>
    <w:rsid w:val="00602BA4"/>
    <w:rsid w:val="0061318B"/>
    <w:rsid w:val="00630E23"/>
    <w:rsid w:val="006345D4"/>
    <w:rsid w:val="006411EC"/>
    <w:rsid w:val="00641BFA"/>
    <w:rsid w:val="00641FE6"/>
    <w:rsid w:val="0066107E"/>
    <w:rsid w:val="0066311E"/>
    <w:rsid w:val="006652BB"/>
    <w:rsid w:val="00666A75"/>
    <w:rsid w:val="006727BD"/>
    <w:rsid w:val="00687ABC"/>
    <w:rsid w:val="006922E9"/>
    <w:rsid w:val="0069433C"/>
    <w:rsid w:val="006971D4"/>
    <w:rsid w:val="006972F4"/>
    <w:rsid w:val="006A2381"/>
    <w:rsid w:val="006A49BA"/>
    <w:rsid w:val="006A57C9"/>
    <w:rsid w:val="006A7F7F"/>
    <w:rsid w:val="006C1C18"/>
    <w:rsid w:val="006C1C47"/>
    <w:rsid w:val="006C5558"/>
    <w:rsid w:val="006C73DD"/>
    <w:rsid w:val="006D1C5E"/>
    <w:rsid w:val="006D28AB"/>
    <w:rsid w:val="006D573C"/>
    <w:rsid w:val="006E0495"/>
    <w:rsid w:val="006F2E2E"/>
    <w:rsid w:val="006F4F30"/>
    <w:rsid w:val="006F602D"/>
    <w:rsid w:val="0070517C"/>
    <w:rsid w:val="00715A64"/>
    <w:rsid w:val="0072156D"/>
    <w:rsid w:val="0072296C"/>
    <w:rsid w:val="007245E5"/>
    <w:rsid w:val="00725746"/>
    <w:rsid w:val="00733241"/>
    <w:rsid w:val="00733F3D"/>
    <w:rsid w:val="00735BEA"/>
    <w:rsid w:val="007573B0"/>
    <w:rsid w:val="00761F66"/>
    <w:rsid w:val="00763009"/>
    <w:rsid w:val="0077084A"/>
    <w:rsid w:val="00770925"/>
    <w:rsid w:val="007730D2"/>
    <w:rsid w:val="00777774"/>
    <w:rsid w:val="00780060"/>
    <w:rsid w:val="007808A0"/>
    <w:rsid w:val="00783ED1"/>
    <w:rsid w:val="00783F81"/>
    <w:rsid w:val="00790CA4"/>
    <w:rsid w:val="00794879"/>
    <w:rsid w:val="007A13E1"/>
    <w:rsid w:val="007A1CA5"/>
    <w:rsid w:val="007A316E"/>
    <w:rsid w:val="007B03FF"/>
    <w:rsid w:val="007B3790"/>
    <w:rsid w:val="007C6359"/>
    <w:rsid w:val="007C6F9B"/>
    <w:rsid w:val="007D0043"/>
    <w:rsid w:val="007E07C4"/>
    <w:rsid w:val="007E5DF8"/>
    <w:rsid w:val="007F7CEE"/>
    <w:rsid w:val="00804039"/>
    <w:rsid w:val="008104D0"/>
    <w:rsid w:val="0081084E"/>
    <w:rsid w:val="00820730"/>
    <w:rsid w:val="00821A43"/>
    <w:rsid w:val="00833900"/>
    <w:rsid w:val="00841207"/>
    <w:rsid w:val="00863EEE"/>
    <w:rsid w:val="00871FE7"/>
    <w:rsid w:val="00880340"/>
    <w:rsid w:val="00883FD4"/>
    <w:rsid w:val="008A25EE"/>
    <w:rsid w:val="008A302D"/>
    <w:rsid w:val="008A6D9F"/>
    <w:rsid w:val="008B1FE8"/>
    <w:rsid w:val="008B7EFE"/>
    <w:rsid w:val="008D563A"/>
    <w:rsid w:val="008D5E1D"/>
    <w:rsid w:val="008E41A0"/>
    <w:rsid w:val="008E4A9F"/>
    <w:rsid w:val="008E62FC"/>
    <w:rsid w:val="008F4103"/>
    <w:rsid w:val="008F448C"/>
    <w:rsid w:val="0090186C"/>
    <w:rsid w:val="009124EF"/>
    <w:rsid w:val="0091357B"/>
    <w:rsid w:val="00913753"/>
    <w:rsid w:val="00914B9F"/>
    <w:rsid w:val="00922C17"/>
    <w:rsid w:val="00926403"/>
    <w:rsid w:val="009264C2"/>
    <w:rsid w:val="009311C6"/>
    <w:rsid w:val="00932C6D"/>
    <w:rsid w:val="00951A7B"/>
    <w:rsid w:val="009611CB"/>
    <w:rsid w:val="00964354"/>
    <w:rsid w:val="009771CD"/>
    <w:rsid w:val="0098035D"/>
    <w:rsid w:val="00987A48"/>
    <w:rsid w:val="009916B6"/>
    <w:rsid w:val="009922E0"/>
    <w:rsid w:val="00996BF3"/>
    <w:rsid w:val="00997D43"/>
    <w:rsid w:val="009A24ED"/>
    <w:rsid w:val="009A4AD1"/>
    <w:rsid w:val="009A4B64"/>
    <w:rsid w:val="009B11BD"/>
    <w:rsid w:val="009B18AC"/>
    <w:rsid w:val="009B7C57"/>
    <w:rsid w:val="009C793D"/>
    <w:rsid w:val="009D6B73"/>
    <w:rsid w:val="009E25B3"/>
    <w:rsid w:val="009F76BD"/>
    <w:rsid w:val="00A10157"/>
    <w:rsid w:val="00A106BA"/>
    <w:rsid w:val="00A13879"/>
    <w:rsid w:val="00A21E6E"/>
    <w:rsid w:val="00A226C6"/>
    <w:rsid w:val="00A236F0"/>
    <w:rsid w:val="00A3397E"/>
    <w:rsid w:val="00A33F84"/>
    <w:rsid w:val="00A345F7"/>
    <w:rsid w:val="00A40C97"/>
    <w:rsid w:val="00A52D17"/>
    <w:rsid w:val="00A56726"/>
    <w:rsid w:val="00A675F0"/>
    <w:rsid w:val="00A726E1"/>
    <w:rsid w:val="00A74E73"/>
    <w:rsid w:val="00A75B67"/>
    <w:rsid w:val="00A766EA"/>
    <w:rsid w:val="00A82CC6"/>
    <w:rsid w:val="00A8307A"/>
    <w:rsid w:val="00A853DE"/>
    <w:rsid w:val="00A900C2"/>
    <w:rsid w:val="00A94454"/>
    <w:rsid w:val="00A97DBF"/>
    <w:rsid w:val="00AB002F"/>
    <w:rsid w:val="00AB1433"/>
    <w:rsid w:val="00AC4E5E"/>
    <w:rsid w:val="00AD6D20"/>
    <w:rsid w:val="00AE3A59"/>
    <w:rsid w:val="00AE4467"/>
    <w:rsid w:val="00AE78F0"/>
    <w:rsid w:val="00B16972"/>
    <w:rsid w:val="00B17FFA"/>
    <w:rsid w:val="00B21B54"/>
    <w:rsid w:val="00B21D0A"/>
    <w:rsid w:val="00B222DA"/>
    <w:rsid w:val="00B262E5"/>
    <w:rsid w:val="00B31DEA"/>
    <w:rsid w:val="00B40169"/>
    <w:rsid w:val="00B42EA9"/>
    <w:rsid w:val="00B5512C"/>
    <w:rsid w:val="00B557A6"/>
    <w:rsid w:val="00B70EBE"/>
    <w:rsid w:val="00B73472"/>
    <w:rsid w:val="00B73A4B"/>
    <w:rsid w:val="00B751A4"/>
    <w:rsid w:val="00B75C4B"/>
    <w:rsid w:val="00B80EF9"/>
    <w:rsid w:val="00B81624"/>
    <w:rsid w:val="00BA4B46"/>
    <w:rsid w:val="00BA4DCF"/>
    <w:rsid w:val="00BB1984"/>
    <w:rsid w:val="00BB6825"/>
    <w:rsid w:val="00BC66B4"/>
    <w:rsid w:val="00BD3244"/>
    <w:rsid w:val="00BD4C75"/>
    <w:rsid w:val="00BE3576"/>
    <w:rsid w:val="00BE3E64"/>
    <w:rsid w:val="00C064B4"/>
    <w:rsid w:val="00C07C0F"/>
    <w:rsid w:val="00C154C1"/>
    <w:rsid w:val="00C16830"/>
    <w:rsid w:val="00C2242D"/>
    <w:rsid w:val="00C23627"/>
    <w:rsid w:val="00C3653A"/>
    <w:rsid w:val="00C44834"/>
    <w:rsid w:val="00C45C2A"/>
    <w:rsid w:val="00C559A1"/>
    <w:rsid w:val="00C62645"/>
    <w:rsid w:val="00C7255D"/>
    <w:rsid w:val="00C72BB6"/>
    <w:rsid w:val="00C740CB"/>
    <w:rsid w:val="00C80257"/>
    <w:rsid w:val="00C814A4"/>
    <w:rsid w:val="00C81D57"/>
    <w:rsid w:val="00C97AB8"/>
    <w:rsid w:val="00CA3B8D"/>
    <w:rsid w:val="00CA7EB1"/>
    <w:rsid w:val="00CB6291"/>
    <w:rsid w:val="00CB6E52"/>
    <w:rsid w:val="00CB70C0"/>
    <w:rsid w:val="00CC044D"/>
    <w:rsid w:val="00CC1709"/>
    <w:rsid w:val="00CC6A8B"/>
    <w:rsid w:val="00CD7B88"/>
    <w:rsid w:val="00CE4373"/>
    <w:rsid w:val="00CF361F"/>
    <w:rsid w:val="00D045D5"/>
    <w:rsid w:val="00D068BC"/>
    <w:rsid w:val="00D12783"/>
    <w:rsid w:val="00D14E55"/>
    <w:rsid w:val="00D24B17"/>
    <w:rsid w:val="00D250D1"/>
    <w:rsid w:val="00D262C5"/>
    <w:rsid w:val="00D31E0C"/>
    <w:rsid w:val="00D457B4"/>
    <w:rsid w:val="00D50579"/>
    <w:rsid w:val="00D509EA"/>
    <w:rsid w:val="00D528FB"/>
    <w:rsid w:val="00D55C87"/>
    <w:rsid w:val="00D706DE"/>
    <w:rsid w:val="00D8017D"/>
    <w:rsid w:val="00D90847"/>
    <w:rsid w:val="00D968A9"/>
    <w:rsid w:val="00D97B76"/>
    <w:rsid w:val="00DA3CF3"/>
    <w:rsid w:val="00DA7A36"/>
    <w:rsid w:val="00DB0752"/>
    <w:rsid w:val="00DB67F6"/>
    <w:rsid w:val="00DC2801"/>
    <w:rsid w:val="00DC392E"/>
    <w:rsid w:val="00DC4C8A"/>
    <w:rsid w:val="00DD164C"/>
    <w:rsid w:val="00DD22CD"/>
    <w:rsid w:val="00DD3006"/>
    <w:rsid w:val="00DD3B43"/>
    <w:rsid w:val="00DD5989"/>
    <w:rsid w:val="00DD5FD7"/>
    <w:rsid w:val="00DD7B16"/>
    <w:rsid w:val="00DF27AB"/>
    <w:rsid w:val="00DF660B"/>
    <w:rsid w:val="00DF7260"/>
    <w:rsid w:val="00E00717"/>
    <w:rsid w:val="00E02B26"/>
    <w:rsid w:val="00E02D49"/>
    <w:rsid w:val="00E1109A"/>
    <w:rsid w:val="00E12359"/>
    <w:rsid w:val="00E14C9F"/>
    <w:rsid w:val="00E15916"/>
    <w:rsid w:val="00E266F9"/>
    <w:rsid w:val="00E3494C"/>
    <w:rsid w:val="00E44C10"/>
    <w:rsid w:val="00E45ACC"/>
    <w:rsid w:val="00E611F5"/>
    <w:rsid w:val="00E61612"/>
    <w:rsid w:val="00E81C8D"/>
    <w:rsid w:val="00E85056"/>
    <w:rsid w:val="00E85430"/>
    <w:rsid w:val="00E93068"/>
    <w:rsid w:val="00EA0CE9"/>
    <w:rsid w:val="00EC23D8"/>
    <w:rsid w:val="00EC3500"/>
    <w:rsid w:val="00EC4F5F"/>
    <w:rsid w:val="00EC5084"/>
    <w:rsid w:val="00ED77B7"/>
    <w:rsid w:val="00ED7A66"/>
    <w:rsid w:val="00EE4940"/>
    <w:rsid w:val="00EE5070"/>
    <w:rsid w:val="00EE5D71"/>
    <w:rsid w:val="00EE7DAA"/>
    <w:rsid w:val="00EF72D2"/>
    <w:rsid w:val="00F015C3"/>
    <w:rsid w:val="00F067BA"/>
    <w:rsid w:val="00F247EE"/>
    <w:rsid w:val="00F2579F"/>
    <w:rsid w:val="00F325A2"/>
    <w:rsid w:val="00F425BC"/>
    <w:rsid w:val="00F52D8A"/>
    <w:rsid w:val="00F56D0B"/>
    <w:rsid w:val="00F63074"/>
    <w:rsid w:val="00F70A4F"/>
    <w:rsid w:val="00F74A63"/>
    <w:rsid w:val="00F76C86"/>
    <w:rsid w:val="00F77024"/>
    <w:rsid w:val="00F8673A"/>
    <w:rsid w:val="00F87171"/>
    <w:rsid w:val="00F9080B"/>
    <w:rsid w:val="00F92E14"/>
    <w:rsid w:val="00F938DB"/>
    <w:rsid w:val="00F972E4"/>
    <w:rsid w:val="00FA1DC9"/>
    <w:rsid w:val="00FB10E6"/>
    <w:rsid w:val="00FB70BC"/>
    <w:rsid w:val="00FC3336"/>
    <w:rsid w:val="00FC7372"/>
    <w:rsid w:val="00FD46B3"/>
    <w:rsid w:val="00FD4C3D"/>
    <w:rsid w:val="00FD5522"/>
    <w:rsid w:val="00FF388F"/>
    <w:rsid w:val="00FF403A"/>
    <w:rsid w:val="00FF4D8F"/>
    <w:rsid w:val="00FF6DFB"/>
    <w:rsid w:val="00FF79BD"/>
    <w:rsid w:val="0174F1F7"/>
    <w:rsid w:val="01E2F137"/>
    <w:rsid w:val="022F147B"/>
    <w:rsid w:val="0284F3F8"/>
    <w:rsid w:val="029912B7"/>
    <w:rsid w:val="02B72F1C"/>
    <w:rsid w:val="03BA0399"/>
    <w:rsid w:val="03DF76F4"/>
    <w:rsid w:val="04591DBE"/>
    <w:rsid w:val="048A438F"/>
    <w:rsid w:val="04DBC249"/>
    <w:rsid w:val="05245D02"/>
    <w:rsid w:val="05297A9E"/>
    <w:rsid w:val="055E8E01"/>
    <w:rsid w:val="05BA8191"/>
    <w:rsid w:val="060DBD0F"/>
    <w:rsid w:val="067B8625"/>
    <w:rsid w:val="0736C759"/>
    <w:rsid w:val="07DB0AC9"/>
    <w:rsid w:val="082AFC46"/>
    <w:rsid w:val="085B0CB9"/>
    <w:rsid w:val="0869E875"/>
    <w:rsid w:val="08CBF3D4"/>
    <w:rsid w:val="09A1D8A6"/>
    <w:rsid w:val="0A5A4157"/>
    <w:rsid w:val="0AA5FF9A"/>
    <w:rsid w:val="0AE56A8F"/>
    <w:rsid w:val="0BB9EC55"/>
    <w:rsid w:val="0C5F43C4"/>
    <w:rsid w:val="0C7065A5"/>
    <w:rsid w:val="0C940CE4"/>
    <w:rsid w:val="0D566F39"/>
    <w:rsid w:val="0D8AB39F"/>
    <w:rsid w:val="0DA30E21"/>
    <w:rsid w:val="0DB137CE"/>
    <w:rsid w:val="0DCFB5AB"/>
    <w:rsid w:val="0E6CFC5E"/>
    <w:rsid w:val="0EDA9C52"/>
    <w:rsid w:val="100DA7DA"/>
    <w:rsid w:val="109EB529"/>
    <w:rsid w:val="10CFEE9F"/>
    <w:rsid w:val="11315794"/>
    <w:rsid w:val="11A3BBFE"/>
    <w:rsid w:val="124F4452"/>
    <w:rsid w:val="12503E57"/>
    <w:rsid w:val="12ED583F"/>
    <w:rsid w:val="1301D897"/>
    <w:rsid w:val="14123D46"/>
    <w:rsid w:val="14E1428C"/>
    <w:rsid w:val="14EECC2E"/>
    <w:rsid w:val="14F107ED"/>
    <w:rsid w:val="14F68BBD"/>
    <w:rsid w:val="157D8627"/>
    <w:rsid w:val="159751CE"/>
    <w:rsid w:val="1638C641"/>
    <w:rsid w:val="16C7583C"/>
    <w:rsid w:val="16EED80B"/>
    <w:rsid w:val="177B35F7"/>
    <w:rsid w:val="18F55E9E"/>
    <w:rsid w:val="1A0A0B00"/>
    <w:rsid w:val="1A4D80CF"/>
    <w:rsid w:val="1A5626A3"/>
    <w:rsid w:val="1A7777E1"/>
    <w:rsid w:val="1AF9E98F"/>
    <w:rsid w:val="1BD9B90F"/>
    <w:rsid w:val="1BF729CF"/>
    <w:rsid w:val="1C112237"/>
    <w:rsid w:val="1C432BD4"/>
    <w:rsid w:val="1D51EE3D"/>
    <w:rsid w:val="1DD04D48"/>
    <w:rsid w:val="1E163528"/>
    <w:rsid w:val="1E1B6E34"/>
    <w:rsid w:val="1E769CD4"/>
    <w:rsid w:val="1F268AFA"/>
    <w:rsid w:val="1F5C4C9F"/>
    <w:rsid w:val="1FE5F57C"/>
    <w:rsid w:val="204BA072"/>
    <w:rsid w:val="2053651E"/>
    <w:rsid w:val="2065EEE1"/>
    <w:rsid w:val="20C58C86"/>
    <w:rsid w:val="20F65091"/>
    <w:rsid w:val="21123A8B"/>
    <w:rsid w:val="21E55733"/>
    <w:rsid w:val="22588819"/>
    <w:rsid w:val="230EDB4A"/>
    <w:rsid w:val="23B7D3CF"/>
    <w:rsid w:val="23C2E01B"/>
    <w:rsid w:val="24354B35"/>
    <w:rsid w:val="2537AE19"/>
    <w:rsid w:val="2571F061"/>
    <w:rsid w:val="2591C6E0"/>
    <w:rsid w:val="25F174FC"/>
    <w:rsid w:val="26F5C32F"/>
    <w:rsid w:val="2769EBF9"/>
    <w:rsid w:val="27B3DC09"/>
    <w:rsid w:val="28C52F3B"/>
    <w:rsid w:val="297804FE"/>
    <w:rsid w:val="297BF3AF"/>
    <w:rsid w:val="29E2CF08"/>
    <w:rsid w:val="29E8F838"/>
    <w:rsid w:val="29F18346"/>
    <w:rsid w:val="29F45C51"/>
    <w:rsid w:val="29F5ABD6"/>
    <w:rsid w:val="2A282632"/>
    <w:rsid w:val="2A4A3595"/>
    <w:rsid w:val="2AA1C89B"/>
    <w:rsid w:val="2AFC7B25"/>
    <w:rsid w:val="2B6A8A60"/>
    <w:rsid w:val="2B818580"/>
    <w:rsid w:val="2BB8B950"/>
    <w:rsid w:val="2BE03C9A"/>
    <w:rsid w:val="2BF6E468"/>
    <w:rsid w:val="2C39F024"/>
    <w:rsid w:val="2C8FD89B"/>
    <w:rsid w:val="2D1CD817"/>
    <w:rsid w:val="2DA000A6"/>
    <w:rsid w:val="2DF1C8ED"/>
    <w:rsid w:val="2E1AB3F1"/>
    <w:rsid w:val="2E5A80B0"/>
    <w:rsid w:val="2E8301AB"/>
    <w:rsid w:val="2E89D9CA"/>
    <w:rsid w:val="2EF08457"/>
    <w:rsid w:val="2EFEDEFF"/>
    <w:rsid w:val="2F3E185D"/>
    <w:rsid w:val="2F9F81B2"/>
    <w:rsid w:val="309297A9"/>
    <w:rsid w:val="30A36FE2"/>
    <w:rsid w:val="30E6A9F3"/>
    <w:rsid w:val="314CC82C"/>
    <w:rsid w:val="31F4CB2F"/>
    <w:rsid w:val="3234713F"/>
    <w:rsid w:val="32813964"/>
    <w:rsid w:val="328B1F71"/>
    <w:rsid w:val="344E90FF"/>
    <w:rsid w:val="34CB3FC6"/>
    <w:rsid w:val="34D19CD5"/>
    <w:rsid w:val="34DF1940"/>
    <w:rsid w:val="3570BC0A"/>
    <w:rsid w:val="3774AFED"/>
    <w:rsid w:val="3775A36C"/>
    <w:rsid w:val="37A826CB"/>
    <w:rsid w:val="37F8193E"/>
    <w:rsid w:val="39FC164A"/>
    <w:rsid w:val="3A4F147C"/>
    <w:rsid w:val="3B7E1A31"/>
    <w:rsid w:val="3CA6BFD7"/>
    <w:rsid w:val="3DAE7DFD"/>
    <w:rsid w:val="3E6347F4"/>
    <w:rsid w:val="3E8E7DAE"/>
    <w:rsid w:val="3EBCF36B"/>
    <w:rsid w:val="3F3B69CD"/>
    <w:rsid w:val="4069C73B"/>
    <w:rsid w:val="407EFA87"/>
    <w:rsid w:val="4115CEDC"/>
    <w:rsid w:val="411B86C0"/>
    <w:rsid w:val="411C6E19"/>
    <w:rsid w:val="418B8AA2"/>
    <w:rsid w:val="420D959F"/>
    <w:rsid w:val="42391869"/>
    <w:rsid w:val="427251B6"/>
    <w:rsid w:val="42889F40"/>
    <w:rsid w:val="43807F40"/>
    <w:rsid w:val="43A8AD65"/>
    <w:rsid w:val="44344934"/>
    <w:rsid w:val="445CB015"/>
    <w:rsid w:val="4535CC8B"/>
    <w:rsid w:val="455AF30A"/>
    <w:rsid w:val="4573FA22"/>
    <w:rsid w:val="45951532"/>
    <w:rsid w:val="45ABA34B"/>
    <w:rsid w:val="45B0794E"/>
    <w:rsid w:val="45B60103"/>
    <w:rsid w:val="45E846EB"/>
    <w:rsid w:val="45F54A4D"/>
    <w:rsid w:val="461C8620"/>
    <w:rsid w:val="46249917"/>
    <w:rsid w:val="471B99D0"/>
    <w:rsid w:val="475AE555"/>
    <w:rsid w:val="4769361F"/>
    <w:rsid w:val="4782AADF"/>
    <w:rsid w:val="480034F6"/>
    <w:rsid w:val="487791EC"/>
    <w:rsid w:val="48E8F1EE"/>
    <w:rsid w:val="493F99AF"/>
    <w:rsid w:val="49C3DB25"/>
    <w:rsid w:val="49EB405D"/>
    <w:rsid w:val="49FB5DBF"/>
    <w:rsid w:val="4B4EEEA4"/>
    <w:rsid w:val="4BC7128E"/>
    <w:rsid w:val="4BD2D146"/>
    <w:rsid w:val="4C0D3AEB"/>
    <w:rsid w:val="4CA5D5F2"/>
    <w:rsid w:val="4CB92A0F"/>
    <w:rsid w:val="4D076ABA"/>
    <w:rsid w:val="4E337FB9"/>
    <w:rsid w:val="4F1AB1ED"/>
    <w:rsid w:val="4F51F728"/>
    <w:rsid w:val="50B493F1"/>
    <w:rsid w:val="50C9FBF0"/>
    <w:rsid w:val="50F507B6"/>
    <w:rsid w:val="51143D0B"/>
    <w:rsid w:val="515E4B6E"/>
    <w:rsid w:val="51B50802"/>
    <w:rsid w:val="51D012E5"/>
    <w:rsid w:val="525BD697"/>
    <w:rsid w:val="5268677F"/>
    <w:rsid w:val="526B2677"/>
    <w:rsid w:val="52C795FC"/>
    <w:rsid w:val="533700AE"/>
    <w:rsid w:val="53588B06"/>
    <w:rsid w:val="5367B503"/>
    <w:rsid w:val="5383E88E"/>
    <w:rsid w:val="553FB947"/>
    <w:rsid w:val="563859C8"/>
    <w:rsid w:val="568E15E0"/>
    <w:rsid w:val="570DE042"/>
    <w:rsid w:val="5832D854"/>
    <w:rsid w:val="583CBD05"/>
    <w:rsid w:val="594F4515"/>
    <w:rsid w:val="5A615D50"/>
    <w:rsid w:val="5A747937"/>
    <w:rsid w:val="5ABE6679"/>
    <w:rsid w:val="5ABEC641"/>
    <w:rsid w:val="5B31B7C7"/>
    <w:rsid w:val="5B72A564"/>
    <w:rsid w:val="5BDEABBE"/>
    <w:rsid w:val="5CA2DBE7"/>
    <w:rsid w:val="5DB529B3"/>
    <w:rsid w:val="5DF91B0A"/>
    <w:rsid w:val="5E064A15"/>
    <w:rsid w:val="5E189294"/>
    <w:rsid w:val="5E6DFE8F"/>
    <w:rsid w:val="5E82BE17"/>
    <w:rsid w:val="5E8BCA58"/>
    <w:rsid w:val="5EDD1B74"/>
    <w:rsid w:val="5EE13647"/>
    <w:rsid w:val="5FBA4C08"/>
    <w:rsid w:val="60082D14"/>
    <w:rsid w:val="60375926"/>
    <w:rsid w:val="60D2C835"/>
    <w:rsid w:val="61587D11"/>
    <w:rsid w:val="61BDE342"/>
    <w:rsid w:val="622A8744"/>
    <w:rsid w:val="6236E6DF"/>
    <w:rsid w:val="624CE551"/>
    <w:rsid w:val="627BEEC2"/>
    <w:rsid w:val="62FCD120"/>
    <w:rsid w:val="631267A4"/>
    <w:rsid w:val="6328C8A6"/>
    <w:rsid w:val="638D159F"/>
    <w:rsid w:val="6395327D"/>
    <w:rsid w:val="641DFC3F"/>
    <w:rsid w:val="6465172D"/>
    <w:rsid w:val="64A4CF4B"/>
    <w:rsid w:val="64B25C35"/>
    <w:rsid w:val="6568B50E"/>
    <w:rsid w:val="6588AA1F"/>
    <w:rsid w:val="65FB562A"/>
    <w:rsid w:val="667EE880"/>
    <w:rsid w:val="6701DC73"/>
    <w:rsid w:val="6781CAF0"/>
    <w:rsid w:val="67AF1BE7"/>
    <w:rsid w:val="6836C835"/>
    <w:rsid w:val="6849A529"/>
    <w:rsid w:val="6882AC35"/>
    <w:rsid w:val="6903E60E"/>
    <w:rsid w:val="69754E45"/>
    <w:rsid w:val="6AE6DC38"/>
    <w:rsid w:val="6B8F553D"/>
    <w:rsid w:val="6BE36111"/>
    <w:rsid w:val="6C6DDA76"/>
    <w:rsid w:val="6D4299A4"/>
    <w:rsid w:val="6D921A2F"/>
    <w:rsid w:val="6DCCBA8A"/>
    <w:rsid w:val="6DE31CE0"/>
    <w:rsid w:val="6E26D015"/>
    <w:rsid w:val="6E4B1E67"/>
    <w:rsid w:val="6E66B380"/>
    <w:rsid w:val="6E717603"/>
    <w:rsid w:val="6E73283F"/>
    <w:rsid w:val="6E7EB81D"/>
    <w:rsid w:val="6E846842"/>
    <w:rsid w:val="6FC1C9B1"/>
    <w:rsid w:val="70B00146"/>
    <w:rsid w:val="70F67F80"/>
    <w:rsid w:val="714DE8A7"/>
    <w:rsid w:val="719A6E3B"/>
    <w:rsid w:val="720CD930"/>
    <w:rsid w:val="72220A11"/>
    <w:rsid w:val="72E71BCA"/>
    <w:rsid w:val="7310E359"/>
    <w:rsid w:val="739017D3"/>
    <w:rsid w:val="739DB581"/>
    <w:rsid w:val="74016090"/>
    <w:rsid w:val="743E92D6"/>
    <w:rsid w:val="74D09AD4"/>
    <w:rsid w:val="74D7559C"/>
    <w:rsid w:val="7517C3F6"/>
    <w:rsid w:val="755CA707"/>
    <w:rsid w:val="75640081"/>
    <w:rsid w:val="764EE5B9"/>
    <w:rsid w:val="76777671"/>
    <w:rsid w:val="76E586AD"/>
    <w:rsid w:val="77959691"/>
    <w:rsid w:val="77974AF3"/>
    <w:rsid w:val="77F803F0"/>
    <w:rsid w:val="78D50683"/>
    <w:rsid w:val="78EB6D33"/>
    <w:rsid w:val="78EE04DC"/>
    <w:rsid w:val="792FA8C1"/>
    <w:rsid w:val="79DF176E"/>
    <w:rsid w:val="7A76F243"/>
    <w:rsid w:val="7BD72C1B"/>
    <w:rsid w:val="7C26303E"/>
    <w:rsid w:val="7D5427CA"/>
    <w:rsid w:val="7DDC2C5C"/>
    <w:rsid w:val="7DE832DC"/>
    <w:rsid w:val="7DF6F113"/>
    <w:rsid w:val="7F0D75EE"/>
    <w:rsid w:val="7F66E078"/>
    <w:rsid w:val="7F807A6E"/>
    <w:rsid w:val="7FA8BB1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0275D"/>
  <w15:chartTrackingRefBased/>
  <w15:docId w15:val="{31089B24-3373-4359-9409-3E915EACD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8AC"/>
  </w:style>
  <w:style w:type="paragraph" w:styleId="Heading1">
    <w:name w:val="heading 1"/>
    <w:basedOn w:val="Normal"/>
    <w:next w:val="Normal"/>
    <w:link w:val="Heading1Char"/>
    <w:uiPriority w:val="9"/>
    <w:qFormat/>
    <w:rsid w:val="009B18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18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18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18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18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18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18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18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18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18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18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18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18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18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18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18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18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18AC"/>
    <w:rPr>
      <w:rFonts w:eastAsiaTheme="majorEastAsia" w:cstheme="majorBidi"/>
      <w:color w:val="272727" w:themeColor="text1" w:themeTint="D8"/>
    </w:rPr>
  </w:style>
  <w:style w:type="paragraph" w:styleId="Title">
    <w:name w:val="Title"/>
    <w:basedOn w:val="Normal"/>
    <w:next w:val="Normal"/>
    <w:link w:val="TitleChar"/>
    <w:uiPriority w:val="10"/>
    <w:qFormat/>
    <w:rsid w:val="009B18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18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18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18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18AC"/>
    <w:pPr>
      <w:spacing w:before="160"/>
      <w:jc w:val="center"/>
    </w:pPr>
    <w:rPr>
      <w:i/>
      <w:iCs/>
      <w:color w:val="404040" w:themeColor="text1" w:themeTint="BF"/>
    </w:rPr>
  </w:style>
  <w:style w:type="character" w:customStyle="1" w:styleId="QuoteChar">
    <w:name w:val="Quote Char"/>
    <w:basedOn w:val="DefaultParagraphFont"/>
    <w:link w:val="Quote"/>
    <w:uiPriority w:val="29"/>
    <w:rsid w:val="009B18AC"/>
    <w:rPr>
      <w:i/>
      <w:iCs/>
      <w:color w:val="404040" w:themeColor="text1" w:themeTint="BF"/>
    </w:rPr>
  </w:style>
  <w:style w:type="paragraph" w:styleId="ListParagraph">
    <w:name w:val="List Paragraph"/>
    <w:basedOn w:val="Normal"/>
    <w:uiPriority w:val="34"/>
    <w:qFormat/>
    <w:rsid w:val="009B18AC"/>
    <w:pPr>
      <w:ind w:left="720"/>
      <w:contextualSpacing/>
    </w:pPr>
  </w:style>
  <w:style w:type="character" w:styleId="IntenseEmphasis">
    <w:name w:val="Intense Emphasis"/>
    <w:basedOn w:val="DefaultParagraphFont"/>
    <w:uiPriority w:val="21"/>
    <w:qFormat/>
    <w:rsid w:val="009B18AC"/>
    <w:rPr>
      <w:i/>
      <w:iCs/>
      <w:color w:val="0F4761" w:themeColor="accent1" w:themeShade="BF"/>
    </w:rPr>
  </w:style>
  <w:style w:type="paragraph" w:styleId="IntenseQuote">
    <w:name w:val="Intense Quote"/>
    <w:basedOn w:val="Normal"/>
    <w:next w:val="Normal"/>
    <w:link w:val="IntenseQuoteChar"/>
    <w:uiPriority w:val="30"/>
    <w:qFormat/>
    <w:rsid w:val="009B18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18AC"/>
    <w:rPr>
      <w:i/>
      <w:iCs/>
      <w:color w:val="0F4761" w:themeColor="accent1" w:themeShade="BF"/>
    </w:rPr>
  </w:style>
  <w:style w:type="character" w:styleId="IntenseReference">
    <w:name w:val="Intense Reference"/>
    <w:basedOn w:val="DefaultParagraphFont"/>
    <w:uiPriority w:val="32"/>
    <w:qFormat/>
    <w:rsid w:val="009B18AC"/>
    <w:rPr>
      <w:b/>
      <w:bCs/>
      <w:smallCaps/>
      <w:color w:val="0F4761" w:themeColor="accent1" w:themeShade="BF"/>
      <w:spacing w:val="5"/>
    </w:rPr>
  </w:style>
  <w:style w:type="paragraph" w:styleId="BodyText">
    <w:name w:val="Body Text"/>
    <w:basedOn w:val="Normal"/>
    <w:link w:val="BodyTextChar"/>
    <w:uiPriority w:val="1"/>
    <w:semiHidden/>
    <w:unhideWhenUsed/>
    <w:qFormat/>
    <w:rsid w:val="00C740CB"/>
    <w:pPr>
      <w:widowControl w:val="0"/>
      <w:autoSpaceDE w:val="0"/>
      <w:autoSpaceDN w:val="0"/>
      <w:spacing w:after="0" w:line="240" w:lineRule="auto"/>
    </w:pPr>
    <w:rPr>
      <w:rFonts w:ascii="Times New Roman" w:eastAsia="Times New Roman" w:hAnsi="Times New Roman" w:cs="Times New Roman"/>
      <w:kern w:val="0"/>
      <w:sz w:val="20"/>
      <w:szCs w:val="20"/>
      <w14:ligatures w14:val="none"/>
    </w:rPr>
  </w:style>
  <w:style w:type="character" w:customStyle="1" w:styleId="BodyTextChar">
    <w:name w:val="Body Text Char"/>
    <w:basedOn w:val="DefaultParagraphFont"/>
    <w:link w:val="BodyText"/>
    <w:uiPriority w:val="1"/>
    <w:semiHidden/>
    <w:rsid w:val="00C740CB"/>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F6E2A5-60F1-40D7-A223-693C2CD157C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5477D6B-2E3F-48DF-8D3C-E9C0EEB91FC0}">
  <ds:schemaRefs>
    <ds:schemaRef ds:uri="http://schemas.microsoft.com/sharepoint/v3/contenttype/forms"/>
  </ds:schemaRefs>
</ds:datastoreItem>
</file>

<file path=customXml/itemProps3.xml><?xml version="1.0" encoding="utf-8"?>
<ds:datastoreItem xmlns:ds="http://schemas.openxmlformats.org/officeDocument/2006/customXml" ds:itemID="{6F85A9CE-3BA4-4E43-B7A2-1087409418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430</Words>
  <Characters>2403</Characters>
  <Application>Microsoft Office Word</Application>
  <DocSecurity>0</DocSecurity>
  <Lines>60</Lines>
  <Paragraphs>27</Paragraphs>
  <ScaleCrop>false</ScaleCrop>
  <Company/>
  <LinksUpToDate>false</LinksUpToDate>
  <CharactersWithSpaces>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136</cp:revision>
  <cp:lastPrinted>2026-01-02T18:04:00Z</cp:lastPrinted>
  <dcterms:created xsi:type="dcterms:W3CDTF">2026-01-26T14:33:00Z</dcterms:created>
  <dcterms:modified xsi:type="dcterms:W3CDTF">2026-01-30T15:38:00Z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