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AFA3C"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Pr>
          <w:rFonts w:ascii="Arial" w:eastAsia="Arial" w:hAnsi="Arial" w:cs="Arial"/>
          <w:b/>
          <w:bCs/>
          <w:color w:val="000000"/>
          <w:kern w:val="0"/>
          <w:sz w:val="24"/>
          <w:szCs w:val="24"/>
          <w14:ligatures w14:val="none"/>
        </w:rPr>
        <w:t xml:space="preserve">SPECIAL </w:t>
      </w:r>
      <w:r w:rsidRPr="009C730A">
        <w:rPr>
          <w:rFonts w:ascii="Arial" w:eastAsia="Arial" w:hAnsi="Arial" w:cs="Arial"/>
          <w:b/>
          <w:bCs/>
          <w:color w:val="000000"/>
          <w:kern w:val="0"/>
          <w:sz w:val="24"/>
          <w:szCs w:val="24"/>
          <w14:ligatures w14:val="none"/>
        </w:rPr>
        <w:t>MEETING OF</w:t>
      </w:r>
    </w:p>
    <w:p w14:paraId="2CCE9003"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9C730A">
        <w:rPr>
          <w:rFonts w:ascii="Arial" w:eastAsia="Arial" w:hAnsi="Arial" w:cs="Arial"/>
          <w:b/>
          <w:bCs/>
          <w:color w:val="000000"/>
          <w:kern w:val="0"/>
          <w:sz w:val="24"/>
          <w:szCs w:val="24"/>
          <w14:ligatures w14:val="none"/>
        </w:rPr>
        <w:t>CLINTON HOSPITAL AUTHORITY MINUTES</w:t>
      </w:r>
    </w:p>
    <w:p w14:paraId="0B77901F" w14:textId="365D6BD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Pr>
          <w:rFonts w:ascii="Arial" w:eastAsia="Arial" w:hAnsi="Arial" w:cs="Arial"/>
          <w:b/>
          <w:bCs/>
          <w:color w:val="000000"/>
          <w:kern w:val="0"/>
          <w:sz w:val="24"/>
          <w:szCs w:val="24"/>
          <w14:ligatures w14:val="none"/>
        </w:rPr>
        <w:t xml:space="preserve">WEDNESDAY, DECEMBER </w:t>
      </w:r>
      <w:r w:rsidR="008018BF">
        <w:rPr>
          <w:rFonts w:ascii="Arial" w:eastAsia="Arial" w:hAnsi="Arial" w:cs="Arial"/>
          <w:b/>
          <w:bCs/>
          <w:color w:val="000000"/>
          <w:kern w:val="0"/>
          <w:sz w:val="24"/>
          <w:szCs w:val="24"/>
          <w14:ligatures w14:val="none"/>
        </w:rPr>
        <w:t>11</w:t>
      </w:r>
      <w:r w:rsidRPr="009C730A">
        <w:rPr>
          <w:rFonts w:ascii="Arial" w:eastAsia="Arial" w:hAnsi="Arial" w:cs="Arial"/>
          <w:b/>
          <w:bCs/>
          <w:color w:val="000000"/>
          <w:kern w:val="0"/>
          <w:sz w:val="24"/>
          <w:szCs w:val="24"/>
          <w14:ligatures w14:val="none"/>
        </w:rPr>
        <w:t>, 202</w:t>
      </w:r>
      <w:r>
        <w:rPr>
          <w:rFonts w:ascii="Arial" w:eastAsia="Arial" w:hAnsi="Arial" w:cs="Arial"/>
          <w:b/>
          <w:bCs/>
          <w:color w:val="000000"/>
          <w:kern w:val="0"/>
          <w:sz w:val="24"/>
          <w:szCs w:val="24"/>
          <w14:ligatures w14:val="none"/>
        </w:rPr>
        <w:t>5</w:t>
      </w:r>
      <w:r w:rsidRPr="009C730A">
        <w:rPr>
          <w:rFonts w:ascii="Arial" w:eastAsia="Arial" w:hAnsi="Arial" w:cs="Arial"/>
          <w:b/>
          <w:bCs/>
          <w:color w:val="000000"/>
          <w:kern w:val="0"/>
          <w:sz w:val="24"/>
          <w:szCs w:val="24"/>
          <w14:ligatures w14:val="none"/>
        </w:rPr>
        <w:t xml:space="preserve">, </w:t>
      </w:r>
      <w:r w:rsidR="00941F78">
        <w:rPr>
          <w:rFonts w:ascii="Arial" w:eastAsia="Arial" w:hAnsi="Arial" w:cs="Arial"/>
          <w:b/>
          <w:bCs/>
          <w:color w:val="000000"/>
          <w:kern w:val="0"/>
          <w:sz w:val="24"/>
          <w:szCs w:val="24"/>
          <w14:ligatures w14:val="none"/>
        </w:rPr>
        <w:t>12:0</w:t>
      </w:r>
      <w:r w:rsidRPr="009C730A">
        <w:rPr>
          <w:rFonts w:ascii="Arial" w:eastAsia="Arial" w:hAnsi="Arial" w:cs="Arial"/>
          <w:b/>
          <w:bCs/>
          <w:color w:val="000000"/>
          <w:kern w:val="0"/>
          <w:sz w:val="24"/>
          <w:szCs w:val="24"/>
          <w14:ligatures w14:val="none"/>
        </w:rPr>
        <w:t xml:space="preserve">0 </w:t>
      </w:r>
      <w:r>
        <w:rPr>
          <w:rFonts w:ascii="Arial" w:eastAsia="Arial" w:hAnsi="Arial" w:cs="Arial"/>
          <w:b/>
          <w:bCs/>
          <w:color w:val="000000"/>
          <w:kern w:val="0"/>
          <w:sz w:val="24"/>
          <w:szCs w:val="24"/>
          <w14:ligatures w14:val="none"/>
        </w:rPr>
        <w:t>P.M.</w:t>
      </w:r>
    </w:p>
    <w:p w14:paraId="04E09E40"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9C730A">
        <w:rPr>
          <w:rFonts w:ascii="Arial" w:eastAsia="Arial" w:hAnsi="Arial" w:cs="Arial"/>
          <w:b/>
          <w:bCs/>
          <w:color w:val="000000"/>
          <w:kern w:val="0"/>
          <w:sz w:val="24"/>
          <w:szCs w:val="24"/>
          <w14:ligatures w14:val="none"/>
        </w:rPr>
        <w:tab/>
      </w:r>
    </w:p>
    <w:p w14:paraId="3405B8A0" w14:textId="73FB7B93" w:rsidR="00941F78" w:rsidRPr="00941F78" w:rsidRDefault="00801EA5" w:rsidP="00941F78">
      <w:pPr>
        <w:tabs>
          <w:tab w:val="left" w:pos="450"/>
        </w:tabs>
        <w:jc w:val="both"/>
        <w:rPr>
          <w:rFonts w:ascii="Arial" w:hAnsi="Arial" w:cs="Arial"/>
          <w:sz w:val="24"/>
          <w:szCs w:val="24"/>
        </w:rPr>
      </w:pPr>
      <w:r w:rsidRPr="00941F78">
        <w:rPr>
          <w:rFonts w:ascii="Arial" w:eastAsia="Arial" w:hAnsi="Arial" w:cs="Arial"/>
          <w:sz w:val="24"/>
          <w:szCs w:val="24"/>
        </w:rPr>
        <w:t>A regular Meeting of the Trustees of the Clinton Hospital Authority of the City of Clinton,</w:t>
      </w:r>
      <w:r w:rsidR="00941F78" w:rsidRPr="00941F78">
        <w:rPr>
          <w:rFonts w:ascii="Arial" w:eastAsia="Arial" w:hAnsi="Arial" w:cs="Arial"/>
          <w:sz w:val="24"/>
          <w:szCs w:val="24"/>
        </w:rPr>
        <w:t xml:space="preserve"> </w:t>
      </w:r>
      <w:r w:rsidRPr="00941F78">
        <w:rPr>
          <w:rFonts w:ascii="Arial" w:eastAsia="Arial" w:hAnsi="Arial" w:cs="Arial"/>
          <w:sz w:val="24"/>
          <w:szCs w:val="24"/>
        </w:rPr>
        <w:t xml:space="preserve">Oklahoma was held in the Weichel Conference Room of the Clinton Regional Hospital on Wednesday, </w:t>
      </w:r>
      <w:r w:rsidR="00941F78" w:rsidRPr="00941F78">
        <w:rPr>
          <w:rFonts w:ascii="Arial" w:eastAsia="Arial" w:hAnsi="Arial" w:cs="Arial"/>
          <w:sz w:val="24"/>
          <w:szCs w:val="24"/>
        </w:rPr>
        <w:t xml:space="preserve">December </w:t>
      </w:r>
      <w:r w:rsidR="008018BF">
        <w:rPr>
          <w:rFonts w:ascii="Arial" w:eastAsia="Arial" w:hAnsi="Arial" w:cs="Arial"/>
          <w:sz w:val="24"/>
          <w:szCs w:val="24"/>
        </w:rPr>
        <w:t>11</w:t>
      </w:r>
      <w:r w:rsidRPr="00941F78">
        <w:rPr>
          <w:rFonts w:ascii="Arial" w:eastAsia="Arial" w:hAnsi="Arial" w:cs="Arial"/>
          <w:sz w:val="24"/>
          <w:szCs w:val="24"/>
        </w:rPr>
        <w:t>, 202</w:t>
      </w:r>
      <w:r w:rsidR="008018BF">
        <w:rPr>
          <w:rFonts w:ascii="Arial" w:eastAsia="Arial" w:hAnsi="Arial" w:cs="Arial"/>
          <w:sz w:val="24"/>
          <w:szCs w:val="24"/>
        </w:rPr>
        <w:t>5</w:t>
      </w:r>
      <w:r w:rsidRPr="00941F78">
        <w:rPr>
          <w:rFonts w:ascii="Arial" w:eastAsia="Arial" w:hAnsi="Arial" w:cs="Arial"/>
          <w:sz w:val="24"/>
          <w:szCs w:val="24"/>
        </w:rPr>
        <w:t xml:space="preserve">, </w:t>
      </w:r>
      <w:r w:rsidR="00941F78" w:rsidRPr="00941F78">
        <w:rPr>
          <w:rFonts w:ascii="Arial" w:eastAsia="Arial" w:hAnsi="Arial" w:cs="Arial"/>
          <w:sz w:val="24"/>
          <w:szCs w:val="24"/>
        </w:rPr>
        <w:t>1</w:t>
      </w:r>
      <w:r w:rsidRPr="00941F78">
        <w:rPr>
          <w:rFonts w:ascii="Arial" w:eastAsia="Arial" w:hAnsi="Arial" w:cs="Arial"/>
          <w:sz w:val="24"/>
          <w:szCs w:val="24"/>
        </w:rPr>
        <w:t>2:</w:t>
      </w:r>
      <w:r w:rsidR="00941F78" w:rsidRPr="00941F78">
        <w:rPr>
          <w:rFonts w:ascii="Arial" w:eastAsia="Arial" w:hAnsi="Arial" w:cs="Arial"/>
          <w:sz w:val="24"/>
          <w:szCs w:val="24"/>
        </w:rPr>
        <w:t>0</w:t>
      </w:r>
      <w:r w:rsidRPr="00941F78">
        <w:rPr>
          <w:rFonts w:ascii="Arial" w:eastAsia="Arial" w:hAnsi="Arial" w:cs="Arial"/>
          <w:sz w:val="24"/>
          <w:szCs w:val="24"/>
        </w:rPr>
        <w:t xml:space="preserve">0 p.m. A notice of this agenda was posted on the bulletin board in the lobby of the Clinton City Hall on </w:t>
      </w:r>
      <w:r w:rsidR="00941F78" w:rsidRPr="00941F78">
        <w:rPr>
          <w:rFonts w:ascii="Arial" w:eastAsia="Arial" w:hAnsi="Arial" w:cs="Arial"/>
          <w:sz w:val="24"/>
          <w:szCs w:val="24"/>
        </w:rPr>
        <w:t xml:space="preserve">December </w:t>
      </w:r>
      <w:r w:rsidR="00133F42">
        <w:rPr>
          <w:rFonts w:ascii="Arial" w:eastAsia="Arial" w:hAnsi="Arial" w:cs="Arial"/>
          <w:sz w:val="24"/>
          <w:szCs w:val="24"/>
        </w:rPr>
        <w:t>9</w:t>
      </w:r>
      <w:r w:rsidRPr="00941F78">
        <w:rPr>
          <w:rFonts w:ascii="Arial" w:eastAsia="Arial" w:hAnsi="Arial" w:cs="Arial"/>
          <w:sz w:val="24"/>
          <w:szCs w:val="24"/>
        </w:rPr>
        <w:t>, 202</w:t>
      </w:r>
      <w:r w:rsidR="008018BF">
        <w:rPr>
          <w:rFonts w:ascii="Arial" w:eastAsia="Arial" w:hAnsi="Arial" w:cs="Arial"/>
          <w:sz w:val="24"/>
          <w:szCs w:val="24"/>
        </w:rPr>
        <w:t>5</w:t>
      </w:r>
      <w:r w:rsidRPr="00941F78">
        <w:rPr>
          <w:rFonts w:ascii="Arial" w:eastAsia="Arial" w:hAnsi="Arial" w:cs="Arial"/>
          <w:sz w:val="24"/>
          <w:szCs w:val="24"/>
        </w:rPr>
        <w:t xml:space="preserve">, </w:t>
      </w:r>
      <w:r w:rsidR="00941F78" w:rsidRPr="00941F78">
        <w:rPr>
          <w:rFonts w:ascii="Arial" w:eastAsia="Arial" w:hAnsi="Arial" w:cs="Arial"/>
          <w:sz w:val="24"/>
          <w:szCs w:val="24"/>
        </w:rPr>
        <w:t>11:</w:t>
      </w:r>
      <w:r w:rsidR="00133F42">
        <w:rPr>
          <w:rFonts w:ascii="Arial" w:eastAsia="Arial" w:hAnsi="Arial" w:cs="Arial"/>
          <w:sz w:val="24"/>
          <w:szCs w:val="24"/>
        </w:rPr>
        <w:t>45</w:t>
      </w:r>
      <w:r w:rsidRPr="00941F78">
        <w:rPr>
          <w:rFonts w:ascii="Arial" w:eastAsia="Arial" w:hAnsi="Arial" w:cs="Arial"/>
          <w:sz w:val="24"/>
          <w:szCs w:val="24"/>
        </w:rPr>
        <w:t xml:space="preserve"> </w:t>
      </w:r>
      <w:r w:rsidR="00941F78" w:rsidRPr="00941F78">
        <w:rPr>
          <w:rFonts w:ascii="Arial" w:eastAsia="Arial" w:hAnsi="Arial" w:cs="Arial"/>
          <w:sz w:val="24"/>
          <w:szCs w:val="24"/>
        </w:rPr>
        <w:t>a</w:t>
      </w:r>
      <w:r w:rsidRPr="00941F78">
        <w:rPr>
          <w:rFonts w:ascii="Arial" w:eastAsia="Arial" w:hAnsi="Arial" w:cs="Arial"/>
          <w:sz w:val="24"/>
          <w:szCs w:val="24"/>
        </w:rPr>
        <w:t>.m. and at the Clinton Regional Hospital.</w:t>
      </w:r>
    </w:p>
    <w:p w14:paraId="146F52E8" w14:textId="6F51A0A1" w:rsidR="00801EA5" w:rsidRDefault="00801EA5" w:rsidP="00801EA5">
      <w:pPr>
        <w:pStyle w:val="MSGENFONTSTYLENAMETEMPLATEROLEMSGENFONTSTYLENAMEBYROLETEXT10"/>
        <w:spacing w:after="0"/>
        <w:jc w:val="both"/>
        <w:rPr>
          <w:rStyle w:val="MSGENFONTSTYLENAMETEMPLATEROLEMSGENFONTSTYLENAMEBYROLETEXT1"/>
        </w:rPr>
      </w:pPr>
      <w:r w:rsidRPr="5808F568">
        <w:rPr>
          <w:rStyle w:val="MSGENFONTSTYLENAMETEMPLATEROLEMSGENFONTSTYLENAMEBYROLETEXT1"/>
          <w:b/>
          <w:bCs/>
        </w:rPr>
        <w:t xml:space="preserve">Trustees Present: </w:t>
      </w:r>
      <w:r w:rsidRPr="5808F568">
        <w:rPr>
          <w:rStyle w:val="MSGENFONTSTYLENAMETEMPLATEROLEMSGENFONTSTYLENAMEBYROLETEXT1"/>
        </w:rPr>
        <w:t xml:space="preserve">Ken Baker, </w:t>
      </w:r>
      <w:r w:rsidRPr="420EB99D">
        <w:rPr>
          <w:rStyle w:val="MSGENFONTSTYLENAMETEMPLATEROLEMSGENFONTSTYLENAMEBYROLETEXT1"/>
        </w:rPr>
        <w:t>Kelly</w:t>
      </w:r>
      <w:r w:rsidRPr="00884DDB">
        <w:rPr>
          <w:rStyle w:val="MSGENFONTSTYLENAMETEMPLATEROLEMSGENFONTSTYLENAMEBYROLETEXT1"/>
        </w:rPr>
        <w:t xml:space="preserve"> Cornell</w:t>
      </w:r>
      <w:r>
        <w:rPr>
          <w:rStyle w:val="MSGENFONTSTYLENAMETEMPLATEROLEMSGENFONTSTYLENAMEBYROLETEXT1"/>
        </w:rPr>
        <w:t>,</w:t>
      </w:r>
      <w:r w:rsidRPr="5808F568">
        <w:rPr>
          <w:rStyle w:val="MSGENFONTSTYLENAMETEMPLATEROLEMSGENFONTSTYLENAMEBYROLETEXT1"/>
        </w:rPr>
        <w:t xml:space="preserve"> Chris Jones, </w:t>
      </w:r>
    </w:p>
    <w:p w14:paraId="0DCC5458" w14:textId="4052565D" w:rsidR="00801EA5" w:rsidRPr="00884DDB" w:rsidRDefault="00801EA5" w:rsidP="00801EA5">
      <w:pPr>
        <w:pStyle w:val="MSGENFONTSTYLENAMETEMPLATEROLEMSGENFONTSTYLENAMEBYROLETEXT10"/>
        <w:spacing w:after="0"/>
        <w:jc w:val="both"/>
        <w:rPr>
          <w:rStyle w:val="MSGENFONTSTYLENAMETEMPLATEROLEMSGENFONTSTYLENAMEBYROLETEXT1"/>
          <w:i/>
          <w:iCs/>
        </w:rPr>
      </w:pPr>
      <w:r w:rsidRPr="00AF5017">
        <w:rPr>
          <w:rStyle w:val="MSGENFONTSTYLENAMETEMPLATEROLEMSGENFONTSTYLENAMEBYROLETEXT1"/>
          <w:b/>
          <w:bCs/>
        </w:rPr>
        <w:t>Trustees Absent</w:t>
      </w:r>
      <w:r>
        <w:rPr>
          <w:rStyle w:val="MSGENFONTSTYLENAMETEMPLATEROLEMSGENFONTSTYLENAMEBYROLETEXT1"/>
        </w:rPr>
        <w:t xml:space="preserve">: </w:t>
      </w:r>
      <w:r w:rsidRPr="5808F568">
        <w:rPr>
          <w:rStyle w:val="MSGENFONTSTYLENAMETEMPLATEROLEMSGENFONTSTYLENAMEBYROLETEXT1"/>
        </w:rPr>
        <w:t>Kevin Wolters</w:t>
      </w:r>
      <w:r>
        <w:rPr>
          <w:rStyle w:val="MSGENFONTSTYLENAMETEMPLATEROLEMSGENFONTSTYLENAMEBYROLETEXT1"/>
        </w:rPr>
        <w:t>,</w:t>
      </w:r>
      <w:r w:rsidRPr="00884DDB">
        <w:rPr>
          <w:rStyle w:val="MSGENFONTSTYLENAMETEMPLATEROLEMSGENFONTSTYLENAMEBYROLETEXT1"/>
        </w:rPr>
        <w:t xml:space="preserve"> Tyler Bridges</w:t>
      </w:r>
      <w:r w:rsidR="00BA1F63">
        <w:rPr>
          <w:rStyle w:val="MSGENFONTSTYLENAMETEMPLATEROLEMSGENFONTSTYLENAMEBYROLETEXT1"/>
        </w:rPr>
        <w:t>,</w:t>
      </w:r>
      <w:r w:rsidR="00C83FE2" w:rsidRPr="00C83FE2">
        <w:rPr>
          <w:rStyle w:val="MSGENFONTSTYLENAMETEMPLATEROLEMSGENFONTSTYLENAMEBYROLETEXT1"/>
        </w:rPr>
        <w:t xml:space="preserve"> </w:t>
      </w:r>
      <w:r w:rsidR="00C83FE2" w:rsidRPr="00884DDB">
        <w:rPr>
          <w:rStyle w:val="MSGENFONTSTYLENAMETEMPLATEROLEMSGENFONTSTYLENAMEBYROLETEXT1"/>
        </w:rPr>
        <w:t>Ernie Dowdell</w:t>
      </w:r>
      <w:r w:rsidR="00C83FE2" w:rsidRPr="000C4378">
        <w:rPr>
          <w:rStyle w:val="MSGENFONTSTYLENAMETEMPLATEROLEMSGENFONTSTYLENAMEBYROLETEXT1"/>
          <w:i/>
          <w:iCs/>
        </w:rPr>
        <w:t xml:space="preserve"> </w:t>
      </w:r>
      <w:r w:rsidR="00C83FE2" w:rsidRPr="00884DDB">
        <w:rPr>
          <w:rStyle w:val="MSGENFONTSTYLENAMETEMPLATEROLEMSGENFONTSTYLENAMEBYROLETEXT1"/>
          <w:i/>
          <w:iCs/>
        </w:rPr>
        <w:t>Ex Officio</w:t>
      </w:r>
    </w:p>
    <w:p w14:paraId="72CC6113"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619F1F24">
        <w:rPr>
          <w:rStyle w:val="MSGENFONTSTYLENAMETEMPLATEROLEMSGENFONTSTYLENAMEBYROLETEXT1"/>
          <w:b/>
          <w:bCs/>
        </w:rPr>
        <w:t xml:space="preserve">Chief Executive Officer: </w:t>
      </w:r>
      <w:r w:rsidRPr="619F1F24">
        <w:rPr>
          <w:rStyle w:val="MSGENFONTSTYLENAMETEMPLATEROLEMSGENFONTSTYLENAMEBYROLETEXT1"/>
        </w:rPr>
        <w:t>Len Lacefield</w:t>
      </w:r>
    </w:p>
    <w:p w14:paraId="25B4FD15"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500739F5">
        <w:rPr>
          <w:rStyle w:val="MSGENFONTSTYLENAMETEMPLATEROLEMSGENFONTSTYLENAMEBYROLETEXT1"/>
          <w:b/>
          <w:bCs/>
        </w:rPr>
        <w:t xml:space="preserve">City Manager: </w:t>
      </w:r>
      <w:r w:rsidRPr="500739F5">
        <w:rPr>
          <w:rStyle w:val="MSGENFONTSTYLENAMETEMPLATEROLEMSGENFONTSTYLENAMEBYROLETEXT1"/>
        </w:rPr>
        <w:t>Robert Johnston</w:t>
      </w:r>
    </w:p>
    <w:p w14:paraId="2B5DC6C0"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00884DDB">
        <w:rPr>
          <w:rStyle w:val="MSGENFONTSTYLENAMETEMPLATEROLEMSGENFONTSTYLENAMEBYROLETEXT1"/>
          <w:b/>
          <w:bCs/>
        </w:rPr>
        <w:t xml:space="preserve">Secretary/Clerk: </w:t>
      </w:r>
      <w:r w:rsidRPr="00884DDB">
        <w:rPr>
          <w:rStyle w:val="MSGENFONTSTYLENAMETEMPLATEROLEMSGENFONTSTYLENAMEBYROLETEXT1"/>
        </w:rPr>
        <w:t>Amy Jones</w:t>
      </w:r>
    </w:p>
    <w:p w14:paraId="479E8F76"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00884DDB">
        <w:rPr>
          <w:rStyle w:val="MSGENFONTSTYLENAMETEMPLATEROLEMSGENFONTSTYLENAMEBYROLETEXT1"/>
          <w:b/>
          <w:bCs/>
        </w:rPr>
        <w:t>Others present by Zoom</w:t>
      </w:r>
      <w:r>
        <w:rPr>
          <w:rStyle w:val="MSGENFONTSTYLENAMETEMPLATEROLEMSGENFONTSTYLENAMEBYROLETEXT1"/>
          <w:b/>
          <w:bCs/>
        </w:rPr>
        <w:t>:</w:t>
      </w:r>
      <w:r w:rsidRPr="00884DDB">
        <w:rPr>
          <w:rStyle w:val="MSGENFONTSTYLENAMETEMPLATEROLEMSGENFONTSTYLENAMEBYROLETEXT1"/>
        </w:rPr>
        <w:t xml:space="preserve"> </w:t>
      </w:r>
      <w:r>
        <w:rPr>
          <w:rStyle w:val="MSGENFONTSTYLENAMETEMPLATEROLEMSGENFONTSTYLENAMEBYROLETEXT1"/>
        </w:rPr>
        <w:t>None</w:t>
      </w:r>
    </w:p>
    <w:p w14:paraId="28F2884C" w14:textId="31C8053A" w:rsidR="00801EA5" w:rsidRPr="00884DDB" w:rsidRDefault="00801EA5" w:rsidP="00801EA5">
      <w:pPr>
        <w:jc w:val="both"/>
        <w:rPr>
          <w:rStyle w:val="MSGENFONTSTYLENAMETEMPLATEROLEMSGENFONTSTYLENAMEBYROLETEXT1"/>
          <w:sz w:val="24"/>
          <w:szCs w:val="24"/>
        </w:rPr>
      </w:pPr>
      <w:r w:rsidRPr="705548B5">
        <w:rPr>
          <w:rStyle w:val="MSGENFONTSTYLENAMETEMPLATEROLEMSGENFONTSTYLENAMEBYROLETEXT1"/>
          <w:b/>
          <w:bCs/>
          <w:sz w:val="24"/>
          <w:szCs w:val="24"/>
        </w:rPr>
        <w:t xml:space="preserve">Others: </w:t>
      </w:r>
      <w:r w:rsidRPr="705548B5">
        <w:rPr>
          <w:rStyle w:val="MSGENFONTSTYLENAMETEMPLATEROLEMSGENFONTSTYLENAMEBYROLETEXT1"/>
          <w:sz w:val="24"/>
          <w:szCs w:val="24"/>
        </w:rPr>
        <w:t xml:space="preserve">Chasity Richardson, Debra Blanchard, Shiann Dawson, Brenda Jennings, Brendan Price, </w:t>
      </w:r>
      <w:r>
        <w:rPr>
          <w:rStyle w:val="MSGENFONTSTYLENAMETEMPLATEROLEMSGENFONTSTYLENAMEBYROLETEXT1"/>
          <w:sz w:val="24"/>
          <w:szCs w:val="24"/>
        </w:rPr>
        <w:t xml:space="preserve">Kristi Bomgren, </w:t>
      </w:r>
      <w:r w:rsidRPr="705548B5">
        <w:rPr>
          <w:rStyle w:val="MSGENFONTSTYLENAMETEMPLATEROLEMSGENFONTSTYLENAMEBYROLETEXT1"/>
          <w:sz w:val="24"/>
          <w:szCs w:val="24"/>
        </w:rPr>
        <w:t>and others.</w:t>
      </w:r>
    </w:p>
    <w:p w14:paraId="7B638AB2" w14:textId="77777777" w:rsidR="00801EA5" w:rsidRDefault="00801EA5" w:rsidP="00801EA5">
      <w:pPr>
        <w:pStyle w:val="ListParagraph"/>
        <w:numPr>
          <w:ilvl w:val="0"/>
          <w:numId w:val="2"/>
        </w:numPr>
        <w:tabs>
          <w:tab w:val="right" w:leader="dot" w:pos="10080"/>
        </w:tabs>
        <w:spacing w:line="240" w:lineRule="auto"/>
        <w:jc w:val="both"/>
        <w:rPr>
          <w:rFonts w:ascii="Arial" w:eastAsia="Arial" w:hAnsi="Arial" w:cs="Arial"/>
          <w:b/>
          <w:bCs/>
          <w:sz w:val="24"/>
          <w:szCs w:val="24"/>
        </w:rPr>
      </w:pPr>
      <w:r w:rsidRPr="00884DDB">
        <w:rPr>
          <w:rFonts w:ascii="Arial" w:eastAsia="Arial" w:hAnsi="Arial" w:cs="Arial"/>
          <w:b/>
          <w:bCs/>
          <w:sz w:val="24"/>
          <w:szCs w:val="24"/>
        </w:rPr>
        <w:t>CALL TO ORDER</w:t>
      </w:r>
    </w:p>
    <w:p w14:paraId="34CCCC9F" w14:textId="77777777" w:rsidR="00801EA5" w:rsidRPr="00884DDB" w:rsidRDefault="00801EA5" w:rsidP="00801EA5">
      <w:pPr>
        <w:pStyle w:val="ListParagraph"/>
        <w:tabs>
          <w:tab w:val="right" w:leader="dot" w:pos="10080"/>
        </w:tabs>
        <w:spacing w:line="240" w:lineRule="auto"/>
        <w:jc w:val="both"/>
        <w:rPr>
          <w:rFonts w:ascii="Arial" w:eastAsia="Arial" w:hAnsi="Arial" w:cs="Arial"/>
          <w:b/>
          <w:bCs/>
          <w:sz w:val="24"/>
          <w:szCs w:val="24"/>
        </w:rPr>
      </w:pPr>
    </w:p>
    <w:p w14:paraId="2FD2B047" w14:textId="2406C1C1" w:rsidR="00801EA5" w:rsidRPr="002B0C78" w:rsidRDefault="00801EA5" w:rsidP="00801EA5">
      <w:pPr>
        <w:pStyle w:val="ListParagraph"/>
        <w:tabs>
          <w:tab w:val="right" w:leader="dot" w:pos="10080"/>
        </w:tabs>
        <w:rPr>
          <w:rFonts w:ascii="Arial" w:eastAsia="Arial" w:hAnsi="Arial" w:cs="Arial"/>
          <w:sz w:val="24"/>
          <w:szCs w:val="24"/>
        </w:rPr>
      </w:pPr>
      <w:r w:rsidRPr="002B0C78">
        <w:rPr>
          <w:rFonts w:ascii="Arial" w:eastAsia="Arial" w:hAnsi="Arial" w:cs="Arial"/>
          <w:sz w:val="24"/>
          <w:szCs w:val="24"/>
        </w:rPr>
        <w:t xml:space="preserve">Chairman Kenneth Baker called meeting to order at </w:t>
      </w:r>
      <w:r>
        <w:rPr>
          <w:rFonts w:ascii="Arial" w:eastAsia="Arial" w:hAnsi="Arial" w:cs="Arial"/>
          <w:sz w:val="24"/>
          <w:szCs w:val="24"/>
        </w:rPr>
        <w:t>12:0</w:t>
      </w:r>
      <w:r w:rsidR="00C83FE2">
        <w:rPr>
          <w:rFonts w:ascii="Arial" w:eastAsia="Arial" w:hAnsi="Arial" w:cs="Arial"/>
          <w:sz w:val="24"/>
          <w:szCs w:val="24"/>
        </w:rPr>
        <w:t>1</w:t>
      </w:r>
      <w:r>
        <w:rPr>
          <w:rFonts w:ascii="Arial" w:eastAsia="Arial" w:hAnsi="Arial" w:cs="Arial"/>
          <w:sz w:val="24"/>
          <w:szCs w:val="24"/>
        </w:rPr>
        <w:t xml:space="preserve"> </w:t>
      </w:r>
      <w:r w:rsidRPr="002B0C78">
        <w:rPr>
          <w:rFonts w:ascii="Arial" w:eastAsia="Arial" w:hAnsi="Arial" w:cs="Arial"/>
          <w:sz w:val="24"/>
          <w:szCs w:val="24"/>
        </w:rPr>
        <w:t>pm</w:t>
      </w:r>
    </w:p>
    <w:p w14:paraId="40C15654" w14:textId="77777777" w:rsidR="00801EA5" w:rsidRPr="00884DDB" w:rsidRDefault="00801EA5" w:rsidP="00801EA5">
      <w:pPr>
        <w:pStyle w:val="ListParagraph"/>
        <w:tabs>
          <w:tab w:val="right" w:leader="dot" w:pos="10080"/>
        </w:tabs>
        <w:rPr>
          <w:rFonts w:ascii="Arial" w:eastAsia="Arial" w:hAnsi="Arial" w:cs="Arial"/>
          <w:b/>
          <w:bCs/>
          <w:sz w:val="24"/>
          <w:szCs w:val="24"/>
        </w:rPr>
      </w:pPr>
    </w:p>
    <w:p w14:paraId="5419B9BE" w14:textId="77777777" w:rsidR="00801EA5" w:rsidRDefault="00801EA5" w:rsidP="00801EA5">
      <w:pPr>
        <w:pStyle w:val="ListParagraph"/>
        <w:numPr>
          <w:ilvl w:val="0"/>
          <w:numId w:val="2"/>
        </w:numPr>
        <w:spacing w:after="0" w:line="240" w:lineRule="auto"/>
        <w:jc w:val="both"/>
        <w:rPr>
          <w:rFonts w:ascii="Arial" w:eastAsia="Times New Roman" w:hAnsi="Arial" w:cs="Arial"/>
          <w:b/>
          <w:bCs/>
          <w:color w:val="000000"/>
          <w:kern w:val="0"/>
          <w:sz w:val="24"/>
          <w:szCs w:val="24"/>
          <w14:ligatures w14:val="none"/>
        </w:rPr>
      </w:pPr>
      <w:r>
        <w:rPr>
          <w:rFonts w:ascii="Arial" w:eastAsia="Times New Roman" w:hAnsi="Arial" w:cs="Arial"/>
          <w:b/>
          <w:bCs/>
          <w:color w:val="000000"/>
          <w:kern w:val="0"/>
          <w:sz w:val="24"/>
          <w:szCs w:val="24"/>
          <w14:ligatures w14:val="none"/>
        </w:rPr>
        <w:t>REVIEW AND APPROVAL OF CONSENT AGENDA ITEMS</w:t>
      </w:r>
    </w:p>
    <w:p w14:paraId="79F79712" w14:textId="77777777" w:rsidR="00801EA5" w:rsidRPr="00F47186" w:rsidRDefault="00801EA5" w:rsidP="00801EA5">
      <w:pPr>
        <w:pStyle w:val="ListParagraph"/>
        <w:spacing w:line="278" w:lineRule="auto"/>
        <w:jc w:val="both"/>
        <w:rPr>
          <w:rFonts w:ascii="Arial" w:eastAsia="Times New Roman" w:hAnsi="Arial" w:cs="Arial"/>
          <w:i/>
          <w:iCs/>
          <w:color w:val="000000"/>
          <w:kern w:val="0"/>
          <w:sz w:val="20"/>
          <w:szCs w:val="20"/>
          <w:lang w:bidi="en-US"/>
          <w14:ligatures w14:val="none"/>
        </w:rPr>
      </w:pPr>
      <w:r w:rsidRPr="00F47186">
        <w:rPr>
          <w:sz w:val="24"/>
          <w:szCs w:val="24"/>
        </w:rPr>
        <w:t>(</w:t>
      </w:r>
      <w:r w:rsidRPr="00F47186">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2A6B80B5" w14:textId="77777777" w:rsidR="00801EA5" w:rsidRDefault="00801EA5" w:rsidP="00801EA5">
      <w:pPr>
        <w:pStyle w:val="ListParagraph"/>
        <w:spacing w:after="0" w:line="240" w:lineRule="auto"/>
        <w:jc w:val="both"/>
        <w:rPr>
          <w:rFonts w:ascii="Arial" w:eastAsia="Times New Roman" w:hAnsi="Arial" w:cs="Arial"/>
          <w:b/>
          <w:bCs/>
          <w:color w:val="000000"/>
          <w:kern w:val="0"/>
          <w:sz w:val="24"/>
          <w:szCs w:val="24"/>
          <w14:ligatures w14:val="none"/>
        </w:rPr>
      </w:pPr>
    </w:p>
    <w:p w14:paraId="79355A45" w14:textId="3B3FAA65" w:rsidR="00801EA5" w:rsidRDefault="00801EA5" w:rsidP="00801EA5">
      <w:pPr>
        <w:pStyle w:val="ListParagraph"/>
        <w:numPr>
          <w:ilvl w:val="4"/>
          <w:numId w:val="2"/>
        </w:numPr>
        <w:spacing w:line="278" w:lineRule="auto"/>
        <w:rPr>
          <w:rFonts w:ascii="Arial" w:eastAsia="Times New Roman" w:hAnsi="Arial" w:cs="Arial"/>
          <w:color w:val="000000"/>
          <w:kern w:val="0"/>
          <w:sz w:val="24"/>
          <w:szCs w:val="24"/>
          <w:lang w:bidi="en-US"/>
          <w14:ligatures w14:val="none"/>
        </w:rPr>
      </w:pPr>
      <w:r w:rsidRPr="00F269AC">
        <w:rPr>
          <w:rFonts w:ascii="Arial" w:eastAsia="Times New Roman" w:hAnsi="Arial" w:cs="Arial"/>
          <w:color w:val="000000"/>
          <w:kern w:val="0"/>
          <w:sz w:val="24"/>
          <w:szCs w:val="24"/>
          <w:lang w:bidi="en-US"/>
          <w14:ligatures w14:val="none"/>
        </w:rPr>
        <w:t>Approval of Minutes 1</w:t>
      </w:r>
      <w:r w:rsidR="00DE2383">
        <w:rPr>
          <w:rFonts w:ascii="Arial" w:eastAsia="Times New Roman" w:hAnsi="Arial" w:cs="Arial"/>
          <w:color w:val="000000"/>
          <w:kern w:val="0"/>
          <w:sz w:val="24"/>
          <w:szCs w:val="24"/>
          <w:lang w:bidi="en-US"/>
          <w14:ligatures w14:val="none"/>
        </w:rPr>
        <w:t>2</w:t>
      </w:r>
      <w:r w:rsidRPr="00F269AC">
        <w:rPr>
          <w:rFonts w:ascii="Arial" w:eastAsia="Times New Roman" w:hAnsi="Arial" w:cs="Arial"/>
          <w:color w:val="000000"/>
          <w:kern w:val="0"/>
          <w:sz w:val="24"/>
          <w:szCs w:val="24"/>
          <w:lang w:bidi="en-US"/>
          <w14:ligatures w14:val="none"/>
        </w:rPr>
        <w:t>/</w:t>
      </w:r>
      <w:r>
        <w:rPr>
          <w:rFonts w:ascii="Arial" w:eastAsia="Times New Roman" w:hAnsi="Arial" w:cs="Arial"/>
          <w:color w:val="000000"/>
          <w:kern w:val="0"/>
          <w:sz w:val="24"/>
          <w:szCs w:val="24"/>
          <w:lang w:bidi="en-US"/>
          <w14:ligatures w14:val="none"/>
        </w:rPr>
        <w:t>19</w:t>
      </w:r>
      <w:r w:rsidRPr="00F269AC">
        <w:rPr>
          <w:rFonts w:ascii="Arial" w:eastAsia="Times New Roman" w:hAnsi="Arial" w:cs="Arial"/>
          <w:color w:val="000000"/>
          <w:kern w:val="0"/>
          <w:sz w:val="24"/>
          <w:szCs w:val="24"/>
          <w:lang w:bidi="en-US"/>
          <w14:ligatures w14:val="none"/>
        </w:rPr>
        <w:t xml:space="preserve">/2025 </w:t>
      </w:r>
      <w:r>
        <w:rPr>
          <w:rFonts w:ascii="Arial" w:eastAsia="Times New Roman" w:hAnsi="Arial" w:cs="Arial"/>
          <w:color w:val="000000"/>
          <w:kern w:val="0"/>
          <w:sz w:val="24"/>
          <w:szCs w:val="24"/>
          <w:lang w:bidi="en-US"/>
          <w14:ligatures w14:val="none"/>
        </w:rPr>
        <w:t>Special</w:t>
      </w:r>
      <w:r w:rsidRPr="00F269AC">
        <w:rPr>
          <w:rFonts w:ascii="Arial" w:eastAsia="Times New Roman" w:hAnsi="Arial" w:cs="Arial"/>
          <w:color w:val="000000"/>
          <w:kern w:val="0"/>
          <w:sz w:val="24"/>
          <w:szCs w:val="24"/>
          <w:lang w:bidi="en-US"/>
          <w14:ligatures w14:val="none"/>
        </w:rPr>
        <w:t xml:space="preserve"> Meeting</w:t>
      </w:r>
      <w:r w:rsidR="00941F78">
        <w:rPr>
          <w:rFonts w:ascii="Arial" w:eastAsia="Times New Roman" w:hAnsi="Arial" w:cs="Arial"/>
          <w:color w:val="000000"/>
          <w:kern w:val="0"/>
          <w:sz w:val="24"/>
          <w:szCs w:val="24"/>
          <w:lang w:bidi="en-US"/>
          <w14:ligatures w14:val="none"/>
        </w:rPr>
        <w:t xml:space="preserve"> </w:t>
      </w:r>
    </w:p>
    <w:p w14:paraId="0ED503F4" w14:textId="365E5C5B" w:rsidR="00801EA5" w:rsidRPr="00F269AC" w:rsidRDefault="00801EA5" w:rsidP="03D19771">
      <w:pPr>
        <w:spacing w:line="278" w:lineRule="auto"/>
        <w:jc w:val="both"/>
        <w:rPr>
          <w:rFonts w:ascii="Arial" w:eastAsia="Times New Roman" w:hAnsi="Arial" w:cs="Arial"/>
          <w:color w:val="000000"/>
          <w:kern w:val="0"/>
          <w:sz w:val="24"/>
          <w:szCs w:val="24"/>
          <w14:ligatures w14:val="none"/>
        </w:rPr>
      </w:pPr>
      <w:r>
        <w:rPr>
          <w:rFonts w:ascii="Arial" w:eastAsia="Times New Roman" w:hAnsi="Arial" w:cs="Arial"/>
          <w:color w:val="000000"/>
          <w:kern w:val="0"/>
          <w:sz w:val="24"/>
          <w:szCs w:val="24"/>
          <w14:ligatures w14:val="none"/>
        </w:rPr>
        <w:t>M</w:t>
      </w:r>
      <w:r w:rsidRPr="00F269AC">
        <w:rPr>
          <w:rFonts w:ascii="Arial" w:eastAsia="Times New Roman" w:hAnsi="Arial" w:cs="Arial"/>
          <w:color w:val="000000"/>
          <w:kern w:val="0"/>
          <w:sz w:val="24"/>
          <w:szCs w:val="24"/>
          <w14:ligatures w14:val="none"/>
        </w:rPr>
        <w:t>otion was made by Trustee Chris Jones and seconded by Trustee Ke</w:t>
      </w:r>
      <w:r>
        <w:rPr>
          <w:rFonts w:ascii="Arial" w:eastAsia="Times New Roman" w:hAnsi="Arial" w:cs="Arial"/>
          <w:color w:val="000000"/>
          <w:kern w:val="0"/>
          <w:sz w:val="24"/>
          <w:szCs w:val="24"/>
          <w14:ligatures w14:val="none"/>
        </w:rPr>
        <w:t>lly</w:t>
      </w:r>
      <w:r w:rsidRPr="00F269AC">
        <w:rPr>
          <w:rFonts w:ascii="Arial" w:eastAsia="Times New Roman" w:hAnsi="Arial" w:cs="Arial"/>
          <w:color w:val="000000"/>
          <w:kern w:val="0"/>
          <w:sz w:val="24"/>
          <w:szCs w:val="24"/>
          <w14:ligatures w14:val="none"/>
        </w:rPr>
        <w:t xml:space="preserve"> </w:t>
      </w:r>
      <w:r>
        <w:rPr>
          <w:rFonts w:ascii="Arial" w:eastAsia="Times New Roman" w:hAnsi="Arial" w:cs="Arial"/>
          <w:color w:val="000000"/>
          <w:kern w:val="0"/>
          <w:sz w:val="24"/>
          <w:szCs w:val="24"/>
          <w14:ligatures w14:val="none"/>
        </w:rPr>
        <w:t>Cornell</w:t>
      </w:r>
      <w:r w:rsidRPr="00F269AC">
        <w:rPr>
          <w:rFonts w:ascii="Arial" w:eastAsia="Times New Roman" w:hAnsi="Arial" w:cs="Arial"/>
          <w:color w:val="000000"/>
          <w:kern w:val="0"/>
          <w:sz w:val="24"/>
          <w:szCs w:val="24"/>
          <w14:ligatures w14:val="none"/>
        </w:rPr>
        <w:t xml:space="preserve"> to approve</w:t>
      </w:r>
      <w:r w:rsidR="00941F78">
        <w:rPr>
          <w:rFonts w:ascii="Arial" w:eastAsia="Times New Roman" w:hAnsi="Arial" w:cs="Arial"/>
          <w:color w:val="000000"/>
          <w:kern w:val="0"/>
          <w:sz w:val="24"/>
          <w:szCs w:val="24"/>
          <w14:ligatures w14:val="none"/>
        </w:rPr>
        <w:t xml:space="preserve"> the</w:t>
      </w:r>
      <w:r w:rsidR="00AC1050">
        <w:rPr>
          <w:rFonts w:ascii="Arial" w:eastAsia="Times New Roman" w:hAnsi="Arial" w:cs="Arial"/>
          <w:color w:val="000000"/>
          <w:kern w:val="0"/>
          <w:sz w:val="24"/>
          <w:szCs w:val="24"/>
          <w14:ligatures w14:val="none"/>
        </w:rPr>
        <w:t xml:space="preserve"> consent agenda</w:t>
      </w:r>
      <w:r w:rsidR="00941F78">
        <w:rPr>
          <w:rFonts w:ascii="Arial" w:eastAsia="Times New Roman" w:hAnsi="Arial" w:cs="Arial"/>
          <w:color w:val="000000"/>
          <w:kern w:val="0"/>
          <w:sz w:val="24"/>
          <w:szCs w:val="24"/>
          <w14:ligatures w14:val="none"/>
        </w:rPr>
        <w:t>.</w:t>
      </w:r>
    </w:p>
    <w:p w14:paraId="70E466CF" w14:textId="77777777" w:rsidR="00801EA5" w:rsidRPr="00884DDB" w:rsidRDefault="00801EA5" w:rsidP="00801EA5">
      <w:pPr>
        <w:tabs>
          <w:tab w:val="right" w:leader="dot" w:pos="10800"/>
        </w:tabs>
        <w:spacing w:after="0"/>
        <w:rPr>
          <w:rFonts w:ascii="Arial" w:eastAsia="Arial" w:hAnsi="Arial" w:cs="Arial"/>
          <w:sz w:val="24"/>
          <w:szCs w:val="24"/>
        </w:rPr>
      </w:pPr>
      <w:r w:rsidRPr="00884DDB">
        <w:rPr>
          <w:rFonts w:ascii="Arial" w:eastAsia="Arial" w:hAnsi="Arial" w:cs="Arial"/>
          <w:sz w:val="24"/>
          <w:szCs w:val="24"/>
        </w:rPr>
        <w:t>Chairman Kenneth Baker put in motion roll call vote:</w:t>
      </w:r>
    </w:p>
    <w:p w14:paraId="40D3C914" w14:textId="16DFFBBD" w:rsidR="5F595297" w:rsidRDefault="5F595297" w:rsidP="5F595297">
      <w:pPr>
        <w:tabs>
          <w:tab w:val="right" w:leader="dot" w:pos="10800"/>
        </w:tabs>
        <w:spacing w:after="0"/>
        <w:rPr>
          <w:rFonts w:ascii="Arial" w:eastAsia="Arial" w:hAnsi="Arial" w:cs="Arial"/>
          <w:sz w:val="24"/>
          <w:szCs w:val="24"/>
        </w:rPr>
      </w:pPr>
    </w:p>
    <w:p w14:paraId="0549138E" w14:textId="294FF1D5" w:rsidR="00801EA5" w:rsidRDefault="00801EA5" w:rsidP="00801EA5">
      <w:pPr>
        <w:tabs>
          <w:tab w:val="right" w:leader="dot" w:pos="10800"/>
        </w:tabs>
        <w:spacing w:after="0"/>
        <w:rPr>
          <w:rFonts w:ascii="Arial" w:eastAsia="Arial" w:hAnsi="Arial" w:cs="Arial"/>
          <w:sz w:val="24"/>
          <w:szCs w:val="24"/>
        </w:rPr>
      </w:pPr>
      <w:r w:rsidRPr="500739F5">
        <w:rPr>
          <w:rFonts w:ascii="Arial" w:eastAsia="Arial" w:hAnsi="Arial" w:cs="Arial"/>
          <w:sz w:val="24"/>
          <w:szCs w:val="24"/>
        </w:rPr>
        <w:t xml:space="preserve"> Aye: Chris Jones,</w:t>
      </w:r>
      <w:r>
        <w:rPr>
          <w:rFonts w:ascii="Arial" w:eastAsia="Arial" w:hAnsi="Arial" w:cs="Arial"/>
          <w:sz w:val="24"/>
          <w:szCs w:val="24"/>
        </w:rPr>
        <w:t xml:space="preserve"> Kelly Cornell,</w:t>
      </w:r>
      <w:r w:rsidRPr="500739F5">
        <w:rPr>
          <w:rFonts w:ascii="Arial" w:eastAsia="Arial" w:hAnsi="Arial" w:cs="Arial"/>
          <w:sz w:val="24"/>
          <w:szCs w:val="24"/>
        </w:rPr>
        <w:t xml:space="preserve"> and Ken Baker</w:t>
      </w:r>
    </w:p>
    <w:p w14:paraId="5F7FE7E8" w14:textId="77777777" w:rsidR="00801EA5" w:rsidRPr="00884DDB" w:rsidRDefault="00801EA5" w:rsidP="00801EA5">
      <w:pPr>
        <w:tabs>
          <w:tab w:val="right" w:leader="dot" w:pos="10800"/>
        </w:tabs>
        <w:spacing w:after="0"/>
        <w:rPr>
          <w:rFonts w:ascii="Arial" w:eastAsia="Arial" w:hAnsi="Arial" w:cs="Arial"/>
          <w:sz w:val="24"/>
          <w:szCs w:val="24"/>
        </w:rPr>
      </w:pPr>
      <w:r w:rsidRPr="00884DDB">
        <w:rPr>
          <w:rFonts w:ascii="Arial" w:eastAsia="Arial" w:hAnsi="Arial" w:cs="Arial"/>
          <w:sz w:val="24"/>
          <w:szCs w:val="24"/>
        </w:rPr>
        <w:t xml:space="preserve"> Nay: None</w:t>
      </w:r>
    </w:p>
    <w:p w14:paraId="0B5D617E" w14:textId="3A9F8ABA" w:rsidR="636EF592" w:rsidRDefault="636EF592" w:rsidP="636EF592">
      <w:pPr>
        <w:tabs>
          <w:tab w:val="right" w:leader="dot" w:pos="10800"/>
        </w:tabs>
        <w:spacing w:after="0"/>
        <w:rPr>
          <w:rFonts w:ascii="Arial" w:eastAsia="Arial" w:hAnsi="Arial" w:cs="Arial"/>
          <w:sz w:val="24"/>
          <w:szCs w:val="24"/>
        </w:rPr>
      </w:pPr>
    </w:p>
    <w:p w14:paraId="48F08766" w14:textId="77777777" w:rsidR="00801EA5" w:rsidRPr="0041467B" w:rsidRDefault="00801EA5" w:rsidP="00801EA5">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p>
    <w:p w14:paraId="5AB1EC8A" w14:textId="77777777" w:rsidR="00801EA5" w:rsidRDefault="00801EA5" w:rsidP="00801EA5">
      <w:pPr>
        <w:pStyle w:val="ListParagraph"/>
        <w:spacing w:after="0" w:line="240" w:lineRule="auto"/>
        <w:jc w:val="both"/>
        <w:rPr>
          <w:rFonts w:ascii="Arial" w:eastAsia="Times New Roman" w:hAnsi="Arial" w:cs="Arial"/>
          <w:b/>
          <w:bCs/>
          <w:color w:val="000000"/>
          <w:kern w:val="0"/>
          <w:sz w:val="24"/>
          <w:szCs w:val="24"/>
          <w14:ligatures w14:val="none"/>
        </w:rPr>
      </w:pPr>
    </w:p>
    <w:p w14:paraId="76CC6084" w14:textId="77777777" w:rsidR="00801EA5" w:rsidRPr="00884DDB" w:rsidRDefault="00801EA5" w:rsidP="00801EA5">
      <w:pPr>
        <w:pStyle w:val="ListParagraph"/>
        <w:numPr>
          <w:ilvl w:val="0"/>
          <w:numId w:val="2"/>
        </w:numPr>
        <w:spacing w:after="0" w:line="240" w:lineRule="auto"/>
        <w:jc w:val="both"/>
        <w:rPr>
          <w:rFonts w:ascii="Arial" w:eastAsia="Times New Roman" w:hAnsi="Arial" w:cs="Arial"/>
          <w:b/>
          <w:bCs/>
          <w:color w:val="000000"/>
          <w:kern w:val="0"/>
          <w:sz w:val="24"/>
          <w:szCs w:val="24"/>
          <w14:ligatures w14:val="none"/>
        </w:rPr>
      </w:pPr>
      <w:r w:rsidRPr="00884DDB">
        <w:rPr>
          <w:rFonts w:ascii="Arial" w:eastAsia="Times New Roman" w:hAnsi="Arial" w:cs="Arial"/>
          <w:b/>
          <w:bCs/>
          <w:color w:val="000000"/>
          <w:kern w:val="0"/>
          <w:sz w:val="24"/>
          <w:szCs w:val="24"/>
          <w14:ligatures w14:val="none"/>
        </w:rPr>
        <w:t>BUSINESS ITEMS (Discussion, Consideration, and Possible Action Regarding):</w:t>
      </w:r>
    </w:p>
    <w:p w14:paraId="199FA7DC" w14:textId="77777777" w:rsidR="00801EA5" w:rsidRPr="00163504" w:rsidRDefault="00801EA5" w:rsidP="00801EA5">
      <w:pPr>
        <w:pStyle w:val="ListParagraph"/>
        <w:spacing w:after="0" w:line="240" w:lineRule="auto"/>
        <w:jc w:val="both"/>
        <w:rPr>
          <w:rFonts w:ascii="Arial" w:eastAsia="Times New Roman" w:hAnsi="Arial" w:cs="Arial"/>
          <w:color w:val="000000"/>
          <w:kern w:val="0"/>
          <w:sz w:val="24"/>
          <w:szCs w:val="24"/>
          <w14:ligatures w14:val="none"/>
        </w:rPr>
      </w:pPr>
    </w:p>
    <w:p w14:paraId="5D80F086" w14:textId="311CB382" w:rsidR="00113FE7" w:rsidRDefault="00C20178" w:rsidP="00801EA5">
      <w:pPr>
        <w:numPr>
          <w:ilvl w:val="0"/>
          <w:numId w:val="3"/>
        </w:numPr>
        <w:spacing w:line="278" w:lineRule="auto"/>
        <w:contextualSpacing/>
        <w:rPr>
          <w:rFonts w:ascii="Arial" w:hAnsi="Arial" w:cs="Arial"/>
          <w:b/>
          <w:bCs/>
          <w:sz w:val="24"/>
          <w:szCs w:val="24"/>
        </w:rPr>
      </w:pPr>
      <w:bookmarkStart w:id="0" w:name="bookmark11"/>
      <w:r>
        <w:rPr>
          <w:rFonts w:ascii="Arial" w:hAnsi="Arial" w:cs="Arial"/>
          <w:b/>
          <w:bCs/>
          <w:sz w:val="24"/>
          <w:szCs w:val="24"/>
        </w:rPr>
        <w:lastRenderedPageBreak/>
        <w:t>Physician Office Lease Agreement Western Plains Family Medicine</w:t>
      </w:r>
    </w:p>
    <w:p w14:paraId="0B7593E2" w14:textId="77777777" w:rsidR="00C20178" w:rsidRDefault="00C20178" w:rsidP="00C20178">
      <w:pPr>
        <w:spacing w:line="278" w:lineRule="auto"/>
        <w:contextualSpacing/>
        <w:rPr>
          <w:rFonts w:ascii="Arial" w:hAnsi="Arial" w:cs="Arial"/>
          <w:b/>
          <w:bCs/>
          <w:sz w:val="24"/>
          <w:szCs w:val="24"/>
        </w:rPr>
      </w:pPr>
    </w:p>
    <w:p w14:paraId="5DD87E08" w14:textId="0251E799" w:rsidR="00C20178" w:rsidRDefault="00571CBD" w:rsidP="00C20178">
      <w:pPr>
        <w:spacing w:line="278" w:lineRule="auto"/>
        <w:contextualSpacing/>
        <w:rPr>
          <w:rFonts w:ascii="Arial" w:hAnsi="Arial" w:cs="Arial"/>
          <w:sz w:val="24"/>
          <w:szCs w:val="24"/>
        </w:rPr>
      </w:pPr>
      <w:r w:rsidRPr="00302405">
        <w:rPr>
          <w:rFonts w:ascii="Arial" w:hAnsi="Arial" w:cs="Arial"/>
          <w:sz w:val="24"/>
          <w:szCs w:val="24"/>
        </w:rPr>
        <w:t>The Ph</w:t>
      </w:r>
      <w:r w:rsidR="00302405" w:rsidRPr="00302405">
        <w:rPr>
          <w:rFonts w:ascii="Arial" w:hAnsi="Arial" w:cs="Arial"/>
          <w:sz w:val="24"/>
          <w:szCs w:val="24"/>
        </w:rPr>
        <w:t>ysician Office Lease Agreement with Western Plains Family Medicine was presented for review and approval.</w:t>
      </w:r>
    </w:p>
    <w:p w14:paraId="6D0AE022" w14:textId="77777777" w:rsidR="00302405" w:rsidRDefault="00302405" w:rsidP="00C20178">
      <w:pPr>
        <w:spacing w:line="278" w:lineRule="auto"/>
        <w:contextualSpacing/>
        <w:rPr>
          <w:rFonts w:ascii="Arial" w:hAnsi="Arial" w:cs="Arial"/>
          <w:sz w:val="24"/>
          <w:szCs w:val="24"/>
        </w:rPr>
      </w:pPr>
    </w:p>
    <w:p w14:paraId="62B64DC8" w14:textId="58997807" w:rsidR="00302405" w:rsidRDefault="00302405" w:rsidP="03D19771">
      <w:pPr>
        <w:spacing w:line="278" w:lineRule="auto"/>
        <w:contextualSpacing/>
        <w:jc w:val="both"/>
        <w:rPr>
          <w:rFonts w:ascii="Arial" w:hAnsi="Arial" w:cs="Arial"/>
          <w:sz w:val="24"/>
          <w:szCs w:val="24"/>
        </w:rPr>
      </w:pPr>
      <w:r w:rsidRPr="03D19771">
        <w:rPr>
          <w:rFonts w:ascii="Arial" w:hAnsi="Arial" w:cs="Arial"/>
          <w:sz w:val="24"/>
          <w:szCs w:val="24"/>
        </w:rPr>
        <w:t xml:space="preserve">Motion was made by </w:t>
      </w:r>
      <w:r w:rsidR="002201A0" w:rsidRPr="03D19771">
        <w:rPr>
          <w:rFonts w:ascii="Arial" w:hAnsi="Arial" w:cs="Arial"/>
          <w:sz w:val="24"/>
          <w:szCs w:val="24"/>
        </w:rPr>
        <w:t xml:space="preserve">Trustee Chris Jones and seconded by Trustee Kelly Cornell to approve the Physician Office Lease Agreement with Western Plains Family Medicine </w:t>
      </w:r>
      <w:r w:rsidR="698210C4" w:rsidRPr="03D19771">
        <w:rPr>
          <w:rFonts w:ascii="Arial" w:hAnsi="Arial" w:cs="Arial"/>
          <w:sz w:val="24"/>
          <w:szCs w:val="24"/>
        </w:rPr>
        <w:t>after</w:t>
      </w:r>
      <w:r w:rsidR="002201A0" w:rsidRPr="03D19771">
        <w:rPr>
          <w:rFonts w:ascii="Arial" w:hAnsi="Arial" w:cs="Arial"/>
          <w:sz w:val="24"/>
          <w:szCs w:val="24"/>
        </w:rPr>
        <w:t xml:space="preserve"> review </w:t>
      </w:r>
      <w:r w:rsidR="00A9356B" w:rsidRPr="03D19771">
        <w:rPr>
          <w:rFonts w:ascii="Arial" w:hAnsi="Arial" w:cs="Arial"/>
          <w:sz w:val="24"/>
          <w:szCs w:val="24"/>
        </w:rPr>
        <w:t xml:space="preserve">by </w:t>
      </w:r>
      <w:r w:rsidR="106D0B8C" w:rsidRPr="03D19771">
        <w:rPr>
          <w:rFonts w:ascii="Arial" w:hAnsi="Arial" w:cs="Arial"/>
          <w:sz w:val="24"/>
          <w:szCs w:val="24"/>
        </w:rPr>
        <w:t xml:space="preserve">the </w:t>
      </w:r>
      <w:r w:rsidR="00A9356B" w:rsidRPr="03D19771">
        <w:rPr>
          <w:rFonts w:ascii="Arial" w:hAnsi="Arial" w:cs="Arial"/>
          <w:sz w:val="24"/>
          <w:szCs w:val="24"/>
        </w:rPr>
        <w:t>City Attorney.</w:t>
      </w:r>
    </w:p>
    <w:p w14:paraId="5443A268" w14:textId="77777777" w:rsidR="00F12669" w:rsidRDefault="00F12669" w:rsidP="00C20178">
      <w:pPr>
        <w:spacing w:line="278" w:lineRule="auto"/>
        <w:contextualSpacing/>
        <w:rPr>
          <w:rFonts w:ascii="Arial" w:hAnsi="Arial" w:cs="Arial"/>
          <w:sz w:val="24"/>
          <w:szCs w:val="24"/>
        </w:rPr>
      </w:pPr>
    </w:p>
    <w:p w14:paraId="2685B557" w14:textId="77777777" w:rsidR="00F12669" w:rsidRPr="00884DDB" w:rsidRDefault="00F12669" w:rsidP="00F12669">
      <w:pPr>
        <w:tabs>
          <w:tab w:val="right" w:leader="dot" w:pos="10800"/>
        </w:tabs>
        <w:spacing w:after="0"/>
        <w:rPr>
          <w:rFonts w:ascii="Arial" w:eastAsia="Arial" w:hAnsi="Arial" w:cs="Arial"/>
          <w:sz w:val="24"/>
          <w:szCs w:val="24"/>
        </w:rPr>
      </w:pPr>
      <w:r w:rsidRPr="00884DDB">
        <w:rPr>
          <w:rFonts w:ascii="Arial" w:eastAsia="Arial" w:hAnsi="Arial" w:cs="Arial"/>
          <w:sz w:val="24"/>
          <w:szCs w:val="24"/>
        </w:rPr>
        <w:t>Chairman Kenneth Baker put in motion roll call vote:</w:t>
      </w:r>
    </w:p>
    <w:p w14:paraId="728A8B0B" w14:textId="77777777" w:rsidR="00F12669" w:rsidRDefault="00F12669" w:rsidP="00F12669">
      <w:pPr>
        <w:tabs>
          <w:tab w:val="right" w:leader="dot" w:pos="10800"/>
        </w:tabs>
        <w:spacing w:after="0"/>
        <w:rPr>
          <w:rFonts w:ascii="Arial" w:eastAsia="Arial" w:hAnsi="Arial" w:cs="Arial"/>
          <w:sz w:val="24"/>
          <w:szCs w:val="24"/>
        </w:rPr>
      </w:pPr>
    </w:p>
    <w:p w14:paraId="480506ED" w14:textId="77777777" w:rsidR="00F12669" w:rsidRDefault="00F12669" w:rsidP="00F12669">
      <w:pPr>
        <w:tabs>
          <w:tab w:val="right" w:leader="dot" w:pos="10800"/>
        </w:tabs>
        <w:spacing w:after="0"/>
        <w:rPr>
          <w:rFonts w:ascii="Arial" w:eastAsia="Arial" w:hAnsi="Arial" w:cs="Arial"/>
          <w:sz w:val="24"/>
          <w:szCs w:val="24"/>
        </w:rPr>
      </w:pPr>
      <w:r w:rsidRPr="500739F5">
        <w:rPr>
          <w:rFonts w:ascii="Arial" w:eastAsia="Arial" w:hAnsi="Arial" w:cs="Arial"/>
          <w:sz w:val="24"/>
          <w:szCs w:val="24"/>
        </w:rPr>
        <w:t xml:space="preserve"> Aye: Chris Jones,</w:t>
      </w:r>
      <w:r>
        <w:rPr>
          <w:rFonts w:ascii="Arial" w:eastAsia="Arial" w:hAnsi="Arial" w:cs="Arial"/>
          <w:sz w:val="24"/>
          <w:szCs w:val="24"/>
        </w:rPr>
        <w:t xml:space="preserve"> Kelly Cornell,</w:t>
      </w:r>
      <w:r w:rsidRPr="500739F5">
        <w:rPr>
          <w:rFonts w:ascii="Arial" w:eastAsia="Arial" w:hAnsi="Arial" w:cs="Arial"/>
          <w:sz w:val="24"/>
          <w:szCs w:val="24"/>
        </w:rPr>
        <w:t xml:space="preserve"> and Ken Baker</w:t>
      </w:r>
    </w:p>
    <w:p w14:paraId="03E79B87" w14:textId="77777777" w:rsidR="00F12669" w:rsidRPr="00884DDB" w:rsidRDefault="00F12669" w:rsidP="00F12669">
      <w:pPr>
        <w:tabs>
          <w:tab w:val="right" w:leader="dot" w:pos="10800"/>
        </w:tabs>
        <w:spacing w:after="0"/>
        <w:rPr>
          <w:rFonts w:ascii="Arial" w:eastAsia="Arial" w:hAnsi="Arial" w:cs="Arial"/>
          <w:sz w:val="24"/>
          <w:szCs w:val="24"/>
        </w:rPr>
      </w:pPr>
      <w:r w:rsidRPr="00884DDB">
        <w:rPr>
          <w:rFonts w:ascii="Arial" w:eastAsia="Arial" w:hAnsi="Arial" w:cs="Arial"/>
          <w:sz w:val="24"/>
          <w:szCs w:val="24"/>
        </w:rPr>
        <w:t xml:space="preserve"> Nay: None</w:t>
      </w:r>
    </w:p>
    <w:p w14:paraId="67462CF5" w14:textId="77777777" w:rsidR="00F12669" w:rsidRDefault="00F12669" w:rsidP="00F12669">
      <w:pPr>
        <w:tabs>
          <w:tab w:val="right" w:leader="dot" w:pos="10800"/>
        </w:tabs>
        <w:spacing w:after="0"/>
        <w:rPr>
          <w:rFonts w:ascii="Arial" w:eastAsia="Arial" w:hAnsi="Arial" w:cs="Arial"/>
          <w:sz w:val="24"/>
          <w:szCs w:val="24"/>
        </w:rPr>
      </w:pPr>
    </w:p>
    <w:p w14:paraId="0A37A593" w14:textId="77777777" w:rsidR="00F12669" w:rsidRPr="0041467B" w:rsidRDefault="00F12669" w:rsidP="00F12669">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p>
    <w:p w14:paraId="22CF68A0" w14:textId="77777777" w:rsidR="00F12669" w:rsidRPr="00302405" w:rsidRDefault="00F12669" w:rsidP="00C20178">
      <w:pPr>
        <w:spacing w:line="278" w:lineRule="auto"/>
        <w:contextualSpacing/>
        <w:rPr>
          <w:rFonts w:ascii="Arial" w:hAnsi="Arial" w:cs="Arial"/>
          <w:sz w:val="24"/>
          <w:szCs w:val="24"/>
        </w:rPr>
      </w:pPr>
    </w:p>
    <w:p w14:paraId="6E7C839D" w14:textId="77777777" w:rsidR="00801EA5" w:rsidRPr="00407342" w:rsidRDefault="00801EA5" w:rsidP="00801EA5">
      <w:pPr>
        <w:pStyle w:val="ListParagraph"/>
        <w:widowControl w:val="0"/>
        <w:numPr>
          <w:ilvl w:val="0"/>
          <w:numId w:val="2"/>
        </w:numPr>
        <w:spacing w:after="0" w:line="240" w:lineRule="auto"/>
        <w:jc w:val="both"/>
        <w:rPr>
          <w:rFonts w:ascii="Arial" w:eastAsia="Times New Roman" w:hAnsi="Arial" w:cs="Arial"/>
          <w:b/>
          <w:bCs/>
          <w:sz w:val="24"/>
          <w:szCs w:val="24"/>
        </w:rPr>
      </w:pPr>
      <w:r w:rsidRPr="00407342">
        <w:rPr>
          <w:rFonts w:ascii="Arial" w:eastAsia="Times New Roman" w:hAnsi="Arial" w:cs="Arial"/>
          <w:b/>
          <w:bCs/>
          <w:sz w:val="24"/>
          <w:szCs w:val="24"/>
        </w:rPr>
        <w:t>FINANCIAL REPORT (</w:t>
      </w:r>
      <w:bookmarkStart w:id="1" w:name="_Hlk210723242"/>
      <w:r w:rsidRPr="00407342">
        <w:rPr>
          <w:rFonts w:ascii="Arial" w:eastAsia="Times New Roman" w:hAnsi="Arial" w:cs="Arial"/>
          <w:b/>
          <w:bCs/>
          <w:sz w:val="24"/>
          <w:szCs w:val="24"/>
        </w:rPr>
        <w:t>Discussion, Consideration, and Possible Action Regarding):</w:t>
      </w:r>
    </w:p>
    <w:p w14:paraId="39D20357" w14:textId="77777777" w:rsidR="00801EA5" w:rsidRDefault="00801EA5" w:rsidP="00801EA5">
      <w:pPr>
        <w:pStyle w:val="ListParagraph"/>
        <w:widowControl w:val="0"/>
        <w:spacing w:after="0" w:line="240" w:lineRule="auto"/>
        <w:jc w:val="both"/>
        <w:rPr>
          <w:rFonts w:ascii="Arial" w:eastAsia="Times New Roman" w:hAnsi="Arial" w:cs="Arial"/>
          <w:sz w:val="24"/>
          <w:szCs w:val="24"/>
        </w:rPr>
      </w:pPr>
    </w:p>
    <w:p w14:paraId="48D6EA43" w14:textId="77777777" w:rsidR="00801EA5" w:rsidRDefault="00801EA5" w:rsidP="00801EA5">
      <w:pPr>
        <w:pStyle w:val="MSGENFONTSTYLENAMETEMPLATEROLELEVELMSGENFONTSTYLENAMEBYROLEHEADING110"/>
        <w:keepNext/>
        <w:keepLines/>
        <w:numPr>
          <w:ilvl w:val="4"/>
          <w:numId w:val="2"/>
        </w:numPr>
        <w:spacing w:after="440"/>
        <w:rPr>
          <w:rStyle w:val="MSGENFONTSTYLENAMETEMPLATEROLELEVELMSGENFONTSTYLENAMEBYROLEHEADING11"/>
          <w:b/>
          <w:bCs/>
        </w:rPr>
      </w:pPr>
      <w:r>
        <w:rPr>
          <w:rStyle w:val="MSGENFONTSTYLENAMETEMPLATEROLELEVELMSGENFONTSTYLENAMEBYROLEHEADING11"/>
          <w:b/>
          <w:bCs/>
        </w:rPr>
        <w:t>Accounts Payable/Invoices to be Paid</w:t>
      </w:r>
    </w:p>
    <w:p w14:paraId="77E5D504" w14:textId="1E84BCA4" w:rsidR="00801EA5" w:rsidRPr="000A3062" w:rsidRDefault="00801EA5" w:rsidP="00801EA5">
      <w:pPr>
        <w:pStyle w:val="MSGENFONTSTYLENAMETEMPLATEROLELEVELMSGENFONTSTYLENAMEBYROLEHEADING110"/>
        <w:keepNext/>
        <w:keepLines/>
        <w:spacing w:after="440"/>
        <w:jc w:val="both"/>
        <w:rPr>
          <w:rStyle w:val="MSGENFONTSTYLENAMETEMPLATEROLELEVELMSGENFONTSTYLENAMEBYROLEHEADING11"/>
        </w:rPr>
      </w:pPr>
      <w:r>
        <w:rPr>
          <w:b w:val="0"/>
          <w:bCs w:val="0"/>
        </w:rPr>
        <w:t>The</w:t>
      </w:r>
      <w:r w:rsidRPr="5808F568">
        <w:rPr>
          <w:rStyle w:val="MSGENFONTSTYLENAMETEMPLATEROLELEVELMSGENFONTSTYLENAMEBYROLEHEADING11"/>
        </w:rPr>
        <w:t xml:space="preserve"> Accounts Payable and Invoices to be Paid were presented to the Authority.  The invoice</w:t>
      </w:r>
      <w:r>
        <w:rPr>
          <w:rStyle w:val="MSGENFONTSTYLENAMETEMPLATEROLELEVELMSGENFONTSTYLENAMEBYROLEHEADING11"/>
        </w:rPr>
        <w:t xml:space="preserve">s </w:t>
      </w:r>
      <w:r w:rsidRPr="5808F568">
        <w:rPr>
          <w:rStyle w:val="MSGENFONTSTYLENAMETEMPLATEROLELEVELMSGENFONTSTYLENAMEBYROLEHEADING11"/>
        </w:rPr>
        <w:t>are to be paid in the amount of $</w:t>
      </w:r>
      <w:r w:rsidR="00955C95">
        <w:rPr>
          <w:rStyle w:val="MSGENFONTSTYLENAMETEMPLATEROLELEVELMSGENFONTSTYLENAMEBYROLEHEADING11"/>
        </w:rPr>
        <w:t>485,174.73</w:t>
      </w:r>
      <w:r w:rsidRPr="5808F568">
        <w:rPr>
          <w:rStyle w:val="MSGENFONTSTYLENAMETEMPLATEROLELEVELMSGENFONTSTYLENAMEBYROLEHEADING11"/>
        </w:rPr>
        <w:t xml:space="preserve">.  </w:t>
      </w:r>
      <w:r w:rsidR="00860387">
        <w:rPr>
          <w:rStyle w:val="MSGENFONTSTYLENAMETEMPLATEROLELEVELMSGENFONTSTYLENAMEBYROLEHEADING11"/>
        </w:rPr>
        <w:t>It was noted that Dr. Azuero’s amount may be adjusted</w:t>
      </w:r>
      <w:r w:rsidR="00D1378D">
        <w:rPr>
          <w:rStyle w:val="MSGENFONTSTYLENAMETEMPLATEROLELEVELMSGENFONTSTYLENAMEBYROLEHEADING11"/>
        </w:rPr>
        <w:t>.</w:t>
      </w:r>
      <w:r w:rsidR="005359A4">
        <w:rPr>
          <w:rStyle w:val="MSGENFONTSTYLENAMETEMPLATEROLELEVELMSGENFONTSTYLENAMEBYROLEHEADING11"/>
        </w:rPr>
        <w:t xml:space="preserve">  Mr. Lacefield stated that </w:t>
      </w:r>
      <w:r w:rsidR="00081AF3">
        <w:rPr>
          <w:rStyle w:val="MSGENFONTSTYLENAMETEMPLATEROLELEVELMSGENFONTSTYLENAMEBYROLEHEADING11"/>
        </w:rPr>
        <w:t>there are contracts being reviewed that may need to be revisited as the hospital transitions to REH.</w:t>
      </w:r>
    </w:p>
    <w:p w14:paraId="472A0200" w14:textId="3EA546AA" w:rsidR="00801EA5" w:rsidRDefault="00801EA5" w:rsidP="00801EA5">
      <w:pPr>
        <w:pStyle w:val="MSGENFONTSTYLENAMETEMPLATEROLELEVELMSGENFONTSTYLENAMEBYROLEHEADING110"/>
        <w:keepNext/>
        <w:keepLines/>
        <w:spacing w:after="440"/>
        <w:jc w:val="both"/>
        <w:rPr>
          <w:rStyle w:val="MSGENFONTSTYLENAMETEMPLATEROLELEVELMSGENFONTSTYLENAMEBYROLEHEADING11"/>
        </w:rPr>
      </w:pPr>
      <w:r w:rsidRPr="500739F5">
        <w:rPr>
          <w:rStyle w:val="MSGENFONTSTYLENAMETEMPLATEROLELEVELMSGENFONTSTYLENAMEBYROLEHEADING11"/>
        </w:rPr>
        <w:t xml:space="preserve">Motion was made by Trustee Chris Jones and seconded by Trustee </w:t>
      </w:r>
      <w:r w:rsidRPr="01C3C3F8">
        <w:rPr>
          <w:rStyle w:val="MSGENFONTSTYLENAMETEMPLATEROLELEVELMSGENFONTSTYLENAMEBYROLEHEADING11"/>
        </w:rPr>
        <w:t>Ke</w:t>
      </w:r>
      <w:r w:rsidR="5C810194" w:rsidRPr="01C3C3F8">
        <w:rPr>
          <w:rStyle w:val="MSGENFONTSTYLENAMETEMPLATEROLELEVELMSGENFONTSTYLENAMEBYROLEHEADING11"/>
        </w:rPr>
        <w:t xml:space="preserve">lly </w:t>
      </w:r>
      <w:r w:rsidR="5C810194" w:rsidRPr="3F35383F">
        <w:rPr>
          <w:rStyle w:val="MSGENFONTSTYLENAMETEMPLATEROLELEVELMSGENFONTSTYLENAMEBYROLEHEADING11"/>
        </w:rPr>
        <w:t>Cornell</w:t>
      </w:r>
      <w:r w:rsidRPr="500739F5">
        <w:rPr>
          <w:rStyle w:val="MSGENFONTSTYLENAMETEMPLATEROLELEVELMSGENFONTSTYLENAMEBYROLEHEADING11"/>
        </w:rPr>
        <w:t xml:space="preserve"> to approve the invoices payables list </w:t>
      </w:r>
      <w:r>
        <w:rPr>
          <w:rStyle w:val="MSGENFONTSTYLENAMETEMPLATEROLELEVELMSGENFONTSTYLENAMEBYROLEHEADING11"/>
        </w:rPr>
        <w:t>in the amount $</w:t>
      </w:r>
      <w:r w:rsidR="00551CB8">
        <w:rPr>
          <w:rStyle w:val="MSGENFONTSTYLENAMETEMPLATEROLELEVELMSGENFONTSTYLENAMEBYROLEHEADING11"/>
        </w:rPr>
        <w:t>485,174.73</w:t>
      </w:r>
      <w:r>
        <w:rPr>
          <w:rStyle w:val="MSGENFONTSTYLENAMETEMPLATEROLELEVELMSGENFONTSTYLENAMEBYROLEHEADING11"/>
        </w:rPr>
        <w:t xml:space="preserve"> </w:t>
      </w:r>
      <w:r w:rsidRPr="500739F5">
        <w:rPr>
          <w:rStyle w:val="MSGENFONTSTYLENAMETEMPLATEROLELEVELMSGENFONTSTYLENAMEBYROLEHEADING11"/>
        </w:rPr>
        <w:t>as presented.</w:t>
      </w:r>
    </w:p>
    <w:p w14:paraId="319B841B" w14:textId="77777777" w:rsidR="00801EA5" w:rsidRPr="00AF1A45" w:rsidRDefault="00801EA5" w:rsidP="00801EA5">
      <w:pPr>
        <w:pStyle w:val="MSGENFONTSTYLENAMETEMPLATEROLELEVELMSGENFONTSTYLENAMEBYROLEHEADING110"/>
        <w:keepNext/>
        <w:keepLines/>
        <w:spacing w:after="0"/>
        <w:jc w:val="both"/>
        <w:rPr>
          <w:b w:val="0"/>
          <w:bCs w:val="0"/>
        </w:rPr>
      </w:pPr>
      <w:r w:rsidRPr="00AF1A45">
        <w:rPr>
          <w:b w:val="0"/>
          <w:bCs w:val="0"/>
        </w:rPr>
        <w:t>Chairman Kenneth Baker put in motion roll call vote:</w:t>
      </w:r>
    </w:p>
    <w:p w14:paraId="642A1971" w14:textId="45CA9398" w:rsidR="7BDB4209" w:rsidRDefault="7BDB4209" w:rsidP="7BDB4209">
      <w:pPr>
        <w:pStyle w:val="MSGENFONTSTYLENAMETEMPLATEROLELEVELMSGENFONTSTYLENAMEBYROLEHEADING110"/>
        <w:keepNext/>
        <w:keepLines/>
        <w:spacing w:after="0"/>
        <w:jc w:val="both"/>
        <w:rPr>
          <w:b w:val="0"/>
          <w:bCs w:val="0"/>
        </w:rPr>
      </w:pPr>
    </w:p>
    <w:p w14:paraId="3627CBF0" w14:textId="7CFEE270" w:rsidR="00801EA5" w:rsidRPr="00C947F5" w:rsidRDefault="00801EA5" w:rsidP="00801EA5">
      <w:pPr>
        <w:tabs>
          <w:tab w:val="right" w:leader="dot" w:pos="10800"/>
        </w:tabs>
        <w:spacing w:after="0"/>
        <w:rPr>
          <w:rFonts w:ascii="Arial" w:eastAsia="Arial" w:hAnsi="Arial" w:cs="Arial"/>
          <w:sz w:val="24"/>
          <w:szCs w:val="24"/>
        </w:rPr>
      </w:pPr>
      <w:r w:rsidRPr="00C947F5">
        <w:rPr>
          <w:rFonts w:ascii="Arial" w:eastAsia="Arial" w:hAnsi="Arial" w:cs="Arial"/>
          <w:sz w:val="24"/>
          <w:szCs w:val="24"/>
        </w:rPr>
        <w:t>Aye: Chris Jones</w:t>
      </w:r>
      <w:r>
        <w:rPr>
          <w:rFonts w:ascii="Arial" w:eastAsia="Arial" w:hAnsi="Arial" w:cs="Arial"/>
          <w:sz w:val="24"/>
          <w:szCs w:val="24"/>
        </w:rPr>
        <w:t xml:space="preserve">, Kelly Cornell, </w:t>
      </w:r>
      <w:r w:rsidRPr="00C947F5">
        <w:rPr>
          <w:rFonts w:ascii="Arial" w:eastAsia="Arial" w:hAnsi="Arial" w:cs="Arial"/>
          <w:sz w:val="24"/>
          <w:szCs w:val="24"/>
        </w:rPr>
        <w:t>and Ken Baker</w:t>
      </w:r>
    </w:p>
    <w:p w14:paraId="2FC77EA5" w14:textId="560F6A5F" w:rsidR="00801EA5" w:rsidRPr="00C947F5" w:rsidRDefault="00801EA5" w:rsidP="00801EA5">
      <w:pPr>
        <w:tabs>
          <w:tab w:val="right" w:leader="dot" w:pos="10800"/>
        </w:tabs>
        <w:spacing w:after="0"/>
        <w:rPr>
          <w:rFonts w:ascii="Arial" w:eastAsia="Arial" w:hAnsi="Arial" w:cs="Arial"/>
          <w:sz w:val="24"/>
          <w:szCs w:val="24"/>
        </w:rPr>
      </w:pPr>
      <w:r w:rsidRPr="00C947F5">
        <w:rPr>
          <w:rFonts w:ascii="Arial" w:eastAsia="Arial" w:hAnsi="Arial" w:cs="Arial"/>
          <w:sz w:val="24"/>
          <w:szCs w:val="24"/>
        </w:rPr>
        <w:t>Nay: None</w:t>
      </w:r>
    </w:p>
    <w:p w14:paraId="08BDE38F" w14:textId="6E820098" w:rsidR="045097C9" w:rsidRDefault="045097C9" w:rsidP="045097C9">
      <w:pPr>
        <w:tabs>
          <w:tab w:val="right" w:leader="dot" w:pos="10800"/>
        </w:tabs>
        <w:spacing w:after="0"/>
        <w:rPr>
          <w:rFonts w:ascii="Arial" w:eastAsia="Arial" w:hAnsi="Arial" w:cs="Arial"/>
          <w:sz w:val="24"/>
          <w:szCs w:val="24"/>
        </w:rPr>
      </w:pPr>
    </w:p>
    <w:p w14:paraId="13524C39" w14:textId="77777777" w:rsidR="00801EA5" w:rsidRDefault="00801EA5" w:rsidP="00801EA5">
      <w:pPr>
        <w:spacing w:after="0" w:line="240" w:lineRule="auto"/>
        <w:jc w:val="both"/>
        <w:rPr>
          <w:rFonts w:ascii="Arial" w:hAnsi="Arial" w:cs="Arial"/>
          <w:sz w:val="24"/>
          <w:szCs w:val="24"/>
        </w:rPr>
      </w:pPr>
      <w:r w:rsidRPr="00C947F5">
        <w:rPr>
          <w:rFonts w:ascii="Arial" w:hAnsi="Arial" w:cs="Arial"/>
          <w:sz w:val="24"/>
          <w:szCs w:val="24"/>
        </w:rPr>
        <w:t>Chairman declared the motion carried</w:t>
      </w:r>
    </w:p>
    <w:p w14:paraId="5742D6BC" w14:textId="77777777" w:rsidR="00801EA5" w:rsidRDefault="00801EA5" w:rsidP="00801EA5">
      <w:pPr>
        <w:spacing w:after="0" w:line="240" w:lineRule="auto"/>
        <w:jc w:val="both"/>
        <w:rPr>
          <w:rFonts w:ascii="Arial" w:hAnsi="Arial" w:cs="Arial"/>
          <w:sz w:val="24"/>
          <w:szCs w:val="24"/>
        </w:rPr>
      </w:pPr>
    </w:p>
    <w:p w14:paraId="3A34D4B2" w14:textId="77777777" w:rsidR="00801EA5" w:rsidRPr="00DA2FC1" w:rsidRDefault="00801EA5" w:rsidP="00801EA5">
      <w:pPr>
        <w:pStyle w:val="ListParagraph"/>
        <w:numPr>
          <w:ilvl w:val="4"/>
          <w:numId w:val="2"/>
        </w:numPr>
        <w:spacing w:after="0" w:line="240" w:lineRule="auto"/>
        <w:ind w:left="1170" w:hanging="450"/>
        <w:jc w:val="both"/>
        <w:rPr>
          <w:rFonts w:ascii="Arial" w:hAnsi="Arial" w:cs="Arial"/>
          <w:sz w:val="24"/>
          <w:szCs w:val="24"/>
        </w:rPr>
      </w:pPr>
      <w:r w:rsidRPr="00DA2FC1">
        <w:rPr>
          <w:rStyle w:val="MSGENFONTSTYLENAMETEMPLATEROLELEVELMSGENFONTSTYLENAMEBYROLEHEADING11"/>
          <w:sz w:val="24"/>
          <w:szCs w:val="24"/>
        </w:rPr>
        <w:t xml:space="preserve">Revenue Cycle Management </w:t>
      </w:r>
      <w:r w:rsidRPr="00DA2FC1">
        <w:rPr>
          <w:rFonts w:ascii="Arial" w:hAnsi="Arial" w:cs="Arial"/>
          <w:sz w:val="24"/>
          <w:szCs w:val="24"/>
        </w:rPr>
        <w:t>Revenue Cycle Management to Date Billed</w:t>
      </w:r>
    </w:p>
    <w:p w14:paraId="17D087CF" w14:textId="77777777" w:rsidR="00801EA5" w:rsidRDefault="00801EA5" w:rsidP="00801EA5">
      <w:pPr>
        <w:spacing w:after="0" w:line="240" w:lineRule="auto"/>
        <w:jc w:val="both"/>
        <w:rPr>
          <w:rFonts w:ascii="Arial" w:hAnsi="Arial" w:cs="Arial"/>
          <w:sz w:val="24"/>
          <w:szCs w:val="24"/>
        </w:rPr>
      </w:pPr>
    </w:p>
    <w:p w14:paraId="35F6CD31" w14:textId="5941CB49" w:rsidR="00801EA5" w:rsidRPr="00D04C1B" w:rsidRDefault="00801EA5" w:rsidP="00801EA5">
      <w:pPr>
        <w:spacing w:after="0" w:line="240" w:lineRule="auto"/>
        <w:jc w:val="both"/>
        <w:rPr>
          <w:rFonts w:ascii="Arial" w:hAnsi="Arial" w:cs="Arial"/>
          <w:sz w:val="24"/>
          <w:szCs w:val="24"/>
        </w:rPr>
      </w:pPr>
      <w:r>
        <w:rPr>
          <w:rFonts w:ascii="Arial" w:hAnsi="Arial" w:cs="Arial"/>
          <w:sz w:val="24"/>
          <w:szCs w:val="24"/>
        </w:rPr>
        <w:t>I</w:t>
      </w:r>
      <w:r w:rsidRPr="00D04C1B">
        <w:rPr>
          <w:rFonts w:ascii="Arial" w:hAnsi="Arial" w:cs="Arial"/>
          <w:sz w:val="24"/>
          <w:szCs w:val="24"/>
        </w:rPr>
        <w:t>nformation was presented to the Trustees for review and discussion for the month</w:t>
      </w:r>
      <w:r>
        <w:rPr>
          <w:rFonts w:ascii="Arial" w:hAnsi="Arial" w:cs="Arial"/>
          <w:sz w:val="24"/>
          <w:szCs w:val="24"/>
        </w:rPr>
        <w:t>s</w:t>
      </w:r>
      <w:r w:rsidRPr="00D04C1B">
        <w:rPr>
          <w:rFonts w:ascii="Arial" w:hAnsi="Arial" w:cs="Arial"/>
          <w:sz w:val="24"/>
          <w:szCs w:val="24"/>
        </w:rPr>
        <w:t xml:space="preserve"> of October/November by claim type, unbilled insurance, and billed but unpaid by insurance.  </w:t>
      </w:r>
    </w:p>
    <w:p w14:paraId="582AA518" w14:textId="77777777" w:rsidR="00801EA5" w:rsidRDefault="00801EA5" w:rsidP="00801EA5">
      <w:pPr>
        <w:spacing w:after="0" w:line="240" w:lineRule="auto"/>
        <w:jc w:val="both"/>
        <w:rPr>
          <w:rFonts w:ascii="Arial" w:hAnsi="Arial" w:cs="Arial"/>
          <w:sz w:val="24"/>
          <w:szCs w:val="24"/>
        </w:rPr>
      </w:pPr>
    </w:p>
    <w:p w14:paraId="770C70D1" w14:textId="77777777" w:rsidR="00801EA5" w:rsidRDefault="00801EA5" w:rsidP="332E1002">
      <w:pPr>
        <w:spacing w:after="0" w:line="240" w:lineRule="auto"/>
        <w:jc w:val="both"/>
        <w:rPr>
          <w:rFonts w:ascii="Arial" w:eastAsia="Arial" w:hAnsi="Arial" w:cs="Arial"/>
          <w:sz w:val="24"/>
          <w:szCs w:val="24"/>
        </w:rPr>
      </w:pPr>
      <w:r w:rsidRPr="332E1002">
        <w:rPr>
          <w:rFonts w:ascii="Arial" w:eastAsia="Arial" w:hAnsi="Arial" w:cs="Arial"/>
          <w:sz w:val="24"/>
          <w:szCs w:val="24"/>
        </w:rPr>
        <w:t>Information only.</w:t>
      </w:r>
    </w:p>
    <w:p w14:paraId="3350FFBB" w14:textId="77777777" w:rsidR="00801EA5" w:rsidRDefault="00801EA5" w:rsidP="332E1002">
      <w:pPr>
        <w:spacing w:after="0" w:line="240" w:lineRule="auto"/>
        <w:jc w:val="both"/>
        <w:rPr>
          <w:rFonts w:ascii="Arial" w:eastAsia="Arial" w:hAnsi="Arial" w:cs="Arial"/>
          <w:sz w:val="24"/>
          <w:szCs w:val="24"/>
        </w:rPr>
      </w:pPr>
    </w:p>
    <w:p w14:paraId="456F81E0" w14:textId="77777777" w:rsidR="00801EA5" w:rsidRDefault="00801EA5" w:rsidP="332E1002">
      <w:pPr>
        <w:pStyle w:val="ListParagraph"/>
        <w:numPr>
          <w:ilvl w:val="4"/>
          <w:numId w:val="2"/>
        </w:numPr>
        <w:spacing w:after="0" w:line="240" w:lineRule="auto"/>
        <w:jc w:val="both"/>
        <w:rPr>
          <w:rStyle w:val="MSGENFONTSTYLENAMETEMPLATEROLELEVELMSGENFONTSTYLENAMEBYROLEHEADING11"/>
          <w:sz w:val="24"/>
          <w:szCs w:val="24"/>
        </w:rPr>
      </w:pPr>
      <w:r w:rsidRPr="54424462">
        <w:rPr>
          <w:rStyle w:val="MSGENFONTSTYLENAMETEMPLATEROLELEVELMSGENFONTSTYLENAMEBYROLEHEADING11"/>
          <w:sz w:val="24"/>
          <w:szCs w:val="24"/>
        </w:rPr>
        <w:t xml:space="preserve">Accounts Receivable </w:t>
      </w:r>
    </w:p>
    <w:p w14:paraId="79A1E68D" w14:textId="0319709F" w:rsidR="54424462" w:rsidRDefault="54424462" w:rsidP="54424462">
      <w:pPr>
        <w:spacing w:after="0" w:line="240" w:lineRule="auto"/>
        <w:jc w:val="both"/>
        <w:rPr>
          <w:rStyle w:val="MSGENFONTSTYLENAMETEMPLATEROLELEVELMSGENFONTSTYLENAMEBYROLEHEADING11"/>
          <w:b w:val="0"/>
          <w:bCs w:val="0"/>
          <w:sz w:val="24"/>
          <w:szCs w:val="24"/>
        </w:rPr>
      </w:pPr>
    </w:p>
    <w:p w14:paraId="725B71A5" w14:textId="552C7B1E" w:rsidR="00801EA5" w:rsidRDefault="5A97EE4E" w:rsidP="54424462">
      <w:pPr>
        <w:spacing w:after="0" w:line="240" w:lineRule="auto"/>
        <w:jc w:val="both"/>
        <w:rPr>
          <w:rStyle w:val="MSGENFONTSTYLENAMETEMPLATEROLELEVELMSGENFONTSTYLENAMEBYROLEHEADING11"/>
          <w:b w:val="0"/>
          <w:bCs w:val="0"/>
          <w:sz w:val="24"/>
          <w:szCs w:val="24"/>
        </w:rPr>
      </w:pPr>
      <w:r w:rsidRPr="54424462">
        <w:rPr>
          <w:rStyle w:val="MSGENFONTSTYLENAMETEMPLATEROLELEVELMSGENFONTSTYLENAMEBYROLEHEADING11"/>
          <w:b w:val="0"/>
          <w:bCs w:val="0"/>
          <w:sz w:val="24"/>
          <w:szCs w:val="24"/>
        </w:rPr>
        <w:t>B</w:t>
      </w:r>
      <w:r w:rsidR="00753B50" w:rsidRPr="54424462">
        <w:rPr>
          <w:rStyle w:val="MSGENFONTSTYLENAMETEMPLATEROLELEVELMSGENFONTSTYLENAMEBYROLEHEADING11"/>
          <w:b w:val="0"/>
          <w:bCs w:val="0"/>
          <w:sz w:val="24"/>
          <w:szCs w:val="24"/>
        </w:rPr>
        <w:t>illed</w:t>
      </w:r>
      <w:r w:rsidR="66C42EB4" w:rsidRPr="54424462">
        <w:rPr>
          <w:rStyle w:val="MSGENFONTSTYLENAMETEMPLATEROLELEVELMSGENFONTSTYLENAMEBYROLEHEADING11"/>
          <w:b w:val="0"/>
          <w:bCs w:val="0"/>
          <w:sz w:val="24"/>
          <w:szCs w:val="24"/>
        </w:rPr>
        <w:t>-</w:t>
      </w:r>
      <w:r w:rsidR="00753B50" w:rsidRPr="54424462">
        <w:rPr>
          <w:rStyle w:val="MSGENFONTSTYLENAMETEMPLATEROLELEVELMSGENFONTSTYLENAMEBYROLEHEADING11"/>
          <w:b w:val="0"/>
          <w:bCs w:val="0"/>
          <w:sz w:val="24"/>
          <w:szCs w:val="24"/>
        </w:rPr>
        <w:t>by</w:t>
      </w:r>
      <w:r w:rsidR="41553BB8" w:rsidRPr="54424462">
        <w:rPr>
          <w:rStyle w:val="MSGENFONTSTYLENAMETEMPLATEROLELEVELMSGENFONTSTYLENAMEBYROLEHEADING11"/>
          <w:b w:val="0"/>
          <w:bCs w:val="0"/>
          <w:sz w:val="24"/>
          <w:szCs w:val="24"/>
        </w:rPr>
        <w:t>-</w:t>
      </w:r>
      <w:r w:rsidR="00753B50" w:rsidRPr="54424462">
        <w:rPr>
          <w:rStyle w:val="MSGENFONTSTYLENAMETEMPLATEROLELEVELMSGENFONTSTYLENAMEBYROLEHEADING11"/>
          <w:b w:val="0"/>
          <w:bCs w:val="0"/>
          <w:sz w:val="24"/>
          <w:szCs w:val="24"/>
        </w:rPr>
        <w:t>date information through</w:t>
      </w:r>
      <w:r w:rsidR="6446D101" w:rsidRPr="54424462">
        <w:rPr>
          <w:rStyle w:val="MSGENFONTSTYLENAMETEMPLATEROLELEVELMSGENFONTSTYLENAMEBYROLEHEADING11"/>
          <w:b w:val="0"/>
          <w:bCs w:val="0"/>
          <w:sz w:val="24"/>
          <w:szCs w:val="24"/>
        </w:rPr>
        <w:t xml:space="preserve"> </w:t>
      </w:r>
      <w:r w:rsidR="00801EA5" w:rsidRPr="54424462">
        <w:rPr>
          <w:rStyle w:val="MSGENFONTSTYLENAMETEMPLATEROLELEVELMSGENFONTSTYLENAMEBYROLEHEADING11"/>
          <w:b w:val="0"/>
          <w:bCs w:val="0"/>
          <w:sz w:val="24"/>
          <w:szCs w:val="24"/>
        </w:rPr>
        <w:t>1</w:t>
      </w:r>
      <w:r w:rsidR="001948CE">
        <w:rPr>
          <w:rStyle w:val="MSGENFONTSTYLENAMETEMPLATEROLELEVELMSGENFONTSTYLENAMEBYROLEHEADING11"/>
          <w:b w:val="0"/>
          <w:bCs w:val="0"/>
          <w:sz w:val="24"/>
          <w:szCs w:val="24"/>
        </w:rPr>
        <w:t>2</w:t>
      </w:r>
      <w:r w:rsidR="00801EA5" w:rsidRPr="54424462">
        <w:rPr>
          <w:rStyle w:val="MSGENFONTSTYLENAMETEMPLATEROLELEVELMSGENFONTSTYLENAMEBYROLEHEADING11"/>
          <w:b w:val="0"/>
          <w:bCs w:val="0"/>
          <w:sz w:val="24"/>
          <w:szCs w:val="24"/>
        </w:rPr>
        <w:t>/</w:t>
      </w:r>
      <w:r w:rsidR="00941F78" w:rsidRPr="54424462">
        <w:rPr>
          <w:rStyle w:val="MSGENFONTSTYLENAMETEMPLATEROLELEVELMSGENFONTSTYLENAMEBYROLEHEADING11"/>
          <w:b w:val="0"/>
          <w:bCs w:val="0"/>
          <w:sz w:val="24"/>
          <w:szCs w:val="24"/>
        </w:rPr>
        <w:t>9</w:t>
      </w:r>
      <w:r w:rsidR="00801EA5" w:rsidRPr="54424462">
        <w:rPr>
          <w:rStyle w:val="MSGENFONTSTYLENAMETEMPLATEROLELEVELMSGENFONTSTYLENAMEBYROLEHEADING11"/>
          <w:b w:val="0"/>
          <w:bCs w:val="0"/>
          <w:sz w:val="24"/>
          <w:szCs w:val="24"/>
        </w:rPr>
        <w:t xml:space="preserve">/2025 </w:t>
      </w:r>
      <w:r w:rsidR="00941F78" w:rsidRPr="54424462">
        <w:rPr>
          <w:rStyle w:val="MSGENFONTSTYLENAMETEMPLATEROLELEVELMSGENFONTSTYLENAMEBYROLEHEADING11"/>
          <w:b w:val="0"/>
          <w:bCs w:val="0"/>
          <w:sz w:val="24"/>
          <w:szCs w:val="24"/>
        </w:rPr>
        <w:t>was</w:t>
      </w:r>
      <w:r w:rsidR="00801EA5" w:rsidRPr="54424462">
        <w:rPr>
          <w:rStyle w:val="MSGENFONTSTYLENAMETEMPLATEROLELEVELMSGENFONTSTYLENAMEBYROLEHEADING11"/>
          <w:b w:val="0"/>
          <w:bCs w:val="0"/>
          <w:sz w:val="24"/>
          <w:szCs w:val="24"/>
        </w:rPr>
        <w:t xml:space="preserve"> presented for review and discussion</w:t>
      </w:r>
      <w:r w:rsidR="00941F78" w:rsidRPr="54424462">
        <w:rPr>
          <w:rStyle w:val="MSGENFONTSTYLENAMETEMPLATEROLELEVELMSGENFONTSTYLENAMEBYROLEHEADING11"/>
          <w:b w:val="0"/>
          <w:bCs w:val="0"/>
          <w:sz w:val="24"/>
          <w:szCs w:val="24"/>
        </w:rPr>
        <w:t xml:space="preserve">.  </w:t>
      </w:r>
      <w:r w:rsidR="00801EA5" w:rsidRPr="54424462">
        <w:rPr>
          <w:rStyle w:val="MSGENFONTSTYLENAMETEMPLATEROLELEVELMSGENFONTSTYLENAMEBYROLEHEADING11"/>
          <w:b w:val="0"/>
          <w:bCs w:val="0"/>
          <w:sz w:val="24"/>
          <w:szCs w:val="24"/>
        </w:rPr>
        <w:t>Discussion was held regarding the financial status of the hospital.</w:t>
      </w:r>
    </w:p>
    <w:p w14:paraId="3923B709" w14:textId="77777777" w:rsidR="00801EA5" w:rsidRDefault="00801EA5" w:rsidP="332E1002">
      <w:pPr>
        <w:spacing w:after="0" w:line="240" w:lineRule="auto"/>
        <w:jc w:val="both"/>
        <w:rPr>
          <w:rStyle w:val="MSGENFONTSTYLENAMETEMPLATEROLELEVELMSGENFONTSTYLENAMEBYROLEHEADING11"/>
          <w:b w:val="0"/>
          <w:bCs w:val="0"/>
          <w:sz w:val="24"/>
          <w:szCs w:val="24"/>
        </w:rPr>
      </w:pPr>
    </w:p>
    <w:p w14:paraId="2A31A3EC" w14:textId="77777777" w:rsidR="00801EA5" w:rsidRDefault="00801EA5" w:rsidP="332E1002">
      <w:pPr>
        <w:spacing w:after="0" w:line="240" w:lineRule="auto"/>
        <w:jc w:val="both"/>
        <w:rPr>
          <w:rStyle w:val="MSGENFONTSTYLENAMETEMPLATEROLELEVELMSGENFONTSTYLENAMEBYROLEHEADING11"/>
          <w:b w:val="0"/>
          <w:bCs w:val="0"/>
          <w:sz w:val="24"/>
          <w:szCs w:val="24"/>
        </w:rPr>
      </w:pPr>
      <w:r w:rsidRPr="332E1002">
        <w:rPr>
          <w:rStyle w:val="MSGENFONTSTYLENAMETEMPLATEROLELEVELMSGENFONTSTYLENAMEBYROLEHEADING11"/>
          <w:b w:val="0"/>
          <w:bCs w:val="0"/>
          <w:sz w:val="24"/>
          <w:szCs w:val="24"/>
        </w:rPr>
        <w:t>No action taken.</w:t>
      </w:r>
    </w:p>
    <w:p w14:paraId="4D6A4B6E" w14:textId="77777777" w:rsidR="00801EA5" w:rsidRPr="0095335F" w:rsidRDefault="00801EA5" w:rsidP="332E1002">
      <w:pPr>
        <w:spacing w:after="0" w:line="240" w:lineRule="auto"/>
        <w:jc w:val="both"/>
        <w:rPr>
          <w:rStyle w:val="MSGENFONTSTYLENAMETEMPLATEROLELEVELMSGENFONTSTYLENAMEBYROLEHEADING11"/>
          <w:b w:val="0"/>
          <w:bCs w:val="0"/>
          <w:sz w:val="24"/>
          <w:szCs w:val="24"/>
        </w:rPr>
      </w:pPr>
    </w:p>
    <w:p w14:paraId="01DCABBB" w14:textId="77777777" w:rsidR="00801EA5" w:rsidRDefault="00801EA5" w:rsidP="332E1002">
      <w:pPr>
        <w:pStyle w:val="ListParagraph"/>
        <w:numPr>
          <w:ilvl w:val="4"/>
          <w:numId w:val="2"/>
        </w:numPr>
        <w:spacing w:after="0" w:line="240" w:lineRule="auto"/>
        <w:jc w:val="both"/>
        <w:rPr>
          <w:rStyle w:val="MSGENFONTSTYLENAMETEMPLATEROLELEVELMSGENFONTSTYLENAMEBYROLEHEADING11"/>
          <w:sz w:val="24"/>
          <w:szCs w:val="24"/>
        </w:rPr>
      </w:pPr>
      <w:r w:rsidRPr="332E1002">
        <w:rPr>
          <w:rStyle w:val="MSGENFONTSTYLENAMETEMPLATEROLELEVELMSGENFONTSTYLENAMEBYROLEHEADING11"/>
          <w:sz w:val="24"/>
          <w:szCs w:val="24"/>
        </w:rPr>
        <w:t>Request to the City of Clinton and to the Public Works Authority for funding to meet payroll or specific accounts payable needs.</w:t>
      </w:r>
    </w:p>
    <w:p w14:paraId="09B4E693" w14:textId="77777777" w:rsidR="00801EA5" w:rsidRDefault="00801EA5" w:rsidP="332E1002">
      <w:pPr>
        <w:spacing w:after="0" w:line="240" w:lineRule="auto"/>
        <w:jc w:val="both"/>
        <w:rPr>
          <w:rStyle w:val="MSGENFONTSTYLENAMETEMPLATEROLELEVELMSGENFONTSTYLENAMEBYROLEHEADING11"/>
          <w:sz w:val="24"/>
          <w:szCs w:val="24"/>
        </w:rPr>
      </w:pPr>
    </w:p>
    <w:p w14:paraId="6B4C4410" w14:textId="61F24409" w:rsidR="00801EA5" w:rsidRPr="004C2746" w:rsidRDefault="00801EA5" w:rsidP="54424462">
      <w:pPr>
        <w:spacing w:after="0" w:line="240" w:lineRule="auto"/>
        <w:jc w:val="both"/>
        <w:rPr>
          <w:rStyle w:val="MSGENFONTSTYLENAMETEMPLATEROLELEVELMSGENFONTSTYLENAMEBYROLEHEADING11"/>
          <w:b w:val="0"/>
          <w:bCs w:val="0"/>
          <w:sz w:val="24"/>
          <w:szCs w:val="24"/>
        </w:rPr>
      </w:pPr>
      <w:r w:rsidRPr="54424462">
        <w:rPr>
          <w:rStyle w:val="MSGENFONTSTYLENAMETEMPLATEROLELEVELMSGENFONTSTYLENAMEBYROLEHEADING11"/>
          <w:b w:val="0"/>
          <w:bCs w:val="0"/>
          <w:sz w:val="24"/>
          <w:szCs w:val="24"/>
        </w:rPr>
        <w:t xml:space="preserve">Chairman Baker </w:t>
      </w:r>
      <w:r w:rsidR="03D683CB" w:rsidRPr="54424462">
        <w:rPr>
          <w:rStyle w:val="MSGENFONTSTYLENAMETEMPLATEROLELEVELMSGENFONTSTYLENAMEBYROLEHEADING11"/>
          <w:b w:val="0"/>
          <w:bCs w:val="0"/>
          <w:sz w:val="24"/>
          <w:szCs w:val="24"/>
        </w:rPr>
        <w:t>asked City Manager</w:t>
      </w:r>
      <w:r w:rsidR="32334520" w:rsidRPr="54424462">
        <w:rPr>
          <w:rStyle w:val="MSGENFONTSTYLENAMETEMPLATEROLELEVELMSGENFONTSTYLENAMEBYROLEHEADING11"/>
          <w:b w:val="0"/>
          <w:bCs w:val="0"/>
          <w:sz w:val="24"/>
          <w:szCs w:val="24"/>
        </w:rPr>
        <w:t xml:space="preserve"> Johnston</w:t>
      </w:r>
      <w:r w:rsidR="03D683CB" w:rsidRPr="54424462">
        <w:rPr>
          <w:rStyle w:val="MSGENFONTSTYLENAMETEMPLATEROLELEVELMSGENFONTSTYLENAMEBYROLEHEADING11"/>
          <w:b w:val="0"/>
          <w:bCs w:val="0"/>
          <w:sz w:val="24"/>
          <w:szCs w:val="24"/>
        </w:rPr>
        <w:t xml:space="preserve"> if the City</w:t>
      </w:r>
      <w:r w:rsidR="452F6D99" w:rsidRPr="54424462">
        <w:rPr>
          <w:rStyle w:val="MSGENFONTSTYLENAMETEMPLATEROLELEVELMSGENFONTSTYLENAMEBYROLEHEADING11"/>
          <w:b w:val="0"/>
          <w:bCs w:val="0"/>
          <w:sz w:val="24"/>
          <w:szCs w:val="24"/>
        </w:rPr>
        <w:t>/PWA</w:t>
      </w:r>
      <w:r w:rsidR="03D683CB" w:rsidRPr="54424462">
        <w:rPr>
          <w:rStyle w:val="MSGENFONTSTYLENAMETEMPLATEROLELEVELMSGENFONTSTYLENAMEBYROLEHEADING11"/>
          <w:b w:val="0"/>
          <w:bCs w:val="0"/>
          <w:sz w:val="24"/>
          <w:szCs w:val="24"/>
        </w:rPr>
        <w:t xml:space="preserve"> had preapproved a transfer of funds at their meeting last night.  Johnston responded that up to $</w:t>
      </w:r>
      <w:r w:rsidR="00C45EA9">
        <w:rPr>
          <w:rStyle w:val="MSGENFONTSTYLENAMETEMPLATEROLELEVELMSGENFONTSTYLENAMEBYROLEHEADING11"/>
          <w:b w:val="0"/>
          <w:bCs w:val="0"/>
          <w:sz w:val="24"/>
          <w:szCs w:val="24"/>
        </w:rPr>
        <w:t>3</w:t>
      </w:r>
      <w:r w:rsidR="03D683CB" w:rsidRPr="54424462">
        <w:rPr>
          <w:rStyle w:val="MSGENFONTSTYLENAMETEMPLATEROLELEVELMSGENFONTSTYLENAMEBYROLEHEADING11"/>
          <w:b w:val="0"/>
          <w:bCs w:val="0"/>
          <w:sz w:val="24"/>
          <w:szCs w:val="24"/>
        </w:rPr>
        <w:t>00,000 had b</w:t>
      </w:r>
      <w:r w:rsidR="09C8FD3F" w:rsidRPr="54424462">
        <w:rPr>
          <w:rStyle w:val="MSGENFONTSTYLENAMETEMPLATEROLELEVELMSGENFONTSTYLENAMEBYROLEHEADING11"/>
          <w:b w:val="0"/>
          <w:bCs w:val="0"/>
          <w:sz w:val="24"/>
          <w:szCs w:val="24"/>
        </w:rPr>
        <w:t>een preapproved.</w:t>
      </w:r>
    </w:p>
    <w:p w14:paraId="3083DD24" w14:textId="6E9E991A" w:rsidR="00801EA5" w:rsidRPr="004C2746" w:rsidRDefault="00801EA5" w:rsidP="54424462">
      <w:pPr>
        <w:spacing w:after="0" w:line="240" w:lineRule="auto"/>
        <w:jc w:val="both"/>
        <w:rPr>
          <w:rStyle w:val="MSGENFONTSTYLENAMETEMPLATEROLELEVELMSGENFONTSTYLENAMEBYROLEHEADING11"/>
          <w:b w:val="0"/>
          <w:bCs w:val="0"/>
          <w:sz w:val="24"/>
          <w:szCs w:val="24"/>
        </w:rPr>
      </w:pPr>
    </w:p>
    <w:p w14:paraId="7BFE4D5F" w14:textId="5FB6CB6D" w:rsidR="00801EA5" w:rsidRPr="004C2746" w:rsidRDefault="09C8FD3F" w:rsidP="332E1002">
      <w:pPr>
        <w:spacing w:after="0" w:line="240" w:lineRule="auto"/>
        <w:jc w:val="both"/>
        <w:rPr>
          <w:rStyle w:val="MSGENFONTSTYLENAMETEMPLATEROLELEVELMSGENFONTSTYLENAMEBYROLEHEADING11"/>
          <w:b w:val="0"/>
          <w:bCs w:val="0"/>
          <w:sz w:val="24"/>
          <w:szCs w:val="24"/>
        </w:rPr>
      </w:pPr>
      <w:r w:rsidRPr="54424462">
        <w:rPr>
          <w:rStyle w:val="MSGENFONTSTYLENAMETEMPLATEROLELEVELMSGENFONTSTYLENAMEBYROLEHEADING11"/>
          <w:b w:val="0"/>
          <w:bCs w:val="0"/>
          <w:sz w:val="24"/>
          <w:szCs w:val="24"/>
        </w:rPr>
        <w:t xml:space="preserve">Baker </w:t>
      </w:r>
      <w:r w:rsidR="00801EA5" w:rsidRPr="54424462">
        <w:rPr>
          <w:rStyle w:val="MSGENFONTSTYLENAMETEMPLATEROLELEVELMSGENFONTSTYLENAMEBYROLEHEADING11"/>
          <w:b w:val="0"/>
          <w:bCs w:val="0"/>
          <w:sz w:val="24"/>
          <w:szCs w:val="24"/>
        </w:rPr>
        <w:t xml:space="preserve">stated that </w:t>
      </w:r>
      <w:r w:rsidR="0DA1BB22" w:rsidRPr="54424462">
        <w:rPr>
          <w:rStyle w:val="MSGENFONTSTYLENAMETEMPLATEROLELEVELMSGENFONTSTYLENAMEBYROLEHEADING11"/>
          <w:b w:val="0"/>
          <w:bCs w:val="0"/>
          <w:sz w:val="24"/>
          <w:szCs w:val="24"/>
        </w:rPr>
        <w:t xml:space="preserve">at this time </w:t>
      </w:r>
      <w:r w:rsidR="00801EA5" w:rsidRPr="54424462">
        <w:rPr>
          <w:rStyle w:val="MSGENFONTSTYLENAMETEMPLATEROLELEVELMSGENFONTSTYLENAMEBYROLEHEADING11"/>
          <w:b w:val="0"/>
          <w:bCs w:val="0"/>
          <w:sz w:val="24"/>
          <w:szCs w:val="24"/>
        </w:rPr>
        <w:t xml:space="preserve">there </w:t>
      </w:r>
      <w:r w:rsidR="1E973835" w:rsidRPr="54424462">
        <w:rPr>
          <w:rStyle w:val="MSGENFONTSTYLENAMETEMPLATEROLELEVELMSGENFONTSTYLENAMEBYROLEHEADING11"/>
          <w:b w:val="0"/>
          <w:bCs w:val="0"/>
          <w:sz w:val="24"/>
          <w:szCs w:val="24"/>
        </w:rPr>
        <w:t>is</w:t>
      </w:r>
      <w:r w:rsidR="00801EA5" w:rsidRPr="54424462">
        <w:rPr>
          <w:rStyle w:val="MSGENFONTSTYLENAMETEMPLATEROLELEVELMSGENFONTSTYLENAMEBYROLEHEADING11"/>
          <w:b w:val="0"/>
          <w:bCs w:val="0"/>
          <w:sz w:val="24"/>
          <w:szCs w:val="24"/>
        </w:rPr>
        <w:t xml:space="preserve"> a need to request funds </w:t>
      </w:r>
      <w:r w:rsidR="4A2FC2AF" w:rsidRPr="54424462">
        <w:rPr>
          <w:rStyle w:val="MSGENFONTSTYLENAMETEMPLATEROLELEVELMSGENFONTSTYLENAMEBYROLEHEADING11"/>
          <w:b w:val="0"/>
          <w:bCs w:val="0"/>
          <w:sz w:val="24"/>
          <w:szCs w:val="24"/>
        </w:rPr>
        <w:t>fr</w:t>
      </w:r>
      <w:r w:rsidR="00801EA5" w:rsidRPr="54424462">
        <w:rPr>
          <w:rStyle w:val="MSGENFONTSTYLENAMETEMPLATEROLELEVELMSGENFONTSTYLENAMEBYROLEHEADING11"/>
          <w:b w:val="0"/>
          <w:bCs w:val="0"/>
          <w:sz w:val="24"/>
          <w:szCs w:val="24"/>
        </w:rPr>
        <w:t>o</w:t>
      </w:r>
      <w:r w:rsidR="600FDF28" w:rsidRPr="54424462">
        <w:rPr>
          <w:rStyle w:val="MSGENFONTSTYLENAMETEMPLATEROLELEVELMSGENFONTSTYLENAMEBYROLEHEADING11"/>
          <w:b w:val="0"/>
          <w:bCs w:val="0"/>
          <w:sz w:val="24"/>
          <w:szCs w:val="24"/>
        </w:rPr>
        <w:t>m</w:t>
      </w:r>
      <w:r w:rsidR="00801EA5" w:rsidRPr="54424462">
        <w:rPr>
          <w:rStyle w:val="MSGENFONTSTYLENAMETEMPLATEROLELEVELMSGENFONTSTYLENAMEBYROLEHEADING11"/>
          <w:b w:val="0"/>
          <w:bCs w:val="0"/>
          <w:sz w:val="24"/>
          <w:szCs w:val="24"/>
        </w:rPr>
        <w:t xml:space="preserve"> the City of Clinton and/or the Public Works Authority in the amount of $</w:t>
      </w:r>
      <w:r w:rsidR="00D57758">
        <w:rPr>
          <w:rStyle w:val="MSGENFONTSTYLENAMETEMPLATEROLELEVELMSGENFONTSTYLENAMEBYROLEHEADING11"/>
          <w:b w:val="0"/>
          <w:bCs w:val="0"/>
          <w:sz w:val="24"/>
          <w:szCs w:val="24"/>
        </w:rPr>
        <w:t>300</w:t>
      </w:r>
      <w:r w:rsidR="00801EA5" w:rsidRPr="54424462">
        <w:rPr>
          <w:rStyle w:val="MSGENFONTSTYLENAMETEMPLATEROLELEVELMSGENFONTSTYLENAMEBYROLEHEADING11"/>
          <w:b w:val="0"/>
          <w:bCs w:val="0"/>
          <w:sz w:val="24"/>
          <w:szCs w:val="24"/>
        </w:rPr>
        <w:t xml:space="preserve">,000. </w:t>
      </w:r>
    </w:p>
    <w:p w14:paraId="65EB40A4" w14:textId="77777777" w:rsidR="00801EA5" w:rsidRDefault="00801EA5" w:rsidP="332E1002">
      <w:pPr>
        <w:widowControl w:val="0"/>
        <w:spacing w:after="0" w:line="240" w:lineRule="auto"/>
        <w:jc w:val="both"/>
        <w:rPr>
          <w:rFonts w:ascii="Arial" w:eastAsia="Arial" w:hAnsi="Arial" w:cs="Arial"/>
          <w:sz w:val="24"/>
          <w:szCs w:val="24"/>
        </w:rPr>
      </w:pPr>
    </w:p>
    <w:p w14:paraId="0D1BD056" w14:textId="23D588A5" w:rsidR="00801EA5" w:rsidRPr="00CF11B0" w:rsidRDefault="00801EA5" w:rsidP="332E1002">
      <w:pPr>
        <w:widowControl w:val="0"/>
        <w:spacing w:after="0" w:line="240" w:lineRule="auto"/>
        <w:jc w:val="both"/>
        <w:rPr>
          <w:rFonts w:ascii="Arial" w:eastAsia="Arial" w:hAnsi="Arial" w:cs="Arial"/>
          <w:b/>
          <w:bCs/>
          <w:sz w:val="24"/>
          <w:szCs w:val="24"/>
        </w:rPr>
      </w:pPr>
      <w:r w:rsidRPr="332E1002">
        <w:rPr>
          <w:rFonts w:ascii="Arial" w:eastAsia="Arial" w:hAnsi="Arial" w:cs="Arial"/>
          <w:sz w:val="24"/>
          <w:szCs w:val="24"/>
        </w:rPr>
        <w:t xml:space="preserve">Motion was made by Trustee </w:t>
      </w:r>
      <w:r w:rsidR="00941F78" w:rsidRPr="332E1002">
        <w:rPr>
          <w:rFonts w:ascii="Arial" w:eastAsia="Arial" w:hAnsi="Arial" w:cs="Arial"/>
          <w:sz w:val="24"/>
          <w:szCs w:val="24"/>
        </w:rPr>
        <w:t xml:space="preserve">Chris Jones </w:t>
      </w:r>
      <w:r w:rsidRPr="332E1002">
        <w:rPr>
          <w:rFonts w:ascii="Arial" w:eastAsia="Arial" w:hAnsi="Arial" w:cs="Arial"/>
          <w:sz w:val="24"/>
          <w:szCs w:val="24"/>
        </w:rPr>
        <w:t xml:space="preserve">and seconded by Trustee Kelly Cornell to approve the request to the </w:t>
      </w:r>
      <w:r w:rsidRPr="332E1002">
        <w:rPr>
          <w:rStyle w:val="MSGENFONTSTYLENAMETEMPLATEROLELEVELMSGENFONTSTYLENAMEBYROLEHEADING11"/>
          <w:b w:val="0"/>
          <w:bCs w:val="0"/>
          <w:sz w:val="24"/>
          <w:szCs w:val="24"/>
        </w:rPr>
        <w:t>City of Clinton and to the Public Works Authority for funding to meet payroll or specific accounts payable needs in the amount of $</w:t>
      </w:r>
      <w:r w:rsidR="00D57758">
        <w:rPr>
          <w:rStyle w:val="MSGENFONTSTYLENAMETEMPLATEROLELEVELMSGENFONTSTYLENAMEBYROLEHEADING11"/>
          <w:b w:val="0"/>
          <w:bCs w:val="0"/>
          <w:sz w:val="24"/>
          <w:szCs w:val="24"/>
        </w:rPr>
        <w:t>300</w:t>
      </w:r>
      <w:r w:rsidRPr="332E1002">
        <w:rPr>
          <w:rStyle w:val="MSGENFONTSTYLENAMETEMPLATEROLELEVELMSGENFONTSTYLENAMEBYROLEHEADING11"/>
          <w:b w:val="0"/>
          <w:bCs w:val="0"/>
          <w:sz w:val="24"/>
          <w:szCs w:val="24"/>
        </w:rPr>
        <w:t>,000.00</w:t>
      </w:r>
    </w:p>
    <w:p w14:paraId="7F143746" w14:textId="77777777" w:rsidR="00801EA5" w:rsidRPr="00C84072" w:rsidRDefault="00801EA5" w:rsidP="332E1002">
      <w:pPr>
        <w:widowControl w:val="0"/>
        <w:spacing w:after="0" w:line="240" w:lineRule="auto"/>
        <w:jc w:val="both"/>
        <w:rPr>
          <w:rFonts w:ascii="Arial" w:eastAsia="Arial" w:hAnsi="Arial" w:cs="Arial"/>
          <w:sz w:val="24"/>
          <w:szCs w:val="24"/>
        </w:rPr>
      </w:pPr>
    </w:p>
    <w:p w14:paraId="459975EF" w14:textId="43CC5449" w:rsidR="00801EA5" w:rsidRPr="00C84072" w:rsidRDefault="00801EA5" w:rsidP="332E1002">
      <w:pPr>
        <w:widowControl w:val="0"/>
        <w:spacing w:after="0" w:line="240" w:lineRule="auto"/>
        <w:jc w:val="both"/>
        <w:rPr>
          <w:rFonts w:ascii="Arial" w:eastAsia="Arial" w:hAnsi="Arial" w:cs="Arial"/>
          <w:sz w:val="24"/>
          <w:szCs w:val="24"/>
        </w:rPr>
      </w:pPr>
      <w:r w:rsidRPr="332E1002">
        <w:rPr>
          <w:rFonts w:ascii="Arial" w:eastAsia="Arial" w:hAnsi="Arial" w:cs="Arial"/>
          <w:sz w:val="24"/>
          <w:szCs w:val="24"/>
        </w:rPr>
        <w:t>Chairman Kenneth Baker put in motion roll call vote:</w:t>
      </w:r>
    </w:p>
    <w:p w14:paraId="4DF121BF" w14:textId="4EC11F5D" w:rsidR="74766B0A" w:rsidRDefault="74766B0A" w:rsidP="74766B0A">
      <w:pPr>
        <w:widowControl w:val="0"/>
        <w:spacing w:after="0" w:line="240" w:lineRule="auto"/>
        <w:jc w:val="both"/>
        <w:rPr>
          <w:rFonts w:ascii="Arial" w:eastAsia="Times New Roman" w:hAnsi="Arial" w:cs="Arial"/>
          <w:sz w:val="24"/>
          <w:szCs w:val="24"/>
        </w:rPr>
      </w:pPr>
    </w:p>
    <w:p w14:paraId="2B4E3541" w14:textId="372CC5D1" w:rsidR="00801EA5" w:rsidRPr="00C84072" w:rsidRDefault="00801EA5" w:rsidP="332E1002">
      <w:pPr>
        <w:widowControl w:val="0"/>
        <w:spacing w:after="0" w:line="240" w:lineRule="auto"/>
        <w:jc w:val="both"/>
        <w:rPr>
          <w:rFonts w:ascii="Arial" w:eastAsia="Arial" w:hAnsi="Arial" w:cs="Arial"/>
          <w:sz w:val="24"/>
          <w:szCs w:val="24"/>
        </w:rPr>
      </w:pPr>
      <w:r w:rsidRPr="332E1002">
        <w:rPr>
          <w:rFonts w:ascii="Arial" w:eastAsia="Arial" w:hAnsi="Arial" w:cs="Arial"/>
          <w:sz w:val="24"/>
          <w:szCs w:val="24"/>
        </w:rPr>
        <w:t>Aye: Chris Jones, Kelly Cornell, and Ken Baker</w:t>
      </w:r>
    </w:p>
    <w:p w14:paraId="725DD9E0" w14:textId="77777777" w:rsidR="00801EA5" w:rsidRPr="00C84072" w:rsidRDefault="00801EA5" w:rsidP="332E1002">
      <w:pPr>
        <w:widowControl w:val="0"/>
        <w:spacing w:after="0" w:line="240" w:lineRule="auto"/>
        <w:jc w:val="both"/>
        <w:rPr>
          <w:rFonts w:ascii="Arial" w:eastAsia="Arial" w:hAnsi="Arial" w:cs="Arial"/>
          <w:sz w:val="24"/>
          <w:szCs w:val="24"/>
        </w:rPr>
      </w:pPr>
      <w:r w:rsidRPr="332E1002">
        <w:rPr>
          <w:rFonts w:ascii="Arial" w:eastAsia="Arial" w:hAnsi="Arial" w:cs="Arial"/>
          <w:sz w:val="24"/>
          <w:szCs w:val="24"/>
        </w:rPr>
        <w:t>Nay: None</w:t>
      </w:r>
    </w:p>
    <w:p w14:paraId="46DDDCD3" w14:textId="1ABD4DF6" w:rsidR="3300435B" w:rsidRDefault="3300435B" w:rsidP="3300435B">
      <w:pPr>
        <w:widowControl w:val="0"/>
        <w:spacing w:after="0" w:line="240" w:lineRule="auto"/>
        <w:jc w:val="both"/>
        <w:rPr>
          <w:rFonts w:ascii="Arial" w:eastAsia="Times New Roman" w:hAnsi="Arial" w:cs="Arial"/>
          <w:sz w:val="24"/>
          <w:szCs w:val="24"/>
        </w:rPr>
      </w:pPr>
    </w:p>
    <w:p w14:paraId="157C495C" w14:textId="77777777" w:rsidR="00801EA5" w:rsidRDefault="00801EA5" w:rsidP="332E1002">
      <w:pPr>
        <w:widowControl w:val="0"/>
        <w:spacing w:after="0" w:line="240" w:lineRule="auto"/>
        <w:jc w:val="both"/>
        <w:rPr>
          <w:rFonts w:ascii="Arial" w:eastAsia="Arial" w:hAnsi="Arial" w:cs="Arial"/>
          <w:sz w:val="24"/>
          <w:szCs w:val="24"/>
        </w:rPr>
      </w:pPr>
      <w:r w:rsidRPr="332E1002">
        <w:rPr>
          <w:rFonts w:ascii="Arial" w:eastAsia="Arial" w:hAnsi="Arial" w:cs="Arial"/>
          <w:sz w:val="24"/>
          <w:szCs w:val="24"/>
        </w:rPr>
        <w:t>Chairman declared the motion carried</w:t>
      </w:r>
    </w:p>
    <w:p w14:paraId="5C16FFF3" w14:textId="77777777" w:rsidR="00801EA5" w:rsidRDefault="00801EA5" w:rsidP="332E1002">
      <w:pPr>
        <w:spacing w:after="0" w:line="240" w:lineRule="auto"/>
        <w:jc w:val="both"/>
        <w:rPr>
          <w:rFonts w:ascii="Arial" w:eastAsia="Arial" w:hAnsi="Arial" w:cs="Arial"/>
          <w:sz w:val="24"/>
          <w:szCs w:val="24"/>
        </w:rPr>
      </w:pPr>
    </w:p>
    <w:bookmarkEnd w:id="1"/>
    <w:p w14:paraId="7965E996" w14:textId="77777777" w:rsidR="00801EA5" w:rsidRPr="00407342" w:rsidRDefault="00801EA5" w:rsidP="332E1002">
      <w:pPr>
        <w:pStyle w:val="ListParagraph"/>
        <w:widowControl w:val="0"/>
        <w:numPr>
          <w:ilvl w:val="0"/>
          <w:numId w:val="2"/>
        </w:numPr>
        <w:spacing w:after="0" w:line="240" w:lineRule="auto"/>
        <w:jc w:val="both"/>
        <w:rPr>
          <w:rFonts w:ascii="Arial" w:eastAsia="Arial" w:hAnsi="Arial" w:cs="Arial"/>
          <w:b/>
          <w:bCs/>
          <w:sz w:val="24"/>
          <w:szCs w:val="24"/>
        </w:rPr>
      </w:pPr>
      <w:r w:rsidRPr="332E1002">
        <w:rPr>
          <w:rFonts w:ascii="Arial" w:eastAsia="Arial" w:hAnsi="Arial" w:cs="Arial"/>
          <w:b/>
          <w:bCs/>
          <w:sz w:val="24"/>
          <w:szCs w:val="24"/>
        </w:rPr>
        <w:t>MEDICAL STAFF (Discussion, Consideration, and Possible Action Regarding):</w:t>
      </w:r>
    </w:p>
    <w:p w14:paraId="55BF174D" w14:textId="77777777" w:rsidR="00801EA5" w:rsidRDefault="00801EA5" w:rsidP="332E1002">
      <w:pPr>
        <w:pStyle w:val="ListParagraph"/>
        <w:spacing w:line="278" w:lineRule="auto"/>
        <w:ind w:left="1440"/>
        <w:rPr>
          <w:rFonts w:ascii="Arial" w:eastAsia="Arial" w:hAnsi="Arial" w:cs="Arial"/>
          <w:sz w:val="24"/>
          <w:szCs w:val="24"/>
        </w:rPr>
      </w:pPr>
    </w:p>
    <w:p w14:paraId="1EEDCFE6" w14:textId="77777777" w:rsidR="00801EA5" w:rsidRDefault="00801EA5" w:rsidP="332E1002">
      <w:pPr>
        <w:pStyle w:val="ListParagraph"/>
        <w:widowControl w:val="0"/>
        <w:spacing w:after="0" w:line="240" w:lineRule="auto"/>
        <w:jc w:val="both"/>
        <w:rPr>
          <w:rFonts w:ascii="Arial" w:eastAsia="Arial" w:hAnsi="Arial" w:cs="Arial"/>
          <w:sz w:val="24"/>
          <w:szCs w:val="24"/>
        </w:rPr>
      </w:pPr>
      <w:r w:rsidRPr="332E1002">
        <w:rPr>
          <w:rFonts w:ascii="Arial" w:eastAsia="Arial" w:hAnsi="Arial" w:cs="Arial"/>
          <w:sz w:val="24"/>
          <w:szCs w:val="24"/>
        </w:rPr>
        <w:t>None.</w:t>
      </w:r>
    </w:p>
    <w:p w14:paraId="244D65C0" w14:textId="77777777" w:rsidR="00801EA5" w:rsidRDefault="00801EA5" w:rsidP="332E1002">
      <w:pPr>
        <w:pStyle w:val="ListParagraph"/>
        <w:widowControl w:val="0"/>
        <w:spacing w:after="0" w:line="240" w:lineRule="auto"/>
        <w:jc w:val="both"/>
        <w:rPr>
          <w:rFonts w:ascii="Arial" w:eastAsia="Arial" w:hAnsi="Arial" w:cs="Arial"/>
          <w:sz w:val="24"/>
          <w:szCs w:val="24"/>
        </w:rPr>
      </w:pPr>
    </w:p>
    <w:p w14:paraId="48453D42" w14:textId="77777777" w:rsidR="00801EA5" w:rsidRPr="00407342" w:rsidRDefault="00801EA5" w:rsidP="332E1002">
      <w:pPr>
        <w:pStyle w:val="ListParagraph"/>
        <w:widowControl w:val="0"/>
        <w:numPr>
          <w:ilvl w:val="0"/>
          <w:numId w:val="2"/>
        </w:numPr>
        <w:spacing w:after="0" w:line="240" w:lineRule="auto"/>
        <w:jc w:val="both"/>
        <w:rPr>
          <w:rFonts w:ascii="Arial" w:eastAsia="Arial" w:hAnsi="Arial" w:cs="Arial"/>
          <w:b/>
          <w:bCs/>
          <w:sz w:val="24"/>
          <w:szCs w:val="24"/>
        </w:rPr>
      </w:pPr>
      <w:r w:rsidRPr="332E1002">
        <w:rPr>
          <w:rFonts w:ascii="Arial" w:eastAsia="Arial" w:hAnsi="Arial" w:cs="Arial"/>
          <w:b/>
          <w:bCs/>
          <w:sz w:val="24"/>
          <w:szCs w:val="24"/>
        </w:rPr>
        <w:t>COMMITTEE REPORTING (Discussion, Consideration, and Possible Action Regarding):</w:t>
      </w:r>
    </w:p>
    <w:p w14:paraId="234BE3E5" w14:textId="77777777" w:rsidR="00801EA5" w:rsidRDefault="00801EA5" w:rsidP="332E1002">
      <w:pPr>
        <w:widowControl w:val="0"/>
        <w:spacing w:after="0" w:line="240" w:lineRule="auto"/>
        <w:jc w:val="both"/>
        <w:rPr>
          <w:rFonts w:ascii="Arial" w:eastAsia="Arial" w:hAnsi="Arial" w:cs="Arial"/>
          <w:sz w:val="24"/>
          <w:szCs w:val="24"/>
        </w:rPr>
      </w:pPr>
    </w:p>
    <w:p w14:paraId="5AE2BE2A" w14:textId="14293BF5" w:rsidR="00801EA5" w:rsidRPr="00F90385" w:rsidRDefault="142DC70B" w:rsidP="54424462">
      <w:pPr>
        <w:spacing w:line="278" w:lineRule="auto"/>
        <w:ind w:left="720"/>
        <w:rPr>
          <w:rFonts w:ascii="Arial" w:eastAsia="Arial" w:hAnsi="Arial" w:cs="Arial"/>
          <w:sz w:val="24"/>
          <w:szCs w:val="24"/>
        </w:rPr>
      </w:pPr>
      <w:r w:rsidRPr="54424462">
        <w:rPr>
          <w:rFonts w:ascii="Arial" w:eastAsia="Arial" w:hAnsi="Arial" w:cs="Arial"/>
          <w:sz w:val="24"/>
          <w:szCs w:val="24"/>
        </w:rPr>
        <w:t>None.</w:t>
      </w:r>
    </w:p>
    <w:p w14:paraId="47A6348A" w14:textId="77777777" w:rsidR="00801EA5" w:rsidRPr="00E66741" w:rsidRDefault="00801EA5" w:rsidP="332E1002">
      <w:pPr>
        <w:pStyle w:val="ListParagraph"/>
        <w:widowControl w:val="0"/>
        <w:numPr>
          <w:ilvl w:val="0"/>
          <w:numId w:val="2"/>
        </w:numPr>
        <w:spacing w:after="0" w:line="240" w:lineRule="auto"/>
        <w:jc w:val="both"/>
        <w:rPr>
          <w:rStyle w:val="MSGENFONTSTYLENAMETEMPLATEROLELEVELMSGENFONTSTYLENAMEBYROLEHEADING11"/>
          <w:b w:val="0"/>
          <w:bCs w:val="0"/>
          <w:sz w:val="24"/>
          <w:szCs w:val="24"/>
        </w:rPr>
      </w:pPr>
      <w:r w:rsidRPr="332E1002">
        <w:rPr>
          <w:rFonts w:ascii="Arial" w:eastAsia="Arial" w:hAnsi="Arial" w:cs="Arial"/>
          <w:b/>
          <w:bCs/>
          <w:sz w:val="24"/>
          <w:szCs w:val="24"/>
        </w:rPr>
        <w:t xml:space="preserve">NEW BUSINESS </w:t>
      </w:r>
      <w:r w:rsidRPr="332E1002">
        <w:rPr>
          <w:rStyle w:val="MSGENFONTSTYLENAMETEMPLATEROLELEVELMSGENFONTSTYLENAMEBYROLEHEADING11"/>
          <w:b w:val="0"/>
          <w:bCs w:val="0"/>
          <w:sz w:val="24"/>
          <w:szCs w:val="24"/>
        </w:rPr>
        <w:t>(If any, Pursuant to Section 311.9 of the Oklahoma Open Meeting</w:t>
      </w:r>
      <w:r w:rsidRPr="332E1002">
        <w:rPr>
          <w:rStyle w:val="MSGENFONTSTYLENAMETEMPLATEROLELEVELMSGENFONTSTYLENAMEBYROLEHEADING11"/>
          <w:sz w:val="24"/>
          <w:szCs w:val="24"/>
        </w:rPr>
        <w:t xml:space="preserve"> Act)</w:t>
      </w:r>
    </w:p>
    <w:p w14:paraId="4E3A5F75" w14:textId="77777777" w:rsidR="00801EA5" w:rsidRDefault="00801EA5" w:rsidP="332E1002">
      <w:pPr>
        <w:widowControl w:val="0"/>
        <w:spacing w:after="0" w:line="240" w:lineRule="auto"/>
        <w:jc w:val="both"/>
        <w:rPr>
          <w:rStyle w:val="MSGENFONTSTYLENAMETEMPLATEROLELEVELMSGENFONTSTYLENAMEBYROLEHEADING11"/>
          <w:b w:val="0"/>
          <w:bCs w:val="0"/>
          <w:sz w:val="24"/>
          <w:szCs w:val="24"/>
        </w:rPr>
      </w:pPr>
    </w:p>
    <w:p w14:paraId="306CF6BA" w14:textId="77777777" w:rsidR="00801EA5" w:rsidRPr="00E66741" w:rsidRDefault="00801EA5" w:rsidP="332E1002">
      <w:pPr>
        <w:widowControl w:val="0"/>
        <w:spacing w:after="0" w:line="240" w:lineRule="auto"/>
        <w:ind w:left="720"/>
        <w:jc w:val="both"/>
        <w:rPr>
          <w:rStyle w:val="MSGENFONTSTYLENAMETEMPLATEROLELEVELMSGENFONTSTYLENAMEBYROLEHEADING11"/>
          <w:b w:val="0"/>
          <w:bCs w:val="0"/>
          <w:sz w:val="24"/>
          <w:szCs w:val="24"/>
        </w:rPr>
      </w:pPr>
      <w:r w:rsidRPr="332E1002">
        <w:rPr>
          <w:rStyle w:val="MSGENFONTSTYLENAMETEMPLATEROLELEVELMSGENFONTSTYLENAMEBYROLEHEADING11"/>
          <w:b w:val="0"/>
          <w:bCs w:val="0"/>
          <w:sz w:val="24"/>
          <w:szCs w:val="24"/>
        </w:rPr>
        <w:t>None</w:t>
      </w:r>
    </w:p>
    <w:p w14:paraId="5F4214A3" w14:textId="77777777" w:rsidR="00801EA5" w:rsidRDefault="00801EA5" w:rsidP="332E1002">
      <w:pPr>
        <w:pStyle w:val="ListParagraph"/>
        <w:widowControl w:val="0"/>
        <w:spacing w:after="0" w:line="240" w:lineRule="auto"/>
        <w:jc w:val="both"/>
        <w:rPr>
          <w:rFonts w:ascii="Arial" w:eastAsia="Arial" w:hAnsi="Arial" w:cs="Arial"/>
          <w:sz w:val="24"/>
          <w:szCs w:val="24"/>
        </w:rPr>
      </w:pPr>
    </w:p>
    <w:p w14:paraId="051E8D9B" w14:textId="77777777" w:rsidR="00801EA5" w:rsidRDefault="00801EA5" w:rsidP="332E1002">
      <w:pPr>
        <w:pStyle w:val="ListParagraph"/>
        <w:widowControl w:val="0"/>
        <w:numPr>
          <w:ilvl w:val="0"/>
          <w:numId w:val="2"/>
        </w:numPr>
        <w:spacing w:after="0" w:line="240" w:lineRule="auto"/>
        <w:jc w:val="both"/>
        <w:rPr>
          <w:rFonts w:ascii="Arial" w:eastAsia="Arial" w:hAnsi="Arial" w:cs="Arial"/>
          <w:b/>
          <w:bCs/>
          <w:sz w:val="24"/>
          <w:szCs w:val="24"/>
        </w:rPr>
      </w:pPr>
      <w:r w:rsidRPr="332E1002">
        <w:rPr>
          <w:rFonts w:ascii="Arial" w:eastAsia="Arial" w:hAnsi="Arial" w:cs="Arial"/>
          <w:b/>
          <w:bCs/>
          <w:sz w:val="24"/>
          <w:szCs w:val="24"/>
        </w:rPr>
        <w:t xml:space="preserve">TRUSTEE COMMENTS </w:t>
      </w:r>
    </w:p>
    <w:p w14:paraId="002B255D" w14:textId="77777777" w:rsidR="00801EA5" w:rsidRDefault="00801EA5" w:rsidP="332E1002">
      <w:pPr>
        <w:widowControl w:val="0"/>
        <w:spacing w:after="0" w:line="240" w:lineRule="auto"/>
        <w:jc w:val="both"/>
        <w:rPr>
          <w:rFonts w:ascii="Arial" w:eastAsia="Arial" w:hAnsi="Arial" w:cs="Arial"/>
          <w:b/>
          <w:bCs/>
          <w:sz w:val="24"/>
          <w:szCs w:val="24"/>
        </w:rPr>
      </w:pPr>
    </w:p>
    <w:p w14:paraId="12452127" w14:textId="77777777" w:rsidR="00801EA5" w:rsidRDefault="00801EA5" w:rsidP="332E1002">
      <w:pPr>
        <w:pStyle w:val="ListParagraph"/>
        <w:rPr>
          <w:rFonts w:ascii="Arial" w:eastAsia="Arial" w:hAnsi="Arial" w:cs="Arial"/>
          <w:sz w:val="24"/>
          <w:szCs w:val="24"/>
        </w:rPr>
      </w:pPr>
      <w:r w:rsidRPr="332E1002">
        <w:rPr>
          <w:rFonts w:ascii="Arial" w:eastAsia="Arial" w:hAnsi="Arial" w:cs="Arial"/>
          <w:sz w:val="24"/>
          <w:szCs w:val="24"/>
        </w:rPr>
        <w:t>None</w:t>
      </w:r>
    </w:p>
    <w:p w14:paraId="011589C6" w14:textId="77777777" w:rsidR="00801EA5" w:rsidRPr="004206BF" w:rsidRDefault="00801EA5" w:rsidP="332E1002">
      <w:pPr>
        <w:pStyle w:val="ListParagraph"/>
        <w:rPr>
          <w:rFonts w:ascii="Arial" w:eastAsia="Arial" w:hAnsi="Arial" w:cs="Arial"/>
          <w:sz w:val="24"/>
          <w:szCs w:val="24"/>
        </w:rPr>
      </w:pPr>
    </w:p>
    <w:p w14:paraId="3253200B" w14:textId="77777777" w:rsidR="00801EA5" w:rsidRDefault="00801EA5" w:rsidP="332E1002">
      <w:pPr>
        <w:pStyle w:val="ListParagraph"/>
        <w:widowControl w:val="0"/>
        <w:numPr>
          <w:ilvl w:val="0"/>
          <w:numId w:val="2"/>
        </w:numPr>
        <w:spacing w:after="0" w:line="240" w:lineRule="auto"/>
        <w:jc w:val="both"/>
        <w:rPr>
          <w:rFonts w:ascii="Arial" w:eastAsia="Arial" w:hAnsi="Arial" w:cs="Arial"/>
          <w:b/>
          <w:bCs/>
          <w:sz w:val="24"/>
          <w:szCs w:val="24"/>
        </w:rPr>
      </w:pPr>
      <w:r w:rsidRPr="332E1002">
        <w:rPr>
          <w:rFonts w:ascii="Arial" w:eastAsia="Arial" w:hAnsi="Arial" w:cs="Arial"/>
          <w:b/>
          <w:bCs/>
          <w:sz w:val="24"/>
          <w:szCs w:val="24"/>
        </w:rPr>
        <w:t>CHIEF EXECUTIVE OFFICER COMMENTS</w:t>
      </w:r>
    </w:p>
    <w:p w14:paraId="3A010AFD" w14:textId="77777777" w:rsidR="00801EA5" w:rsidRDefault="00801EA5" w:rsidP="332E1002">
      <w:pPr>
        <w:widowControl w:val="0"/>
        <w:spacing w:after="0" w:line="240" w:lineRule="auto"/>
        <w:jc w:val="both"/>
        <w:rPr>
          <w:rFonts w:ascii="Arial" w:eastAsia="Arial" w:hAnsi="Arial" w:cs="Arial"/>
          <w:b/>
          <w:bCs/>
          <w:sz w:val="24"/>
          <w:szCs w:val="24"/>
        </w:rPr>
      </w:pPr>
    </w:p>
    <w:p w14:paraId="550F5DE1" w14:textId="77777777" w:rsidR="00801EA5" w:rsidRDefault="00801EA5" w:rsidP="332E1002">
      <w:pPr>
        <w:widowControl w:val="0"/>
        <w:spacing w:after="0" w:line="240" w:lineRule="auto"/>
        <w:ind w:left="720"/>
        <w:jc w:val="both"/>
        <w:rPr>
          <w:rFonts w:ascii="Arial" w:eastAsia="Arial" w:hAnsi="Arial" w:cs="Arial"/>
          <w:sz w:val="24"/>
          <w:szCs w:val="24"/>
        </w:rPr>
      </w:pPr>
      <w:r w:rsidRPr="332E1002">
        <w:rPr>
          <w:rFonts w:ascii="Arial" w:eastAsia="Arial" w:hAnsi="Arial" w:cs="Arial"/>
          <w:sz w:val="24"/>
          <w:szCs w:val="24"/>
        </w:rPr>
        <w:t>None</w:t>
      </w:r>
    </w:p>
    <w:p w14:paraId="49917600" w14:textId="77777777" w:rsidR="00801EA5" w:rsidRPr="00780E35" w:rsidRDefault="00801EA5" w:rsidP="332E1002">
      <w:pPr>
        <w:widowControl w:val="0"/>
        <w:spacing w:after="0" w:line="240" w:lineRule="auto"/>
        <w:ind w:left="720"/>
        <w:jc w:val="both"/>
        <w:rPr>
          <w:rFonts w:ascii="Arial" w:eastAsia="Arial" w:hAnsi="Arial" w:cs="Arial"/>
          <w:sz w:val="24"/>
          <w:szCs w:val="24"/>
        </w:rPr>
      </w:pPr>
    </w:p>
    <w:p w14:paraId="6C68C21A" w14:textId="77777777" w:rsidR="00801EA5" w:rsidRPr="00D6275D" w:rsidRDefault="00801EA5" w:rsidP="332E1002">
      <w:pPr>
        <w:pStyle w:val="MSGENFONTSTYLENAMETEMPLATEROLELEVELMSGENFONTSTYLENAMEBYROLEHEADING110"/>
        <w:keepNext/>
        <w:keepLines/>
        <w:numPr>
          <w:ilvl w:val="0"/>
          <w:numId w:val="2"/>
        </w:numPr>
        <w:tabs>
          <w:tab w:val="left" w:pos="1142"/>
          <w:tab w:val="right" w:leader="dot" w:pos="10800"/>
        </w:tabs>
        <w:rPr>
          <w:rStyle w:val="MSGENFONTSTYLENAMETEMPLATEROLELEVELMSGENFONTSTYLENAMEBYROLEHEADING11"/>
          <w:b/>
          <w:bCs/>
        </w:rPr>
      </w:pPr>
      <w:r w:rsidRPr="332E1002">
        <w:rPr>
          <w:rStyle w:val="MSGENFONTSTYLENAMETEMPLATEROLELEVELMSGENFONTSTYLENAMEBYROLEHEADING11"/>
          <w:b/>
          <w:bCs/>
        </w:rPr>
        <w:t>ADJOURN</w:t>
      </w:r>
      <w:bookmarkEnd w:id="0"/>
    </w:p>
    <w:p w14:paraId="1A29D7B1" w14:textId="0A50D940" w:rsidR="00801EA5" w:rsidRDefault="00801EA5" w:rsidP="03D19771">
      <w:pPr>
        <w:pStyle w:val="MSGENFONTSTYLENAMETEMPLATEROLELEVELMSGENFONTSTYLENAMEBYROLEHEADING110"/>
        <w:keepNext/>
        <w:keepLines/>
        <w:tabs>
          <w:tab w:val="left" w:pos="1142"/>
          <w:tab w:val="right" w:leader="dot" w:pos="10800"/>
        </w:tabs>
        <w:jc w:val="both"/>
        <w:rPr>
          <w:rFonts w:eastAsia="Arial"/>
          <w:b w:val="0"/>
          <w:bCs w:val="0"/>
        </w:rPr>
      </w:pPr>
      <w:r w:rsidRPr="03D19771">
        <w:rPr>
          <w:rFonts w:eastAsia="Arial"/>
        </w:rPr>
        <w:t xml:space="preserve"> </w:t>
      </w:r>
      <w:bookmarkStart w:id="2" w:name="_Hlk187142343"/>
      <w:r w:rsidRPr="03D19771">
        <w:rPr>
          <w:rFonts w:eastAsia="Arial"/>
          <w:b w:val="0"/>
          <w:bCs w:val="0"/>
        </w:rPr>
        <w:t>A motion was made by Trustee Chris Jones and second by Ke</w:t>
      </w:r>
      <w:r w:rsidR="2B13994D" w:rsidRPr="03D19771">
        <w:rPr>
          <w:rFonts w:eastAsia="Arial"/>
          <w:b w:val="0"/>
          <w:bCs w:val="0"/>
        </w:rPr>
        <w:t>lly Cornell</w:t>
      </w:r>
      <w:r w:rsidRPr="03D19771">
        <w:rPr>
          <w:rFonts w:eastAsia="Arial"/>
          <w:b w:val="0"/>
          <w:bCs w:val="0"/>
        </w:rPr>
        <w:t xml:space="preserve"> to </w:t>
      </w:r>
      <w:r w:rsidR="78048D75" w:rsidRPr="03D19771">
        <w:rPr>
          <w:rFonts w:eastAsia="Arial"/>
          <w:b w:val="0"/>
          <w:bCs w:val="0"/>
        </w:rPr>
        <w:t>a</w:t>
      </w:r>
      <w:r w:rsidRPr="03D19771">
        <w:rPr>
          <w:rFonts w:eastAsia="Arial"/>
          <w:b w:val="0"/>
          <w:bCs w:val="0"/>
        </w:rPr>
        <w:t>djourn</w:t>
      </w:r>
      <w:r w:rsidR="2C5C4BAF" w:rsidRPr="03D19771">
        <w:rPr>
          <w:rFonts w:eastAsia="Arial"/>
          <w:b w:val="0"/>
          <w:bCs w:val="0"/>
        </w:rPr>
        <w:t>.</w:t>
      </w:r>
    </w:p>
    <w:p w14:paraId="23DE4AC8" w14:textId="77777777" w:rsidR="00801EA5" w:rsidRPr="00884DDB" w:rsidRDefault="00801EA5" w:rsidP="00801EA5">
      <w:pPr>
        <w:tabs>
          <w:tab w:val="right" w:leader="dot" w:pos="10800"/>
        </w:tabs>
        <w:rPr>
          <w:rFonts w:ascii="Arial" w:eastAsia="Arial" w:hAnsi="Arial" w:cs="Arial"/>
          <w:sz w:val="24"/>
          <w:szCs w:val="24"/>
        </w:rPr>
      </w:pPr>
      <w:r w:rsidRPr="332E1002">
        <w:rPr>
          <w:rFonts w:ascii="Arial" w:eastAsia="Arial" w:hAnsi="Arial" w:cs="Arial"/>
          <w:sz w:val="24"/>
          <w:szCs w:val="24"/>
        </w:rPr>
        <w:t xml:space="preserve"> Chairman Kenneth Baker put in motion roll call vote:</w:t>
      </w:r>
    </w:p>
    <w:p w14:paraId="21E79674" w14:textId="1A6669A8" w:rsidR="00801EA5" w:rsidRPr="00884DDB" w:rsidRDefault="00801EA5" w:rsidP="00801EA5">
      <w:pPr>
        <w:tabs>
          <w:tab w:val="right" w:leader="dot" w:pos="10800"/>
        </w:tabs>
        <w:rPr>
          <w:rFonts w:ascii="Arial" w:eastAsia="Arial" w:hAnsi="Arial" w:cs="Arial"/>
          <w:sz w:val="24"/>
          <w:szCs w:val="24"/>
        </w:rPr>
      </w:pPr>
      <w:r w:rsidRPr="54424462">
        <w:rPr>
          <w:rFonts w:ascii="Arial" w:eastAsia="Arial" w:hAnsi="Arial" w:cs="Arial"/>
          <w:sz w:val="24"/>
          <w:szCs w:val="24"/>
        </w:rPr>
        <w:t xml:space="preserve"> Aye: Chris Jones, Ke</w:t>
      </w:r>
      <w:r w:rsidR="4FE32534" w:rsidRPr="54424462">
        <w:rPr>
          <w:rFonts w:ascii="Arial" w:eastAsia="Arial" w:hAnsi="Arial" w:cs="Arial"/>
          <w:sz w:val="24"/>
          <w:szCs w:val="24"/>
        </w:rPr>
        <w:t>lly Cornell</w:t>
      </w:r>
      <w:r w:rsidRPr="54424462">
        <w:rPr>
          <w:rFonts w:ascii="Arial" w:eastAsia="Arial" w:hAnsi="Arial" w:cs="Arial"/>
          <w:sz w:val="24"/>
          <w:szCs w:val="24"/>
        </w:rPr>
        <w:t>, and Ken Baker</w:t>
      </w:r>
    </w:p>
    <w:p w14:paraId="4C8391AB" w14:textId="77777777" w:rsidR="00801EA5" w:rsidRPr="00884DDB" w:rsidRDefault="00801EA5" w:rsidP="00801EA5">
      <w:pPr>
        <w:tabs>
          <w:tab w:val="right" w:leader="dot" w:pos="10800"/>
        </w:tabs>
        <w:rPr>
          <w:rFonts w:ascii="Arial" w:eastAsia="Arial" w:hAnsi="Arial" w:cs="Arial"/>
          <w:sz w:val="24"/>
          <w:szCs w:val="24"/>
        </w:rPr>
      </w:pPr>
      <w:r w:rsidRPr="332E1002">
        <w:rPr>
          <w:rFonts w:ascii="Arial" w:eastAsia="Arial" w:hAnsi="Arial" w:cs="Arial"/>
          <w:sz w:val="24"/>
          <w:szCs w:val="24"/>
        </w:rPr>
        <w:t xml:space="preserve"> Nay: None</w:t>
      </w:r>
    </w:p>
    <w:bookmarkEnd w:id="2"/>
    <w:p w14:paraId="6E78296E" w14:textId="05A2F7D8" w:rsidR="00801EA5" w:rsidRPr="00884DDB" w:rsidRDefault="00801EA5" w:rsidP="332E1002">
      <w:pPr>
        <w:pStyle w:val="MSGENFONTSTYLENAMETEMPLATEROLEMSGENFONTSTYLENAMEBYROLETEXT10"/>
        <w:tabs>
          <w:tab w:val="left" w:pos="1151"/>
        </w:tabs>
        <w:spacing w:after="0" w:line="240" w:lineRule="auto"/>
        <w:rPr>
          <w:rFonts w:eastAsia="Arial"/>
        </w:rPr>
      </w:pPr>
      <w:r w:rsidRPr="332E1002">
        <w:rPr>
          <w:rFonts w:eastAsia="Arial"/>
        </w:rPr>
        <w:t xml:space="preserve">Chairman declared the motion carried and meeting adjourned at </w:t>
      </w:r>
      <w:r w:rsidR="00941F78" w:rsidRPr="332E1002">
        <w:rPr>
          <w:rFonts w:eastAsia="Arial"/>
        </w:rPr>
        <w:t>12:</w:t>
      </w:r>
      <w:r w:rsidR="002F6A6D">
        <w:rPr>
          <w:rFonts w:eastAsia="Arial"/>
        </w:rPr>
        <w:t>33</w:t>
      </w:r>
      <w:r w:rsidRPr="332E1002">
        <w:rPr>
          <w:rFonts w:eastAsia="Arial"/>
        </w:rPr>
        <w:t xml:space="preserve"> pm</w:t>
      </w:r>
    </w:p>
    <w:p w14:paraId="12DA58C6"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p>
    <w:p w14:paraId="5D8C687D" w14:textId="1D3CF079" w:rsidR="00801EA5" w:rsidRDefault="00801EA5" w:rsidP="332E1002">
      <w:pPr>
        <w:pStyle w:val="MSGENFONTSTYLENAMETEMPLATEROLEMSGENFONTSTYLENAMEBYROLETEXT10"/>
        <w:tabs>
          <w:tab w:val="left" w:pos="1151"/>
        </w:tabs>
        <w:spacing w:after="0" w:line="240" w:lineRule="auto"/>
        <w:rPr>
          <w:rFonts w:eastAsia="Arial"/>
        </w:rPr>
      </w:pPr>
      <w:r w:rsidRPr="332E1002">
        <w:rPr>
          <w:rFonts w:eastAsia="Arial"/>
        </w:rPr>
        <w:t>__________________________</w:t>
      </w:r>
      <w:r>
        <w:br/>
      </w:r>
      <w:r w:rsidRPr="332E1002">
        <w:rPr>
          <w:rFonts w:eastAsia="Arial"/>
        </w:rPr>
        <w:t xml:space="preserve">Date Approved: </w:t>
      </w:r>
      <w:r w:rsidR="002F6A6D">
        <w:rPr>
          <w:rFonts w:eastAsia="Arial"/>
        </w:rPr>
        <w:t>01/</w:t>
      </w:r>
      <w:r w:rsidR="00F233BC">
        <w:rPr>
          <w:rFonts w:eastAsia="Arial"/>
        </w:rPr>
        <w:t>14</w:t>
      </w:r>
      <w:r w:rsidRPr="332E1002">
        <w:rPr>
          <w:rFonts w:eastAsia="Arial"/>
        </w:rPr>
        <w:t>/202</w:t>
      </w:r>
      <w:r w:rsidR="00F233BC">
        <w:rPr>
          <w:rFonts w:eastAsia="Arial"/>
        </w:rPr>
        <w:t>6</w:t>
      </w:r>
    </w:p>
    <w:p w14:paraId="6E9164F7"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p>
    <w:p w14:paraId="5ADB449A"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p>
    <w:p w14:paraId="28E39EF0"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r w:rsidRPr="332E1002">
        <w:rPr>
          <w:rFonts w:eastAsia="Arial"/>
        </w:rPr>
        <w:t>__________________________</w:t>
      </w:r>
      <w:r>
        <w:br/>
      </w:r>
      <w:r w:rsidRPr="332E1002">
        <w:rPr>
          <w:rFonts w:eastAsia="Arial"/>
        </w:rPr>
        <w:t xml:space="preserve">Kenneth Baker, Chairman  </w:t>
      </w:r>
    </w:p>
    <w:p w14:paraId="3F55329B" w14:textId="77777777" w:rsidR="00801EA5" w:rsidRPr="00884DDB" w:rsidRDefault="00801EA5" w:rsidP="332E1002">
      <w:pPr>
        <w:tabs>
          <w:tab w:val="right" w:leader="dot" w:pos="10800"/>
        </w:tabs>
        <w:rPr>
          <w:rFonts w:ascii="Arial" w:eastAsia="Arial" w:hAnsi="Arial" w:cs="Arial"/>
          <w:color w:val="000000"/>
          <w:sz w:val="24"/>
          <w:szCs w:val="24"/>
        </w:rPr>
      </w:pPr>
    </w:p>
    <w:p w14:paraId="428340D8" w14:textId="77777777" w:rsidR="00801EA5" w:rsidRPr="00884DDB" w:rsidRDefault="00801EA5" w:rsidP="332E1002">
      <w:pPr>
        <w:tabs>
          <w:tab w:val="right" w:leader="dot" w:pos="10800"/>
        </w:tabs>
        <w:rPr>
          <w:rFonts w:ascii="Arial" w:eastAsia="Arial" w:hAnsi="Arial" w:cs="Arial"/>
          <w:color w:val="000000"/>
          <w:sz w:val="24"/>
          <w:szCs w:val="24"/>
        </w:rPr>
      </w:pPr>
      <w:r w:rsidRPr="332E1002">
        <w:rPr>
          <w:rFonts w:ascii="Arial" w:eastAsia="Arial" w:hAnsi="Arial" w:cs="Arial"/>
          <w:color w:val="000000" w:themeColor="text1"/>
          <w:sz w:val="24"/>
          <w:szCs w:val="24"/>
        </w:rPr>
        <w:t xml:space="preserve">                        </w:t>
      </w:r>
    </w:p>
    <w:p w14:paraId="405B84D2" w14:textId="77777777" w:rsidR="00801EA5" w:rsidRDefault="00801EA5" w:rsidP="332E1002">
      <w:pPr>
        <w:rPr>
          <w:rFonts w:ascii="Arial" w:eastAsia="Arial" w:hAnsi="Arial" w:cs="Arial"/>
          <w:sz w:val="24"/>
          <w:szCs w:val="24"/>
        </w:rPr>
      </w:pPr>
    </w:p>
    <w:p w14:paraId="12034AC7" w14:textId="77777777" w:rsidR="00801EA5" w:rsidRDefault="00801EA5" w:rsidP="332E1002">
      <w:pPr>
        <w:rPr>
          <w:rFonts w:ascii="Arial" w:eastAsia="Arial" w:hAnsi="Arial" w:cs="Arial"/>
          <w:sz w:val="24"/>
          <w:szCs w:val="24"/>
        </w:rPr>
      </w:pPr>
    </w:p>
    <w:p w14:paraId="5380E6DD" w14:textId="77777777" w:rsidR="00801EA5" w:rsidRDefault="00801EA5" w:rsidP="332E1002">
      <w:pPr>
        <w:rPr>
          <w:rFonts w:ascii="Arial" w:eastAsia="Arial" w:hAnsi="Arial" w:cs="Arial"/>
          <w:sz w:val="24"/>
          <w:szCs w:val="24"/>
        </w:rPr>
      </w:pPr>
    </w:p>
    <w:sectPr w:rsidR="00801E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8680C0A"/>
    <w:multiLevelType w:val="hybridMultilevel"/>
    <w:tmpl w:val="CAF22A40"/>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BAB895FA">
      <w:start w:val="1"/>
      <w:numFmt w:val="upperLetter"/>
      <w:lvlText w:val="%5."/>
      <w:lvlJc w:val="left"/>
      <w:pPr>
        <w:ind w:left="1080" w:hanging="360"/>
      </w:pPr>
      <w:rPr>
        <w:rFonts w:hint="default"/>
        <w:b/>
        <w:sz w:val="24"/>
        <w:szCs w:val="24"/>
      </w:rPr>
    </w:lvl>
    <w:lvl w:ilvl="5" w:tplc="74B01956">
      <w:start w:val="5"/>
      <w:numFmt w:val="upperLetter"/>
      <w:lvlText w:val="%6&gt;"/>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9742272">
    <w:abstractNumId w:val="1"/>
  </w:num>
  <w:num w:numId="2" w16cid:durableId="514419229">
    <w:abstractNumId w:val="3"/>
  </w:num>
  <w:num w:numId="3" w16cid:durableId="647591414">
    <w:abstractNumId w:val="2"/>
  </w:num>
  <w:num w:numId="4" w16cid:durableId="933129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EA5"/>
    <w:rsid w:val="00011941"/>
    <w:rsid w:val="00081AF3"/>
    <w:rsid w:val="000C238E"/>
    <w:rsid w:val="000C5ED7"/>
    <w:rsid w:val="00113FE7"/>
    <w:rsid w:val="00131157"/>
    <w:rsid w:val="00133F42"/>
    <w:rsid w:val="001948CE"/>
    <w:rsid w:val="002201A0"/>
    <w:rsid w:val="00256613"/>
    <w:rsid w:val="002B6432"/>
    <w:rsid w:val="002F6A6D"/>
    <w:rsid w:val="00302405"/>
    <w:rsid w:val="00341784"/>
    <w:rsid w:val="0045589B"/>
    <w:rsid w:val="004B762C"/>
    <w:rsid w:val="005359A4"/>
    <w:rsid w:val="00551CB8"/>
    <w:rsid w:val="00571CBD"/>
    <w:rsid w:val="0057735D"/>
    <w:rsid w:val="006B140F"/>
    <w:rsid w:val="00706CD8"/>
    <w:rsid w:val="00721E3B"/>
    <w:rsid w:val="00753B50"/>
    <w:rsid w:val="00787314"/>
    <w:rsid w:val="008018BF"/>
    <w:rsid w:val="00801EA5"/>
    <w:rsid w:val="00844981"/>
    <w:rsid w:val="00860387"/>
    <w:rsid w:val="00871FE7"/>
    <w:rsid w:val="009037DC"/>
    <w:rsid w:val="009317F8"/>
    <w:rsid w:val="00941F78"/>
    <w:rsid w:val="00955C95"/>
    <w:rsid w:val="00A567C0"/>
    <w:rsid w:val="00A74D75"/>
    <w:rsid w:val="00A9356B"/>
    <w:rsid w:val="00AB6165"/>
    <w:rsid w:val="00AC1050"/>
    <w:rsid w:val="00B87BE4"/>
    <w:rsid w:val="00B91EC0"/>
    <w:rsid w:val="00BA1F63"/>
    <w:rsid w:val="00C20178"/>
    <w:rsid w:val="00C45EA9"/>
    <w:rsid w:val="00C71CB3"/>
    <w:rsid w:val="00C83FE2"/>
    <w:rsid w:val="00C861DD"/>
    <w:rsid w:val="00CD14C2"/>
    <w:rsid w:val="00CF2C2F"/>
    <w:rsid w:val="00D12418"/>
    <w:rsid w:val="00D1378D"/>
    <w:rsid w:val="00D4239B"/>
    <w:rsid w:val="00D57758"/>
    <w:rsid w:val="00DE2383"/>
    <w:rsid w:val="00DF775E"/>
    <w:rsid w:val="00E96EB6"/>
    <w:rsid w:val="00F122CA"/>
    <w:rsid w:val="00F12669"/>
    <w:rsid w:val="00F233BC"/>
    <w:rsid w:val="00F31D6C"/>
    <w:rsid w:val="00FF4DEB"/>
    <w:rsid w:val="01C3C3F8"/>
    <w:rsid w:val="03D19771"/>
    <w:rsid w:val="03D683CB"/>
    <w:rsid w:val="045097C9"/>
    <w:rsid w:val="09C8FD3F"/>
    <w:rsid w:val="0DA1BB22"/>
    <w:rsid w:val="106D0B8C"/>
    <w:rsid w:val="10C4D094"/>
    <w:rsid w:val="138EAEA3"/>
    <w:rsid w:val="1406BADC"/>
    <w:rsid w:val="142DC70B"/>
    <w:rsid w:val="15DD0756"/>
    <w:rsid w:val="1766EB77"/>
    <w:rsid w:val="18F5AC4A"/>
    <w:rsid w:val="1E973835"/>
    <w:rsid w:val="1F49D8C6"/>
    <w:rsid w:val="1FEDB3D4"/>
    <w:rsid w:val="2644EA75"/>
    <w:rsid w:val="2B13994D"/>
    <w:rsid w:val="2C5C4BAF"/>
    <w:rsid w:val="32334520"/>
    <w:rsid w:val="32A18E48"/>
    <w:rsid w:val="3300435B"/>
    <w:rsid w:val="332E1002"/>
    <w:rsid w:val="374782EA"/>
    <w:rsid w:val="390707FD"/>
    <w:rsid w:val="3A928D92"/>
    <w:rsid w:val="3F35383F"/>
    <w:rsid w:val="41553BB8"/>
    <w:rsid w:val="42A2A7E8"/>
    <w:rsid w:val="452F6D99"/>
    <w:rsid w:val="4A2FC2AF"/>
    <w:rsid w:val="4BA991E5"/>
    <w:rsid w:val="4FE32534"/>
    <w:rsid w:val="54424462"/>
    <w:rsid w:val="54983507"/>
    <w:rsid w:val="5939EAB5"/>
    <w:rsid w:val="5A97EE4E"/>
    <w:rsid w:val="5C0E26DC"/>
    <w:rsid w:val="5C810194"/>
    <w:rsid w:val="5E675ABE"/>
    <w:rsid w:val="5F595297"/>
    <w:rsid w:val="600FDF28"/>
    <w:rsid w:val="621EBE63"/>
    <w:rsid w:val="636EF592"/>
    <w:rsid w:val="6414421E"/>
    <w:rsid w:val="6446D101"/>
    <w:rsid w:val="6515FB43"/>
    <w:rsid w:val="65A8FE90"/>
    <w:rsid w:val="66C42EB4"/>
    <w:rsid w:val="67638234"/>
    <w:rsid w:val="698210C4"/>
    <w:rsid w:val="71D38543"/>
    <w:rsid w:val="74766B0A"/>
    <w:rsid w:val="78048D75"/>
    <w:rsid w:val="7BDB4209"/>
    <w:rsid w:val="7C56ADC0"/>
    <w:rsid w:val="7F5105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FA326"/>
  <w15:chartTrackingRefBased/>
  <w15:docId w15:val="{80DB3072-515B-4F71-8648-8B29DAA91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EA5"/>
    <w:pPr>
      <w:spacing w:line="259" w:lineRule="auto"/>
    </w:pPr>
    <w:rPr>
      <w:sz w:val="22"/>
      <w:szCs w:val="22"/>
    </w:rPr>
  </w:style>
  <w:style w:type="paragraph" w:styleId="Heading1">
    <w:name w:val="heading 1"/>
    <w:basedOn w:val="Normal"/>
    <w:next w:val="Normal"/>
    <w:link w:val="Heading1Char"/>
    <w:uiPriority w:val="9"/>
    <w:qFormat/>
    <w:rsid w:val="00801E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1E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1E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1E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1E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1E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1E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1E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1E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1E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1E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1E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1E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1E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1E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1E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1E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1EA5"/>
    <w:rPr>
      <w:rFonts w:eastAsiaTheme="majorEastAsia" w:cstheme="majorBidi"/>
      <w:color w:val="272727" w:themeColor="text1" w:themeTint="D8"/>
    </w:rPr>
  </w:style>
  <w:style w:type="paragraph" w:styleId="Title">
    <w:name w:val="Title"/>
    <w:basedOn w:val="Normal"/>
    <w:next w:val="Normal"/>
    <w:link w:val="TitleChar"/>
    <w:uiPriority w:val="10"/>
    <w:qFormat/>
    <w:rsid w:val="00801E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1E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1E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1E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1EA5"/>
    <w:pPr>
      <w:spacing w:before="160"/>
      <w:jc w:val="center"/>
    </w:pPr>
    <w:rPr>
      <w:i/>
      <w:iCs/>
      <w:color w:val="404040" w:themeColor="text1" w:themeTint="BF"/>
    </w:rPr>
  </w:style>
  <w:style w:type="character" w:customStyle="1" w:styleId="QuoteChar">
    <w:name w:val="Quote Char"/>
    <w:basedOn w:val="DefaultParagraphFont"/>
    <w:link w:val="Quote"/>
    <w:uiPriority w:val="29"/>
    <w:rsid w:val="00801EA5"/>
    <w:rPr>
      <w:i/>
      <w:iCs/>
      <w:color w:val="404040" w:themeColor="text1" w:themeTint="BF"/>
    </w:rPr>
  </w:style>
  <w:style w:type="paragraph" w:styleId="ListParagraph">
    <w:name w:val="List Paragraph"/>
    <w:basedOn w:val="Normal"/>
    <w:uiPriority w:val="34"/>
    <w:qFormat/>
    <w:rsid w:val="00801EA5"/>
    <w:pPr>
      <w:ind w:left="720"/>
      <w:contextualSpacing/>
    </w:pPr>
  </w:style>
  <w:style w:type="character" w:styleId="IntenseEmphasis">
    <w:name w:val="Intense Emphasis"/>
    <w:basedOn w:val="DefaultParagraphFont"/>
    <w:uiPriority w:val="21"/>
    <w:qFormat/>
    <w:rsid w:val="00801EA5"/>
    <w:rPr>
      <w:i/>
      <w:iCs/>
      <w:color w:val="0F4761" w:themeColor="accent1" w:themeShade="BF"/>
    </w:rPr>
  </w:style>
  <w:style w:type="paragraph" w:styleId="IntenseQuote">
    <w:name w:val="Intense Quote"/>
    <w:basedOn w:val="Normal"/>
    <w:next w:val="Normal"/>
    <w:link w:val="IntenseQuoteChar"/>
    <w:uiPriority w:val="30"/>
    <w:qFormat/>
    <w:rsid w:val="00801E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1EA5"/>
    <w:rPr>
      <w:i/>
      <w:iCs/>
      <w:color w:val="0F4761" w:themeColor="accent1" w:themeShade="BF"/>
    </w:rPr>
  </w:style>
  <w:style w:type="character" w:styleId="IntenseReference">
    <w:name w:val="Intense Reference"/>
    <w:basedOn w:val="DefaultParagraphFont"/>
    <w:uiPriority w:val="32"/>
    <w:qFormat/>
    <w:rsid w:val="00801EA5"/>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801EA5"/>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801EA5"/>
    <w:pPr>
      <w:widowControl w:val="0"/>
      <w:spacing w:line="286" w:lineRule="auto"/>
    </w:pPr>
    <w:rPr>
      <w:rFonts w:ascii="Arial" w:eastAsia="Times New Roman" w:hAnsi="Arial" w:cs="Arial"/>
      <w:sz w:val="24"/>
      <w:szCs w:val="24"/>
    </w:rPr>
  </w:style>
  <w:style w:type="character" w:customStyle="1" w:styleId="MSGENFONTSTYLENAMETEMPLATEROLELEVELMSGENFONTSTYLENAMEBYROLEHEADING11">
    <w:name w:val="MSG_EN_FONT_STYLE_NAME_TEMPLATE_ROLE_LEVEL MSG_EN_FONT_STYLE_NAME_BY_ROLE_HEADING 1|1_"/>
    <w:basedOn w:val="DefaultParagraphFont"/>
    <w:link w:val="MSGENFONTSTYLENAMETEMPLATEROLELEVELMSGENFONTSTYLENAMEBYROLEHEADING110"/>
    <w:rsid w:val="00801EA5"/>
    <w:rPr>
      <w:rFonts w:ascii="Arial" w:eastAsia="Arial" w:hAnsi="Arial" w:cs="Arial"/>
      <w:b/>
      <w:bCs/>
    </w:rPr>
  </w:style>
  <w:style w:type="paragraph" w:customStyle="1" w:styleId="MSGENFONTSTYLENAMETEMPLATEROLELEVELMSGENFONTSTYLENAMEBYROLEHEADING110">
    <w:name w:val="MSG_EN_FONT_STYLE_NAME_TEMPLATE_ROLE_LEVEL MSG_EN_FONT_STYLE_NAME_BY_ROLE_HEADING 1|1"/>
    <w:basedOn w:val="Normal"/>
    <w:link w:val="MSGENFONTSTYLENAMETEMPLATEROLELEVELMSGENFONTSTYLENAMEBYROLEHEADING11"/>
    <w:rsid w:val="00801EA5"/>
    <w:pPr>
      <w:widowControl w:val="0"/>
      <w:spacing w:after="260" w:line="240" w:lineRule="auto"/>
      <w:outlineLvl w:val="0"/>
    </w:pPr>
    <w:rPr>
      <w:rFonts w:ascii="Arial" w:eastAsia="Times New Roman"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DD5B4BF-A493-425F-A517-CC3FD60E8B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754741-3D17-4041-8625-817E9D144D1F}">
  <ds:schemaRefs>
    <ds:schemaRef ds:uri="http://schemas.microsoft.com/sharepoint/v3/contenttype/forms"/>
  </ds:schemaRefs>
</ds:datastoreItem>
</file>

<file path=customXml/itemProps3.xml><?xml version="1.0" encoding="utf-8"?>
<ds:datastoreItem xmlns:ds="http://schemas.openxmlformats.org/officeDocument/2006/customXml" ds:itemID="{7EB80F0B-F9E9-47F9-9315-D15BBE2914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803</Words>
  <Characters>4320</Characters>
  <Application>Microsoft Office Word</Application>
  <DocSecurity>0</DocSecurity>
  <Lines>148</Lines>
  <Paragraphs>69</Paragraphs>
  <ScaleCrop>false</ScaleCrop>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28</cp:revision>
  <cp:lastPrinted>2026-01-14T15:39:00Z</cp:lastPrinted>
  <dcterms:created xsi:type="dcterms:W3CDTF">2026-01-12T21:01:00Z</dcterms:created>
  <dcterms:modified xsi:type="dcterms:W3CDTF">2026-01-14T15:40:00Z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